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559A9" w14:textId="02D3B805" w:rsidR="00B976C3" w:rsidRPr="00833A03" w:rsidRDefault="00AE2657" w:rsidP="00B976C3">
      <w:pPr>
        <w:pStyle w:val="Textoindependiente3"/>
        <w:jc w:val="left"/>
        <w:rPr>
          <w:sz w:val="40"/>
          <w:szCs w:val="40"/>
          <w:lang w:val="es-ES"/>
        </w:rPr>
      </w:pPr>
      <w:r w:rsidRPr="001B395A">
        <w:rPr>
          <w:noProof/>
          <w:lang w:val="es-ES" w:eastAsia="es-ES_tradnl"/>
        </w:rPr>
        <w:drawing>
          <wp:anchor distT="0" distB="0" distL="114300" distR="114300" simplePos="0" relativeHeight="251689984" behindDoc="0" locked="0" layoutInCell="1" allowOverlap="1" wp14:anchorId="458A2CF2" wp14:editId="1735D975">
            <wp:simplePos x="0" y="0"/>
            <wp:positionH relativeFrom="column">
              <wp:posOffset>3834228</wp:posOffset>
            </wp:positionH>
            <wp:positionV relativeFrom="paragraph">
              <wp:posOffset>-162120</wp:posOffset>
            </wp:positionV>
            <wp:extent cx="791210" cy="492125"/>
            <wp:effectExtent l="0" t="0" r="0" b="3175"/>
            <wp:wrapTight wrapText="bothSides">
              <wp:wrapPolygon edited="0">
                <wp:start x="0" y="0"/>
                <wp:lineTo x="0" y="21182"/>
                <wp:lineTo x="21149" y="21182"/>
                <wp:lineTo x="21149" y="0"/>
                <wp:lineTo x="0" y="0"/>
              </wp:wrapPolygon>
            </wp:wrapTight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РТ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660">
        <w:rPr>
          <w:noProof/>
          <w:sz w:val="32"/>
          <w:szCs w:val="32"/>
          <w:lang w:val="es-ES"/>
        </w:rPr>
        <w:drawing>
          <wp:anchor distT="0" distB="0" distL="114300" distR="114300" simplePos="0" relativeHeight="251702272" behindDoc="1" locked="0" layoutInCell="1" allowOverlap="1" wp14:anchorId="5E0F5ABC" wp14:editId="570AFE29">
            <wp:simplePos x="0" y="0"/>
            <wp:positionH relativeFrom="column">
              <wp:posOffset>1227015</wp:posOffset>
            </wp:positionH>
            <wp:positionV relativeFrom="paragraph">
              <wp:posOffset>-234705</wp:posOffset>
            </wp:positionV>
            <wp:extent cx="2312670" cy="622300"/>
            <wp:effectExtent l="0" t="0" r="0" b="0"/>
            <wp:wrapTight wrapText="bothSides">
              <wp:wrapPolygon edited="0">
                <wp:start x="0" y="0"/>
                <wp:lineTo x="0" y="21159"/>
                <wp:lineTo x="21470" y="21159"/>
                <wp:lineTo x="21470" y="0"/>
                <wp:lineTo x="0" y="0"/>
              </wp:wrapPolygon>
            </wp:wrapTight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0.VISIT RUSSIA MEX LATAM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1267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264" w:rsidRPr="00833A03">
        <w:rPr>
          <w:noProof/>
          <w:lang w:val="es-ES" w:eastAsia="es-ES_tradnl"/>
        </w:rPr>
        <w:drawing>
          <wp:anchor distT="0" distB="0" distL="114300" distR="114300" simplePos="0" relativeHeight="251651072" behindDoc="1" locked="0" layoutInCell="1" allowOverlap="1" wp14:anchorId="6F422582" wp14:editId="0F4748AC">
            <wp:simplePos x="0" y="0"/>
            <wp:positionH relativeFrom="column">
              <wp:posOffset>5505622</wp:posOffset>
            </wp:positionH>
            <wp:positionV relativeFrom="paragraph">
              <wp:posOffset>-150247</wp:posOffset>
            </wp:positionV>
            <wp:extent cx="1501151" cy="527064"/>
            <wp:effectExtent l="0" t="0" r="0" b="6350"/>
            <wp:wrapNone/>
            <wp:docPr id="4" name="Imagen 3" descr="LUFTHANSA - logo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FTHANSA - logo negro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51" cy="52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547" w:rsidRPr="00833A03">
        <w:rPr>
          <w:noProof/>
          <w:sz w:val="40"/>
          <w:szCs w:val="40"/>
          <w:lang w:val="es-ES" w:eastAsia="es-ES_tradnl"/>
        </w:rPr>
        <w:drawing>
          <wp:anchor distT="0" distB="0" distL="114300" distR="114300" simplePos="0" relativeHeight="251683840" behindDoc="1" locked="0" layoutInCell="1" allowOverlap="1" wp14:anchorId="208631C9" wp14:editId="04753DC1">
            <wp:simplePos x="0" y="0"/>
            <wp:positionH relativeFrom="column">
              <wp:posOffset>37465</wp:posOffset>
            </wp:positionH>
            <wp:positionV relativeFrom="paragraph">
              <wp:posOffset>-241935</wp:posOffset>
            </wp:positionV>
            <wp:extent cx="796290" cy="763270"/>
            <wp:effectExtent l="0" t="0" r="0" b="0"/>
            <wp:wrapNone/>
            <wp:docPr id="34" name="Imagen 34" descr="Logo%20do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dobl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6C3" w:rsidRPr="00833A03">
        <w:rPr>
          <w:sz w:val="40"/>
          <w:szCs w:val="40"/>
          <w:lang w:val="es-ES"/>
        </w:rPr>
        <w:t xml:space="preserve">         </w:t>
      </w:r>
      <w:r w:rsidR="00066547" w:rsidRPr="00833A03">
        <w:rPr>
          <w:sz w:val="40"/>
          <w:szCs w:val="40"/>
          <w:lang w:val="es-ES"/>
        </w:rPr>
        <w:t xml:space="preserve">               </w:t>
      </w:r>
    </w:p>
    <w:p w14:paraId="791D7C89" w14:textId="7E1B1A1B" w:rsidR="00B976C3" w:rsidRPr="002F06C9" w:rsidRDefault="00B976C3" w:rsidP="00B976C3">
      <w:pPr>
        <w:pStyle w:val="Textoindependiente3"/>
        <w:jc w:val="left"/>
        <w:rPr>
          <w:lang w:val="es-ES"/>
        </w:rPr>
      </w:pPr>
      <w:r w:rsidRPr="002F06C9">
        <w:rPr>
          <w:lang w:val="es-ES"/>
        </w:rPr>
        <w:t xml:space="preserve">                                                               </w:t>
      </w:r>
    </w:p>
    <w:p w14:paraId="2FF19F15" w14:textId="77777777" w:rsidR="00006A39" w:rsidRPr="00833A03" w:rsidRDefault="00006A39" w:rsidP="00006A39">
      <w:pPr>
        <w:pBdr>
          <w:bottom w:val="single" w:sz="18" w:space="1" w:color="auto"/>
        </w:pBdr>
        <w:jc w:val="center"/>
        <w:rPr>
          <w:rFonts w:ascii="Cambria" w:eastAsia="MS Mincho" w:hAnsi="Cambria"/>
          <w:b/>
          <w:color w:val="FF0000"/>
          <w:sz w:val="20"/>
          <w:szCs w:val="20"/>
        </w:rPr>
      </w:pPr>
      <w:r w:rsidRPr="00833A03">
        <w:rPr>
          <w:rFonts w:ascii="Cambria" w:eastAsia="MS Mincho" w:hAnsi="Cambria"/>
          <w:b/>
          <w:color w:val="002060"/>
          <w:sz w:val="20"/>
          <w:szCs w:val="20"/>
        </w:rPr>
        <w:t>www.russian.com.mx</w:t>
      </w:r>
      <w:r w:rsidRPr="00833A03">
        <w:rPr>
          <w:rFonts w:ascii="Cambria" w:eastAsia="MS Mincho" w:hAnsi="Cambria"/>
          <w:b/>
          <w:sz w:val="20"/>
          <w:szCs w:val="20"/>
        </w:rPr>
        <w:t xml:space="preserve"> - </w:t>
      </w:r>
      <w:r w:rsidRPr="00833A03">
        <w:rPr>
          <w:rFonts w:ascii="Cambria" w:eastAsia="MS Mincho" w:hAnsi="Cambria"/>
          <w:b/>
          <w:color w:val="FF0000"/>
          <w:sz w:val="20"/>
          <w:szCs w:val="20"/>
        </w:rPr>
        <w:t>información más actualizada y detallado del Tour</w:t>
      </w:r>
    </w:p>
    <w:p w14:paraId="07F6C11D" w14:textId="77777777" w:rsidR="008B2001" w:rsidRPr="002F06C9" w:rsidRDefault="008B2001" w:rsidP="007E5151">
      <w:pPr>
        <w:pStyle w:val="Ttulo9"/>
        <w:rPr>
          <w:rFonts w:asciiTheme="majorHAnsi" w:hAnsiTheme="majorHAnsi"/>
          <w:color w:val="003366"/>
          <w:sz w:val="10"/>
          <w:szCs w:val="10"/>
          <w:lang w:val="es-ES"/>
        </w:rPr>
      </w:pPr>
    </w:p>
    <w:p w14:paraId="057AF1FA" w14:textId="418D1B70" w:rsidR="007E5151" w:rsidRPr="00833A03" w:rsidRDefault="00B976C3" w:rsidP="007E5151">
      <w:pPr>
        <w:pStyle w:val="Ttulo9"/>
        <w:rPr>
          <w:rFonts w:asciiTheme="majorHAnsi" w:hAnsiTheme="majorHAnsi" w:cs="Tahoma"/>
          <w:bCs/>
          <w:i/>
          <w:iCs/>
          <w:szCs w:val="32"/>
          <w:lang w:val="es-ES"/>
        </w:rPr>
      </w:pPr>
      <w:r w:rsidRPr="00833A03">
        <w:rPr>
          <w:rFonts w:asciiTheme="majorHAnsi" w:hAnsiTheme="majorHAnsi"/>
          <w:color w:val="003366"/>
          <w:szCs w:val="32"/>
          <w:lang w:val="es-ES"/>
        </w:rPr>
        <w:t>“SEMANA SANTA</w:t>
      </w:r>
      <w:r w:rsidR="00CE2264">
        <w:rPr>
          <w:rFonts w:asciiTheme="majorHAnsi" w:hAnsiTheme="majorHAnsi"/>
          <w:color w:val="003366"/>
          <w:szCs w:val="32"/>
          <w:lang w:val="es-ES"/>
        </w:rPr>
        <w:t xml:space="preserve"> </w:t>
      </w:r>
      <w:r w:rsidRPr="00833A03">
        <w:rPr>
          <w:rFonts w:asciiTheme="majorHAnsi" w:hAnsiTheme="majorHAnsi"/>
          <w:color w:val="003366"/>
          <w:szCs w:val="32"/>
          <w:lang w:val="es-ES"/>
        </w:rPr>
        <w:t>EN RUSIA</w:t>
      </w:r>
      <w:r w:rsidR="00CE2264">
        <w:rPr>
          <w:rFonts w:asciiTheme="majorHAnsi" w:hAnsiTheme="majorHAnsi"/>
          <w:color w:val="003366"/>
          <w:szCs w:val="32"/>
          <w:lang w:val="es-ES"/>
        </w:rPr>
        <w:t xml:space="preserve"> </w:t>
      </w:r>
      <w:r w:rsidR="00CE2264" w:rsidRPr="00833A03">
        <w:rPr>
          <w:rFonts w:asciiTheme="majorHAnsi" w:hAnsiTheme="majorHAnsi"/>
          <w:color w:val="003366"/>
          <w:szCs w:val="32"/>
          <w:lang w:val="es-ES"/>
        </w:rPr>
        <w:t>20</w:t>
      </w:r>
      <w:r w:rsidR="00B44CF0">
        <w:rPr>
          <w:rFonts w:asciiTheme="majorHAnsi" w:hAnsiTheme="majorHAnsi"/>
          <w:color w:val="003366"/>
          <w:szCs w:val="32"/>
          <w:lang w:val="ru-RU"/>
        </w:rPr>
        <w:t>20</w:t>
      </w:r>
      <w:r w:rsidR="00CE2264" w:rsidRPr="00833A03">
        <w:rPr>
          <w:rFonts w:asciiTheme="majorHAnsi" w:hAnsiTheme="majorHAnsi"/>
          <w:color w:val="003366"/>
          <w:szCs w:val="32"/>
          <w:lang w:val="es-ES"/>
        </w:rPr>
        <w:t>”</w:t>
      </w:r>
      <w:r w:rsidR="00B44CF0">
        <w:rPr>
          <w:rFonts w:asciiTheme="majorHAnsi" w:hAnsiTheme="majorHAnsi"/>
          <w:color w:val="003366"/>
          <w:szCs w:val="32"/>
          <w:lang w:val="es-ES"/>
        </w:rPr>
        <w:t xml:space="preserve"> Grupo 1</w:t>
      </w:r>
      <w:r w:rsidR="00CE2264" w:rsidRPr="00833A03">
        <w:rPr>
          <w:rFonts w:asciiTheme="majorHAnsi" w:hAnsiTheme="majorHAnsi"/>
          <w:color w:val="003366"/>
          <w:szCs w:val="32"/>
          <w:u w:val="none"/>
          <w:lang w:val="es-ES"/>
        </w:rPr>
        <w:t xml:space="preserve">  </w:t>
      </w:r>
      <w:r w:rsidR="00CE2264">
        <w:rPr>
          <w:rFonts w:asciiTheme="majorHAnsi" w:hAnsiTheme="majorHAnsi"/>
          <w:color w:val="003366"/>
          <w:szCs w:val="32"/>
          <w:u w:val="none"/>
          <w:lang w:val="es-ES"/>
        </w:rPr>
        <w:t xml:space="preserve"> </w:t>
      </w:r>
      <w:r w:rsidR="007E5151" w:rsidRPr="00833A03">
        <w:rPr>
          <w:rFonts w:asciiTheme="majorHAnsi" w:hAnsiTheme="majorHAnsi"/>
          <w:color w:val="003366"/>
          <w:szCs w:val="32"/>
          <w:u w:val="none"/>
          <w:lang w:val="es-ES"/>
        </w:rPr>
        <w:t xml:space="preserve"> </w:t>
      </w:r>
      <w:r w:rsidR="00066547" w:rsidRPr="00833A03">
        <w:rPr>
          <w:rFonts w:asciiTheme="majorHAnsi" w:hAnsiTheme="majorHAnsi"/>
          <w:color w:val="C00000"/>
          <w:szCs w:val="32"/>
          <w:lang w:val="es-ES"/>
        </w:rPr>
        <w:t>1</w:t>
      </w:r>
      <w:r w:rsidR="00B44CF0">
        <w:rPr>
          <w:rFonts w:asciiTheme="majorHAnsi" w:hAnsiTheme="majorHAnsi"/>
          <w:color w:val="C00000"/>
          <w:szCs w:val="32"/>
          <w:lang w:val="ru-RU"/>
        </w:rPr>
        <w:t>1</w:t>
      </w:r>
      <w:r w:rsidR="001260BE" w:rsidRPr="00833A03">
        <w:rPr>
          <w:rFonts w:asciiTheme="majorHAnsi" w:hAnsiTheme="majorHAnsi"/>
          <w:color w:val="C00000"/>
          <w:szCs w:val="32"/>
          <w:lang w:val="es-ES"/>
        </w:rPr>
        <w:t xml:space="preserve"> </w:t>
      </w:r>
      <w:r w:rsidR="00CE2264" w:rsidRPr="00833A03">
        <w:rPr>
          <w:rFonts w:asciiTheme="majorHAnsi" w:hAnsiTheme="majorHAnsi"/>
          <w:color w:val="C00000"/>
          <w:szCs w:val="32"/>
          <w:lang w:val="es-ES"/>
        </w:rPr>
        <w:t>DÍAS</w:t>
      </w:r>
      <w:r w:rsidR="001260BE" w:rsidRPr="00833A03">
        <w:rPr>
          <w:rFonts w:asciiTheme="majorHAnsi" w:hAnsiTheme="majorHAnsi"/>
          <w:color w:val="C00000"/>
          <w:szCs w:val="32"/>
          <w:u w:val="none"/>
          <w:lang w:val="es-ES"/>
        </w:rPr>
        <w:t xml:space="preserve">     </w:t>
      </w:r>
    </w:p>
    <w:p w14:paraId="147653B9" w14:textId="41DA454B" w:rsidR="00B976C3" w:rsidRPr="00833A03" w:rsidRDefault="007E5151" w:rsidP="007E5151">
      <w:pPr>
        <w:pStyle w:val="Ttulo9"/>
        <w:rPr>
          <w:rFonts w:asciiTheme="majorHAnsi" w:hAnsiTheme="majorHAnsi"/>
          <w:color w:val="003366"/>
          <w:sz w:val="28"/>
          <w:szCs w:val="28"/>
          <w:u w:val="none"/>
          <w:lang w:val="es-ES"/>
        </w:rPr>
      </w:pPr>
      <w:r w:rsidRPr="00833A03">
        <w:rPr>
          <w:rFonts w:asciiTheme="majorHAnsi" w:hAnsiTheme="majorHAnsi" w:cs="Tahoma"/>
          <w:bCs/>
          <w:i/>
          <w:iCs/>
          <w:sz w:val="28"/>
          <w:szCs w:val="28"/>
          <w:lang w:val="es-ES"/>
        </w:rPr>
        <w:t>MOSCÚ Y</w:t>
      </w:r>
      <w:r w:rsidR="00AA11AA" w:rsidRPr="00833A03">
        <w:rPr>
          <w:rFonts w:asciiTheme="majorHAnsi" w:hAnsiTheme="majorHAnsi" w:cs="Tahoma"/>
          <w:bCs/>
          <w:i/>
          <w:iCs/>
          <w:sz w:val="28"/>
          <w:szCs w:val="28"/>
          <w:lang w:val="es-ES"/>
        </w:rPr>
        <w:t xml:space="preserve"> SAN PETERSBURGO </w:t>
      </w:r>
      <w:r w:rsidR="00B976C3" w:rsidRPr="00833A03">
        <w:rPr>
          <w:rFonts w:asciiTheme="majorHAnsi" w:hAnsiTheme="majorHAnsi" w:cs="Tahoma"/>
          <w:bCs/>
          <w:i/>
          <w:iCs/>
          <w:sz w:val="28"/>
          <w:szCs w:val="28"/>
          <w:lang w:val="es-ES"/>
        </w:rPr>
        <w:t xml:space="preserve">EN ALAS DE </w:t>
      </w:r>
      <w:r w:rsidR="00B976C3" w:rsidRPr="00833A03">
        <w:rPr>
          <w:rFonts w:asciiTheme="majorHAnsi" w:hAnsiTheme="majorHAnsi" w:cs="Tahoma"/>
          <w:bCs/>
          <w:iCs/>
          <w:sz w:val="28"/>
          <w:szCs w:val="28"/>
          <w:lang w:val="es-ES"/>
        </w:rPr>
        <w:t>LUFTHANSA</w:t>
      </w:r>
    </w:p>
    <w:p w14:paraId="582E2F9E" w14:textId="6D0ECD6D" w:rsidR="00F80216" w:rsidRPr="00833A03" w:rsidRDefault="000A4772" w:rsidP="00F55CC3">
      <w:pPr>
        <w:pBdr>
          <w:bottom w:val="single" w:sz="4" w:space="1" w:color="auto"/>
        </w:pBdr>
        <w:spacing w:after="120"/>
        <w:jc w:val="center"/>
        <w:rPr>
          <w:rFonts w:asciiTheme="majorHAnsi" w:hAnsiTheme="majorHAnsi" w:cs="Tahoma"/>
          <w:b/>
          <w:i/>
          <w:sz w:val="26"/>
          <w:szCs w:val="26"/>
        </w:rPr>
      </w:pPr>
      <w:r w:rsidRPr="00833A03">
        <w:rPr>
          <w:rFonts w:asciiTheme="majorHAnsi" w:hAnsiTheme="majorHAnsi" w:cs="Tahoma"/>
          <w:b/>
          <w:i/>
          <w:iCs/>
          <w:sz w:val="26"/>
          <w:szCs w:val="26"/>
          <w:u w:val="single"/>
        </w:rPr>
        <w:t>SALIDA GRUPAL</w:t>
      </w:r>
      <w:r w:rsidR="00B976C3" w:rsidRPr="00833A03">
        <w:rPr>
          <w:rFonts w:asciiTheme="majorHAnsi" w:hAnsiTheme="majorHAnsi" w:cs="Tahoma"/>
          <w:b/>
          <w:i/>
          <w:iCs/>
          <w:sz w:val="26"/>
          <w:szCs w:val="26"/>
          <w:u w:val="single"/>
        </w:rPr>
        <w:t xml:space="preserve"> </w:t>
      </w:r>
      <w:r w:rsidR="00210678" w:rsidRPr="00833A03">
        <w:rPr>
          <w:rFonts w:asciiTheme="majorHAnsi" w:hAnsiTheme="majorHAnsi" w:cs="Tahoma"/>
          <w:b/>
          <w:i/>
          <w:iCs/>
          <w:sz w:val="26"/>
          <w:szCs w:val="26"/>
          <w:u w:val="single"/>
        </w:rPr>
        <w:t>DE MÉ</w:t>
      </w:r>
      <w:r w:rsidR="007E5151" w:rsidRPr="00833A03">
        <w:rPr>
          <w:rFonts w:asciiTheme="majorHAnsi" w:hAnsiTheme="majorHAnsi" w:cs="Tahoma"/>
          <w:b/>
          <w:i/>
          <w:iCs/>
          <w:sz w:val="26"/>
          <w:szCs w:val="26"/>
          <w:u w:val="single"/>
        </w:rPr>
        <w:t xml:space="preserve">XICO </w:t>
      </w:r>
      <w:r w:rsidR="00B976C3" w:rsidRPr="00833A03">
        <w:rPr>
          <w:rFonts w:asciiTheme="majorHAnsi" w:hAnsiTheme="majorHAnsi" w:cs="Tahoma"/>
          <w:b/>
          <w:i/>
          <w:iCs/>
          <w:sz w:val="26"/>
          <w:szCs w:val="26"/>
          <w:u w:val="single"/>
        </w:rPr>
        <w:t xml:space="preserve">A </w:t>
      </w:r>
      <w:r w:rsidR="00AA11AA" w:rsidRPr="00833A03">
        <w:rPr>
          <w:rFonts w:asciiTheme="majorHAnsi" w:hAnsiTheme="majorHAnsi" w:cs="Tahoma"/>
          <w:b/>
          <w:i/>
          <w:iCs/>
          <w:sz w:val="26"/>
          <w:szCs w:val="26"/>
          <w:u w:val="single"/>
        </w:rPr>
        <w:t>MOSCÚ</w:t>
      </w:r>
      <w:r w:rsidR="00B976C3" w:rsidRPr="00833A03">
        <w:rPr>
          <w:rFonts w:asciiTheme="majorHAnsi" w:hAnsiTheme="majorHAnsi" w:cs="Tahoma"/>
          <w:b/>
          <w:i/>
          <w:iCs/>
          <w:sz w:val="26"/>
          <w:szCs w:val="26"/>
          <w:u w:val="single"/>
        </w:rPr>
        <w:t>:</w:t>
      </w:r>
      <w:r w:rsidR="00B976C3" w:rsidRPr="00833A03">
        <w:rPr>
          <w:rFonts w:asciiTheme="majorHAnsi" w:hAnsiTheme="majorHAnsi" w:cs="Tahoma"/>
          <w:b/>
          <w:sz w:val="26"/>
          <w:szCs w:val="26"/>
        </w:rPr>
        <w:t xml:space="preserve"> </w:t>
      </w:r>
      <w:r w:rsidR="00B44CF0">
        <w:rPr>
          <w:rFonts w:asciiTheme="majorHAnsi" w:hAnsiTheme="majorHAnsi" w:cs="Tahoma"/>
          <w:b/>
          <w:sz w:val="26"/>
          <w:szCs w:val="26"/>
          <w:lang w:val="ru-RU"/>
        </w:rPr>
        <w:t>0</w:t>
      </w:r>
      <w:r w:rsidR="004545EA">
        <w:rPr>
          <w:rFonts w:asciiTheme="majorHAnsi" w:hAnsiTheme="majorHAnsi" w:cs="Tahoma"/>
          <w:b/>
          <w:sz w:val="26"/>
          <w:szCs w:val="26"/>
        </w:rPr>
        <w:t>3</w:t>
      </w:r>
      <w:r w:rsidR="00011B5A" w:rsidRPr="00833A03">
        <w:rPr>
          <w:rFonts w:asciiTheme="majorHAnsi" w:hAnsiTheme="majorHAnsi" w:cs="Tahoma"/>
          <w:b/>
          <w:sz w:val="26"/>
          <w:szCs w:val="26"/>
        </w:rPr>
        <w:t xml:space="preserve"> ABRIL </w:t>
      </w:r>
    </w:p>
    <w:p w14:paraId="7DCA0266" w14:textId="7FFCF2FF" w:rsidR="007E5151" w:rsidRPr="00833A03" w:rsidRDefault="007E5151" w:rsidP="00597FA6">
      <w:pPr>
        <w:pStyle w:val="Ttulo2"/>
        <w:jc w:val="both"/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01,</w:t>
      </w:r>
      <w:r w:rsidR="00D729D8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D729D8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Abril</w:t>
      </w:r>
      <w:proofErr w:type="gramEnd"/>
      <w:r w:rsidR="00D729D8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4CF0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D729D8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 / </w:t>
      </w:r>
      <w:r w:rsidR="00B44CF0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Viernes</w:t>
      </w:r>
      <w:r w:rsidR="00D729D8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145CC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6145CC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3A03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MÉXICO</w:t>
      </w:r>
      <w:r w:rsidR="006145CC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FRANKFURT </w:t>
      </w:r>
      <w:r w:rsidR="00361C3A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(conexión</w:t>
      </w:r>
      <w:r w:rsidR="00B028FB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aérea</w:t>
      </w:r>
      <w:r w:rsidR="00361C3A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2A2B11" w:rsidRPr="002A2B11">
        <w:rPr>
          <w:rFonts w:asciiTheme="majorHAnsi" w:hAnsiTheme="majorHAnsi" w:cstheme="majorHAnsi"/>
          <w:noProof/>
          <w:color w:val="000000" w:themeColor="text1"/>
          <w:sz w:val="22"/>
          <w:szCs w:val="22"/>
          <w:u w:val="single"/>
          <w:lang w:val="es-ES" w:eastAsia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A2B11" w:rsidRPr="00833A03">
        <w:rPr>
          <w:rFonts w:asciiTheme="majorHAnsi" w:hAnsiTheme="majorHAnsi" w:cstheme="majorHAnsi"/>
          <w:noProof/>
          <w:color w:val="000000" w:themeColor="text1"/>
          <w:sz w:val="22"/>
          <w:szCs w:val="22"/>
          <w:u w:val="single"/>
          <w:lang w:val="es-ES" w:eastAsia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03458264" wp14:editId="1CA7EA08">
            <wp:extent cx="520700" cy="165100"/>
            <wp:effectExtent l="0" t="0" r="12700" b="12700"/>
            <wp:docPr id="19" name="Imagen 19" descr="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e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CAF29F" w14:textId="04E3AE58" w:rsidR="007E5151" w:rsidRPr="00833A03" w:rsidRDefault="007E5151" w:rsidP="00597FA6">
      <w:pPr>
        <w:jc w:val="both"/>
        <w:rPr>
          <w:rFonts w:asciiTheme="majorHAnsi" w:hAnsiTheme="majorHAnsi" w:cs="Tahoma"/>
          <w:sz w:val="21"/>
          <w:szCs w:val="21"/>
        </w:rPr>
      </w:pPr>
      <w:r w:rsidRPr="00833A03">
        <w:rPr>
          <w:rFonts w:asciiTheme="majorHAnsi" w:hAnsiTheme="majorHAnsi" w:cs="Tahoma"/>
          <w:sz w:val="21"/>
          <w:szCs w:val="21"/>
        </w:rPr>
        <w:t xml:space="preserve">Salida en vuelo trasatlántico de </w:t>
      </w:r>
      <w:r w:rsidR="006145CC" w:rsidRPr="00833A03">
        <w:rPr>
          <w:rFonts w:asciiTheme="majorHAnsi" w:hAnsiTheme="majorHAnsi" w:cs="Tahoma"/>
          <w:b/>
          <w:i/>
          <w:sz w:val="21"/>
          <w:szCs w:val="21"/>
        </w:rPr>
        <w:t>LUFTHANSA LH-</w:t>
      </w:r>
      <w:r w:rsidR="00833A03" w:rsidRPr="00833A03">
        <w:rPr>
          <w:rFonts w:asciiTheme="majorHAnsi" w:hAnsiTheme="majorHAnsi" w:cs="Tahoma"/>
          <w:b/>
          <w:i/>
          <w:sz w:val="21"/>
          <w:szCs w:val="21"/>
        </w:rPr>
        <w:t>499 de</w:t>
      </w:r>
      <w:r w:rsidR="00597FA6" w:rsidRPr="00833A03">
        <w:rPr>
          <w:rFonts w:asciiTheme="majorHAnsi" w:hAnsiTheme="majorHAnsi" w:cs="Tahoma"/>
          <w:sz w:val="21"/>
          <w:szCs w:val="21"/>
        </w:rPr>
        <w:t xml:space="preserve"> las </w:t>
      </w:r>
      <w:r w:rsidR="00B44CF0">
        <w:rPr>
          <w:rFonts w:asciiTheme="majorHAnsi" w:hAnsiTheme="majorHAnsi" w:cs="Tahoma"/>
          <w:sz w:val="21"/>
          <w:szCs w:val="21"/>
          <w:lang w:val="ru-RU"/>
        </w:rPr>
        <w:t>19</w:t>
      </w:r>
      <w:r w:rsidR="00CE2264" w:rsidRPr="00833A03">
        <w:rPr>
          <w:rFonts w:asciiTheme="majorHAnsi" w:hAnsiTheme="majorHAnsi" w:cs="Tahoma"/>
          <w:sz w:val="21"/>
          <w:szCs w:val="21"/>
        </w:rPr>
        <w:t>:45 horas</w:t>
      </w:r>
      <w:r w:rsidR="00597FA6" w:rsidRPr="00833A03">
        <w:rPr>
          <w:rFonts w:asciiTheme="majorHAnsi" w:hAnsiTheme="majorHAnsi" w:cs="Tahoma"/>
          <w:sz w:val="21"/>
          <w:szCs w:val="21"/>
        </w:rPr>
        <w:t xml:space="preserve"> con destino a </w:t>
      </w:r>
      <w:r w:rsidR="00CE2264" w:rsidRPr="00833A03">
        <w:rPr>
          <w:rFonts w:asciiTheme="majorHAnsi" w:hAnsiTheme="majorHAnsi" w:cs="Tahoma"/>
          <w:sz w:val="21"/>
          <w:szCs w:val="21"/>
        </w:rPr>
        <w:t>Frankfurt.</w:t>
      </w:r>
    </w:p>
    <w:p w14:paraId="09CAA970" w14:textId="22A28B0C" w:rsidR="007E5151" w:rsidRPr="00833A03" w:rsidRDefault="007E5151" w:rsidP="00597FA6">
      <w:pPr>
        <w:jc w:val="both"/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3A03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02,</w:t>
      </w:r>
      <w:r w:rsidR="00D729D8" w:rsidRPr="00833A03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D729D8" w:rsidRPr="00833A03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Abril</w:t>
      </w:r>
      <w:proofErr w:type="gramEnd"/>
      <w:r w:rsidR="00D729D8" w:rsidRPr="00833A03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4CF0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D729D8" w:rsidRPr="00833A03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 / </w:t>
      </w:r>
      <w:r w:rsidR="00B44CF0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Sábado</w:t>
      </w:r>
      <w:r w:rsidR="00D729D8" w:rsidRPr="00833A03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33A03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6145CC" w:rsidRPr="00833A03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FRANKFURT</w:t>
      </w:r>
      <w:r w:rsidRPr="00833A03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MOSCÚ</w:t>
      </w:r>
      <w:r w:rsidR="00597FA6" w:rsidRPr="00833A03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61C3A" w:rsidRPr="00833A03">
        <w:rPr>
          <w:rFonts w:asciiTheme="majorHAnsi" w:hAnsiTheme="majorHAnsi" w:cstheme="majorHAnsi"/>
          <w:b/>
          <w:color w:val="000000" w:themeColor="text1"/>
          <w:sz w:val="22"/>
          <w:szCs w:val="2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(traslado IN)</w:t>
      </w:r>
      <w:r w:rsidR="002A2B11" w:rsidRPr="002A2B11">
        <w:rPr>
          <w:rFonts w:asciiTheme="majorHAnsi" w:hAnsiTheme="majorHAnsi" w:cstheme="majorHAnsi"/>
          <w:b/>
          <w:noProof/>
          <w:color w:val="000000" w:themeColor="text1"/>
          <w:sz w:val="22"/>
          <w:szCs w:val="22"/>
          <w:u w:val="single"/>
          <w:lang w:eastAsia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A2B11" w:rsidRPr="00833A03">
        <w:rPr>
          <w:rFonts w:asciiTheme="majorHAnsi" w:hAnsiTheme="majorHAnsi" w:cstheme="majorHAnsi"/>
          <w:b/>
          <w:noProof/>
          <w:color w:val="000000" w:themeColor="text1"/>
          <w:sz w:val="22"/>
          <w:szCs w:val="22"/>
          <w:u w:val="single"/>
          <w:lang w:eastAsia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1B00E1D9" wp14:editId="0BE5016A">
            <wp:extent cx="368300" cy="139700"/>
            <wp:effectExtent l="0" t="0" r="12700" b="12700"/>
            <wp:docPr id="15" name="Imagen 15" descr="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e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2E1D7" w14:textId="17025032" w:rsidR="007E5151" w:rsidRPr="00833A03" w:rsidRDefault="00804BFC" w:rsidP="00597FA6">
      <w:pPr>
        <w:jc w:val="both"/>
        <w:rPr>
          <w:rFonts w:asciiTheme="majorHAnsi" w:hAnsiTheme="majorHAnsi" w:cs="Tahoma"/>
          <w:bCs/>
          <w:sz w:val="21"/>
          <w:szCs w:val="21"/>
        </w:rPr>
      </w:pPr>
      <w:r w:rsidRPr="00833A03">
        <w:rPr>
          <w:rFonts w:asciiTheme="majorHAnsi" w:hAnsiTheme="majorHAnsi" w:cs="Tahoma"/>
          <w:bCs/>
          <w:sz w:val="21"/>
          <w:szCs w:val="21"/>
        </w:rPr>
        <w:t>Llegada a las 14:4</w:t>
      </w:r>
      <w:r w:rsidR="00B44CF0">
        <w:rPr>
          <w:rFonts w:asciiTheme="majorHAnsi" w:hAnsiTheme="majorHAnsi" w:cs="Tahoma"/>
          <w:bCs/>
          <w:sz w:val="21"/>
          <w:szCs w:val="21"/>
          <w:lang w:val="ru-RU"/>
        </w:rPr>
        <w:t>5</w:t>
      </w:r>
      <w:r w:rsidRPr="00833A03">
        <w:rPr>
          <w:rFonts w:asciiTheme="majorHAnsi" w:hAnsiTheme="majorHAnsi" w:cs="Tahoma"/>
          <w:bCs/>
          <w:sz w:val="21"/>
          <w:szCs w:val="21"/>
        </w:rPr>
        <w:t xml:space="preserve"> </w:t>
      </w:r>
      <w:r w:rsidR="007E5151" w:rsidRPr="00833A03">
        <w:rPr>
          <w:rFonts w:asciiTheme="majorHAnsi" w:hAnsiTheme="majorHAnsi" w:cs="Tahoma"/>
          <w:bCs/>
          <w:sz w:val="21"/>
          <w:szCs w:val="21"/>
        </w:rPr>
        <w:t>horas</w:t>
      </w:r>
      <w:r w:rsidRPr="00833A03">
        <w:rPr>
          <w:rFonts w:asciiTheme="majorHAnsi" w:hAnsiTheme="majorHAnsi" w:cs="Tahoma"/>
          <w:bCs/>
          <w:sz w:val="21"/>
          <w:szCs w:val="21"/>
        </w:rPr>
        <w:t xml:space="preserve"> a Frankfurt</w:t>
      </w:r>
      <w:r w:rsidR="007E5151" w:rsidRPr="00833A03">
        <w:rPr>
          <w:rFonts w:asciiTheme="majorHAnsi" w:hAnsiTheme="majorHAnsi" w:cs="Tahoma"/>
          <w:bCs/>
          <w:sz w:val="21"/>
          <w:szCs w:val="21"/>
        </w:rPr>
        <w:t xml:space="preserve"> y conexión con </w:t>
      </w:r>
      <w:r w:rsidR="00CD705E">
        <w:rPr>
          <w:rFonts w:asciiTheme="majorHAnsi" w:hAnsiTheme="majorHAnsi" w:cs="Tahoma"/>
          <w:bCs/>
          <w:sz w:val="21"/>
          <w:szCs w:val="21"/>
        </w:rPr>
        <w:t xml:space="preserve">el </w:t>
      </w:r>
      <w:r w:rsidR="007E5151" w:rsidRPr="00833A03">
        <w:rPr>
          <w:rFonts w:asciiTheme="majorHAnsi" w:hAnsiTheme="majorHAnsi" w:cs="Tahoma"/>
          <w:bCs/>
          <w:sz w:val="21"/>
          <w:szCs w:val="21"/>
        </w:rPr>
        <w:t xml:space="preserve">vuelo </w:t>
      </w:r>
      <w:r w:rsidR="007E5151" w:rsidRPr="00833A03">
        <w:rPr>
          <w:rFonts w:asciiTheme="majorHAnsi" w:hAnsiTheme="majorHAnsi" w:cs="Tahoma"/>
          <w:sz w:val="21"/>
          <w:szCs w:val="21"/>
        </w:rPr>
        <w:t xml:space="preserve">de </w:t>
      </w:r>
      <w:r w:rsidRPr="00833A03">
        <w:rPr>
          <w:rFonts w:asciiTheme="majorHAnsi" w:hAnsiTheme="majorHAnsi" w:cs="Tahoma"/>
          <w:b/>
          <w:i/>
          <w:sz w:val="21"/>
          <w:szCs w:val="21"/>
        </w:rPr>
        <w:t>LUFTHANSA LH-1450</w:t>
      </w:r>
      <w:r w:rsidR="007E5151" w:rsidRPr="00833A03">
        <w:rPr>
          <w:rFonts w:asciiTheme="majorHAnsi" w:hAnsiTheme="majorHAnsi" w:cs="Tahoma"/>
          <w:b/>
          <w:i/>
          <w:sz w:val="21"/>
          <w:szCs w:val="21"/>
        </w:rPr>
        <w:t xml:space="preserve"> </w:t>
      </w:r>
      <w:r w:rsidR="00597FA6" w:rsidRPr="00833A03">
        <w:rPr>
          <w:rFonts w:asciiTheme="majorHAnsi" w:hAnsiTheme="majorHAnsi" w:cs="Tahoma"/>
          <w:sz w:val="21"/>
          <w:szCs w:val="21"/>
        </w:rPr>
        <w:t xml:space="preserve">de las </w:t>
      </w:r>
      <w:r w:rsidRPr="00833A03">
        <w:rPr>
          <w:rFonts w:asciiTheme="majorHAnsi" w:hAnsiTheme="majorHAnsi" w:cs="Tahoma"/>
          <w:sz w:val="21"/>
          <w:szCs w:val="21"/>
        </w:rPr>
        <w:t>17:25</w:t>
      </w:r>
      <w:r w:rsidR="007E5151" w:rsidRPr="00833A03">
        <w:rPr>
          <w:rFonts w:asciiTheme="majorHAnsi" w:hAnsiTheme="majorHAnsi" w:cs="Tahoma"/>
          <w:sz w:val="21"/>
          <w:szCs w:val="21"/>
        </w:rPr>
        <w:t xml:space="preserve"> horas con destino a Moscú</w:t>
      </w:r>
      <w:r w:rsidRPr="00833A03">
        <w:rPr>
          <w:rFonts w:asciiTheme="majorHAnsi" w:hAnsiTheme="majorHAnsi" w:cs="Tahoma"/>
          <w:bCs/>
          <w:sz w:val="21"/>
          <w:szCs w:val="21"/>
        </w:rPr>
        <w:t>, Llegada a las 21:</w:t>
      </w:r>
      <w:r w:rsidR="00B44CF0">
        <w:rPr>
          <w:rFonts w:asciiTheme="majorHAnsi" w:hAnsiTheme="majorHAnsi" w:cs="Tahoma"/>
          <w:bCs/>
          <w:sz w:val="21"/>
          <w:szCs w:val="21"/>
          <w:lang w:val="ru-RU"/>
        </w:rPr>
        <w:t>20</w:t>
      </w:r>
      <w:r w:rsidR="007E5151" w:rsidRPr="00833A03">
        <w:rPr>
          <w:rFonts w:asciiTheme="majorHAnsi" w:hAnsiTheme="majorHAnsi" w:cs="Tahoma"/>
          <w:bCs/>
          <w:sz w:val="21"/>
          <w:szCs w:val="21"/>
        </w:rPr>
        <w:t xml:space="preserve"> horas</w:t>
      </w:r>
      <w:r w:rsidR="002E7D1B">
        <w:rPr>
          <w:rFonts w:asciiTheme="majorHAnsi" w:hAnsiTheme="majorHAnsi" w:cs="Tahoma"/>
          <w:bCs/>
          <w:sz w:val="21"/>
          <w:szCs w:val="21"/>
        </w:rPr>
        <w:t xml:space="preserve">, </w:t>
      </w:r>
      <w:r w:rsidR="007E5151" w:rsidRPr="00833A03">
        <w:rPr>
          <w:rFonts w:asciiTheme="majorHAnsi" w:hAnsiTheme="majorHAnsi" w:cs="Tahoma"/>
          <w:bCs/>
          <w:sz w:val="21"/>
          <w:szCs w:val="21"/>
        </w:rPr>
        <w:t>traslado</w:t>
      </w:r>
      <w:r w:rsidR="002E7D1B">
        <w:rPr>
          <w:rFonts w:asciiTheme="majorHAnsi" w:hAnsiTheme="majorHAnsi" w:cs="Tahoma"/>
          <w:bCs/>
          <w:sz w:val="21"/>
          <w:szCs w:val="21"/>
        </w:rPr>
        <w:t xml:space="preserve"> IN y alojamiento</w:t>
      </w:r>
      <w:r w:rsidR="007E5151" w:rsidRPr="00833A03">
        <w:rPr>
          <w:rFonts w:asciiTheme="majorHAnsi" w:hAnsiTheme="majorHAnsi" w:cs="Tahoma"/>
          <w:bCs/>
          <w:sz w:val="21"/>
          <w:szCs w:val="21"/>
        </w:rPr>
        <w:t xml:space="preserve"> </w:t>
      </w:r>
      <w:r w:rsidR="002E7D1B">
        <w:rPr>
          <w:rFonts w:asciiTheme="majorHAnsi" w:hAnsiTheme="majorHAnsi" w:cs="Tahoma"/>
          <w:bCs/>
          <w:sz w:val="21"/>
          <w:szCs w:val="21"/>
        </w:rPr>
        <w:t>en e</w:t>
      </w:r>
      <w:r w:rsidR="007E5151" w:rsidRPr="00833A03">
        <w:rPr>
          <w:rFonts w:asciiTheme="majorHAnsi" w:hAnsiTheme="majorHAnsi" w:cs="Tahoma"/>
          <w:bCs/>
          <w:sz w:val="21"/>
          <w:szCs w:val="21"/>
        </w:rPr>
        <w:t>l hotel “</w:t>
      </w:r>
      <w:proofErr w:type="spellStart"/>
      <w:r w:rsidR="00E25F4A" w:rsidRPr="00833A03">
        <w:rPr>
          <w:rFonts w:asciiTheme="majorHAnsi" w:hAnsiTheme="majorHAnsi" w:cs="Tahoma"/>
          <w:b/>
          <w:sz w:val="21"/>
          <w:szCs w:val="21"/>
        </w:rPr>
        <w:t>IZMAYLOVO</w:t>
      </w:r>
      <w:proofErr w:type="spellEnd"/>
      <w:r w:rsidR="00E25F4A" w:rsidRPr="00833A03">
        <w:rPr>
          <w:rFonts w:asciiTheme="majorHAnsi" w:hAnsiTheme="majorHAnsi" w:cs="Tahoma"/>
          <w:b/>
          <w:sz w:val="21"/>
          <w:szCs w:val="21"/>
        </w:rPr>
        <w:t xml:space="preserve"> ALFA</w:t>
      </w:r>
      <w:r w:rsidR="007E5151" w:rsidRPr="00833A03">
        <w:rPr>
          <w:rFonts w:asciiTheme="majorHAnsi" w:hAnsiTheme="majorHAnsi" w:cs="Tahoma"/>
          <w:b/>
          <w:sz w:val="21"/>
          <w:szCs w:val="21"/>
        </w:rPr>
        <w:t>”</w:t>
      </w:r>
      <w:r w:rsidR="007E5151" w:rsidRPr="00833A03">
        <w:rPr>
          <w:rFonts w:asciiTheme="majorHAnsi" w:hAnsiTheme="majorHAnsi" w:cs="Tahoma"/>
          <w:bCs/>
          <w:sz w:val="21"/>
          <w:szCs w:val="21"/>
        </w:rPr>
        <w:t xml:space="preserve"> o similar (categoría </w:t>
      </w:r>
      <w:r w:rsidR="00E25F4A" w:rsidRPr="00833A03">
        <w:rPr>
          <w:rFonts w:asciiTheme="majorHAnsi" w:hAnsiTheme="majorHAnsi" w:cs="Tahoma"/>
          <w:bCs/>
          <w:sz w:val="21"/>
          <w:szCs w:val="21"/>
        </w:rPr>
        <w:t>T</w:t>
      </w:r>
      <w:r w:rsidR="005B7923">
        <w:rPr>
          <w:rFonts w:asciiTheme="majorHAnsi" w:hAnsiTheme="majorHAnsi" w:cs="Tahoma"/>
          <w:bCs/>
          <w:sz w:val="21"/>
          <w:szCs w:val="21"/>
        </w:rPr>
        <w:t>urista</w:t>
      </w:r>
      <w:r w:rsidR="00E25F4A" w:rsidRPr="00833A03">
        <w:rPr>
          <w:rFonts w:asciiTheme="majorHAnsi" w:hAnsiTheme="majorHAnsi" w:cs="Tahoma"/>
          <w:bCs/>
          <w:sz w:val="21"/>
          <w:szCs w:val="21"/>
        </w:rPr>
        <w:t xml:space="preserve"> S</w:t>
      </w:r>
      <w:r w:rsidR="005B7923">
        <w:rPr>
          <w:rFonts w:asciiTheme="majorHAnsi" w:hAnsiTheme="majorHAnsi" w:cs="Tahoma"/>
          <w:bCs/>
          <w:sz w:val="21"/>
          <w:szCs w:val="21"/>
        </w:rPr>
        <w:t>uperior</w:t>
      </w:r>
      <w:r w:rsidR="00B44CF0">
        <w:rPr>
          <w:rFonts w:asciiTheme="majorHAnsi" w:hAnsiTheme="majorHAnsi" w:cs="Tahoma"/>
          <w:bCs/>
          <w:sz w:val="21"/>
          <w:szCs w:val="21"/>
        </w:rPr>
        <w:t>***</w:t>
      </w:r>
      <w:r w:rsidR="00F55CC3">
        <w:rPr>
          <w:rFonts w:asciiTheme="majorHAnsi" w:hAnsiTheme="majorHAnsi" w:cs="Tahoma"/>
          <w:bCs/>
          <w:sz w:val="21"/>
          <w:szCs w:val="21"/>
        </w:rPr>
        <w:t>+</w:t>
      </w:r>
      <w:r w:rsidR="007E5151" w:rsidRPr="00833A03">
        <w:rPr>
          <w:rFonts w:asciiTheme="majorHAnsi" w:hAnsiTheme="majorHAnsi" w:cs="Tahoma"/>
          <w:bCs/>
          <w:sz w:val="21"/>
          <w:szCs w:val="21"/>
        </w:rPr>
        <w:t>).</w:t>
      </w:r>
    </w:p>
    <w:p w14:paraId="3B2EB8C4" w14:textId="12F85950" w:rsidR="007E5151" w:rsidRPr="00833A03" w:rsidRDefault="00597FA6" w:rsidP="00597FA6">
      <w:pPr>
        <w:pStyle w:val="Ttulo4"/>
        <w:jc w:val="left"/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03,</w:t>
      </w:r>
      <w:r w:rsidR="00D729D8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D729D8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Abril</w:t>
      </w:r>
      <w:proofErr w:type="gramEnd"/>
      <w:r w:rsidR="00D729D8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4CF0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D729D8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 / </w:t>
      </w:r>
      <w:r w:rsidR="00B44CF0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Domingo</w:t>
      </w:r>
      <w:r w:rsidR="00D729D8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96589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7E5151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596589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3A03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MOSCÚ (</w:t>
      </w:r>
      <w:r w:rsidR="00361C3A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DB + City tour + Iglesia Católica)</w:t>
      </w:r>
    </w:p>
    <w:p w14:paraId="0A7311DF" w14:textId="4E123C0A" w:rsidR="007E5151" w:rsidRPr="00833A03" w:rsidRDefault="00617E57" w:rsidP="00597FA6">
      <w:pPr>
        <w:jc w:val="both"/>
        <w:rPr>
          <w:rFonts w:asciiTheme="majorHAnsi" w:hAnsiTheme="majorHAnsi"/>
          <w:sz w:val="21"/>
          <w:szCs w:val="21"/>
        </w:rPr>
      </w:pPr>
      <w:r w:rsidRPr="00833A03">
        <w:rPr>
          <w:rFonts w:asciiTheme="majorHAnsi" w:hAnsiTheme="majorHAnsi" w:cs="Tahoma"/>
          <w:i/>
          <w:sz w:val="21"/>
          <w:szCs w:val="21"/>
        </w:rPr>
        <w:t>Desayuno buffet</w:t>
      </w:r>
      <w:r w:rsidR="00361C3A" w:rsidRPr="00833A03">
        <w:rPr>
          <w:rFonts w:asciiTheme="majorHAnsi" w:hAnsiTheme="majorHAnsi" w:cs="Tahoma"/>
          <w:i/>
          <w:sz w:val="21"/>
          <w:szCs w:val="21"/>
        </w:rPr>
        <w:t>.</w:t>
      </w:r>
      <w:r w:rsidRPr="00833A03">
        <w:rPr>
          <w:rFonts w:asciiTheme="majorHAnsi" w:hAnsiTheme="majorHAnsi" w:cs="Tahoma"/>
          <w:b/>
          <w:i/>
          <w:sz w:val="21"/>
          <w:szCs w:val="21"/>
        </w:rPr>
        <w:t xml:space="preserve"> Visita panorámica de la ciudad</w:t>
      </w:r>
      <w:r w:rsidR="00B44CF0">
        <w:rPr>
          <w:rFonts w:asciiTheme="majorHAnsi" w:hAnsiTheme="majorHAnsi" w:cs="Tahoma"/>
          <w:sz w:val="21"/>
          <w:szCs w:val="21"/>
        </w:rPr>
        <w:t xml:space="preserve"> y </w:t>
      </w:r>
      <w:r w:rsidRPr="00833A03">
        <w:rPr>
          <w:rFonts w:asciiTheme="majorHAnsi" w:hAnsiTheme="majorHAnsi" w:cs="Tahoma"/>
          <w:sz w:val="21"/>
          <w:szCs w:val="21"/>
        </w:rPr>
        <w:t xml:space="preserve">la visita </w:t>
      </w:r>
      <w:r w:rsidR="00B44CF0">
        <w:rPr>
          <w:rFonts w:asciiTheme="majorHAnsi" w:hAnsiTheme="majorHAnsi" w:cs="Tahoma"/>
          <w:sz w:val="21"/>
          <w:szCs w:val="21"/>
        </w:rPr>
        <w:t>l</w:t>
      </w:r>
      <w:r w:rsidRPr="00833A03">
        <w:rPr>
          <w:rFonts w:asciiTheme="majorHAnsi" w:hAnsiTheme="majorHAnsi" w:cs="Tahoma"/>
          <w:sz w:val="21"/>
          <w:szCs w:val="21"/>
        </w:rPr>
        <w:t xml:space="preserve">a </w:t>
      </w:r>
      <w:r w:rsidRPr="00833A03">
        <w:rPr>
          <w:rFonts w:asciiTheme="majorHAnsi" w:hAnsiTheme="majorHAnsi" w:cs="Tahoma"/>
          <w:b/>
          <w:i/>
          <w:sz w:val="21"/>
          <w:szCs w:val="21"/>
        </w:rPr>
        <w:t xml:space="preserve">iglesia católica de la Inmaculada Concepción de la Santa Virgen </w:t>
      </w:r>
      <w:r w:rsidR="00833A03" w:rsidRPr="00833A03">
        <w:rPr>
          <w:rFonts w:asciiTheme="majorHAnsi" w:hAnsiTheme="majorHAnsi" w:cs="Tahoma"/>
          <w:b/>
          <w:i/>
          <w:sz w:val="21"/>
          <w:szCs w:val="21"/>
        </w:rPr>
        <w:t>María</w:t>
      </w:r>
      <w:r w:rsidRPr="00833A03">
        <w:rPr>
          <w:rFonts w:asciiTheme="majorHAnsi" w:hAnsiTheme="majorHAnsi" w:cs="Tahoma"/>
          <w:b/>
          <w:i/>
          <w:sz w:val="21"/>
          <w:szCs w:val="21"/>
        </w:rPr>
        <w:t xml:space="preserve">. </w:t>
      </w:r>
      <w:r w:rsidR="00E55003" w:rsidRPr="00833A03">
        <w:rPr>
          <w:rFonts w:asciiTheme="majorHAnsi" w:hAnsiTheme="majorHAnsi"/>
          <w:sz w:val="21"/>
          <w:szCs w:val="21"/>
        </w:rPr>
        <w:t>Tarde libre para actividades personales</w:t>
      </w:r>
      <w:r w:rsidR="002E7D1B">
        <w:rPr>
          <w:rFonts w:asciiTheme="majorHAnsi" w:hAnsiTheme="majorHAnsi"/>
          <w:sz w:val="21"/>
          <w:szCs w:val="21"/>
        </w:rPr>
        <w:t xml:space="preserve"> o compras</w:t>
      </w:r>
      <w:r w:rsidR="00E55003" w:rsidRPr="00833A03">
        <w:rPr>
          <w:rFonts w:asciiTheme="majorHAnsi" w:hAnsiTheme="majorHAnsi"/>
          <w:sz w:val="21"/>
          <w:szCs w:val="21"/>
        </w:rPr>
        <w:t>.</w:t>
      </w:r>
      <w:r w:rsidR="002E7D1B">
        <w:rPr>
          <w:rFonts w:asciiTheme="majorHAnsi" w:hAnsiTheme="majorHAnsi"/>
          <w:sz w:val="21"/>
          <w:szCs w:val="21"/>
        </w:rPr>
        <w:t xml:space="preserve"> </w:t>
      </w:r>
      <w:r w:rsidR="002E7D1B">
        <w:rPr>
          <w:rFonts w:asciiTheme="majorHAnsi" w:hAnsiTheme="majorHAnsi" w:cs="Tahoma"/>
          <w:sz w:val="21"/>
          <w:szCs w:val="21"/>
        </w:rPr>
        <w:t>A</w:t>
      </w:r>
      <w:r w:rsidR="002E7D1B" w:rsidRPr="00833A03">
        <w:rPr>
          <w:rFonts w:asciiTheme="majorHAnsi" w:hAnsiTheme="majorHAnsi" w:cs="Tahoma"/>
          <w:sz w:val="21"/>
          <w:szCs w:val="21"/>
        </w:rPr>
        <w:t>lojamiento en el hotel previsto</w:t>
      </w:r>
      <w:r w:rsidR="002E7D1B">
        <w:rPr>
          <w:rFonts w:asciiTheme="majorHAnsi" w:hAnsiTheme="majorHAnsi" w:cs="Tahoma"/>
          <w:sz w:val="21"/>
          <w:szCs w:val="21"/>
        </w:rPr>
        <w:t>.</w:t>
      </w:r>
    </w:p>
    <w:p w14:paraId="7B81433E" w14:textId="0A611D83" w:rsidR="007E5151" w:rsidRPr="00833A03" w:rsidRDefault="00407F7A" w:rsidP="00597FA6">
      <w:pPr>
        <w:pStyle w:val="Ttulo4"/>
        <w:jc w:val="left"/>
        <w:rPr>
          <w:rFonts w:asciiTheme="majorHAnsi" w:hAnsiTheme="majorHAnsi" w:cstheme="majorHAnsi"/>
          <w:b w:val="0"/>
          <w:i w:val="0"/>
          <w:color w:val="000000" w:themeColor="text1"/>
          <w:sz w:val="22"/>
          <w:szCs w:val="2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04,</w:t>
      </w:r>
      <w:r w:rsidR="00D729D8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D729D8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Abril</w:t>
      </w:r>
      <w:proofErr w:type="gramEnd"/>
      <w:r w:rsidR="00D729D8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4CF0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D729D8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 / </w:t>
      </w:r>
      <w:r w:rsidR="00B44CF0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Lun</w:t>
      </w:r>
      <w:r w:rsidR="00D729D8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 </w:t>
      </w:r>
      <w:r w:rsidR="00596589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6D29EF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3A03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MOSCÚ</w:t>
      </w:r>
      <w:r w:rsid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</w:t>
      </w:r>
      <w:proofErr w:type="spellStart"/>
      <w:r w:rsid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SÉ</w:t>
      </w:r>
      <w:r w:rsidR="00FE24CF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RG</w:t>
      </w:r>
      <w:r w:rsidR="006E6747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FE24CF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IEV</w:t>
      </w:r>
      <w:proofErr w:type="spellEnd"/>
      <w:r w:rsidR="00FE24CF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POSAD</w:t>
      </w:r>
      <w:r w:rsidR="006E6747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61C3A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(DB + A)</w:t>
      </w:r>
      <w:r w:rsidR="006E6747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E6747" w:rsidRPr="006E6747">
        <w:rPr>
          <w:rFonts w:asciiTheme="majorHAnsi" w:hAnsiTheme="majorHAnsi" w:cstheme="majorHAnsi"/>
          <w:noProof/>
          <w:color w:val="000000" w:themeColor="text1"/>
          <w:sz w:val="22"/>
          <w:szCs w:val="22"/>
          <w:u w:val="single"/>
          <w:lang w:val="es-ES" w:eastAsia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E6747" w:rsidRPr="00833A03">
        <w:rPr>
          <w:rFonts w:asciiTheme="majorHAnsi" w:hAnsiTheme="majorHAnsi" w:cstheme="majorHAnsi"/>
          <w:noProof/>
          <w:color w:val="000000" w:themeColor="text1"/>
          <w:sz w:val="22"/>
          <w:szCs w:val="22"/>
          <w:u w:val="single"/>
          <w:lang w:val="es-ES" w:eastAsia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3F59CA3C" wp14:editId="72B042ED">
            <wp:extent cx="279400" cy="139700"/>
            <wp:effectExtent l="0" t="0" r="0" b="12700"/>
            <wp:docPr id="3" name="Imagen 3" descr="Descripción: 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bu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6FD75" w14:textId="12A4CDE8" w:rsidR="00617E57" w:rsidRPr="00833A03" w:rsidRDefault="00617E57" w:rsidP="00617E57">
      <w:pPr>
        <w:jc w:val="both"/>
        <w:rPr>
          <w:rFonts w:asciiTheme="majorHAnsi" w:hAnsiTheme="majorHAnsi" w:cs="Tahoma"/>
          <w:bCs/>
          <w:sz w:val="21"/>
          <w:szCs w:val="21"/>
        </w:rPr>
      </w:pPr>
      <w:r w:rsidRPr="00833A03">
        <w:rPr>
          <w:rFonts w:asciiTheme="majorHAnsi" w:eastAsia="MS Mincho" w:hAnsiTheme="majorHAnsi"/>
          <w:i/>
          <w:sz w:val="21"/>
          <w:szCs w:val="21"/>
        </w:rPr>
        <w:t>Desayuno buffet</w:t>
      </w:r>
      <w:r w:rsidRPr="00833A03">
        <w:rPr>
          <w:rFonts w:asciiTheme="majorHAnsi" w:eastAsia="MS Mincho" w:hAnsiTheme="majorHAnsi"/>
          <w:sz w:val="21"/>
          <w:szCs w:val="21"/>
        </w:rPr>
        <w:t>.</w:t>
      </w:r>
      <w:r w:rsidRPr="00833A03">
        <w:rPr>
          <w:rFonts w:asciiTheme="majorHAnsi" w:eastAsia="MS Mincho" w:hAnsiTheme="majorHAnsi"/>
          <w:b/>
          <w:sz w:val="21"/>
          <w:szCs w:val="21"/>
        </w:rPr>
        <w:t xml:space="preserve"> </w:t>
      </w:r>
      <w:r w:rsidRPr="00833A03">
        <w:rPr>
          <w:rFonts w:asciiTheme="majorHAnsi" w:hAnsiTheme="majorHAnsi" w:cs="Tahoma"/>
          <w:sz w:val="21"/>
          <w:szCs w:val="21"/>
        </w:rPr>
        <w:t>Por la mañana salida en</w:t>
      </w:r>
      <w:r w:rsidR="00361C3A" w:rsidRPr="00833A03">
        <w:rPr>
          <w:rFonts w:asciiTheme="majorHAnsi" w:hAnsiTheme="majorHAnsi" w:cs="Tahoma"/>
          <w:sz w:val="21"/>
          <w:szCs w:val="21"/>
        </w:rPr>
        <w:t xml:space="preserve"> autobús al </w:t>
      </w:r>
      <w:r w:rsidRPr="00833A03">
        <w:rPr>
          <w:rFonts w:asciiTheme="majorHAnsi" w:hAnsiTheme="majorHAnsi" w:cs="Tahoma"/>
          <w:sz w:val="21"/>
          <w:szCs w:val="21"/>
        </w:rPr>
        <w:t xml:space="preserve">centro religioso de la iglesia cristiana ortodoxa rusa – en la ciudad de </w:t>
      </w:r>
      <w:proofErr w:type="spellStart"/>
      <w:r w:rsidR="00833A03">
        <w:rPr>
          <w:rFonts w:asciiTheme="majorHAnsi" w:hAnsiTheme="majorHAnsi" w:cs="Tahoma"/>
          <w:b/>
          <w:i/>
          <w:sz w:val="21"/>
          <w:szCs w:val="21"/>
        </w:rPr>
        <w:t>SÉ</w:t>
      </w:r>
      <w:r w:rsidRPr="00833A03">
        <w:rPr>
          <w:rFonts w:asciiTheme="majorHAnsi" w:hAnsiTheme="majorHAnsi" w:cs="Tahoma"/>
          <w:b/>
          <w:i/>
          <w:sz w:val="21"/>
          <w:szCs w:val="21"/>
        </w:rPr>
        <w:t>RGUIEV</w:t>
      </w:r>
      <w:proofErr w:type="spellEnd"/>
      <w:r w:rsidRPr="00833A03">
        <w:rPr>
          <w:rFonts w:asciiTheme="majorHAnsi" w:hAnsiTheme="majorHAnsi" w:cs="Tahoma"/>
          <w:b/>
          <w:i/>
          <w:sz w:val="21"/>
          <w:szCs w:val="21"/>
        </w:rPr>
        <w:t xml:space="preserve"> POSAD </w:t>
      </w:r>
      <w:r w:rsidR="00833A03">
        <w:rPr>
          <w:rFonts w:asciiTheme="majorHAnsi" w:hAnsiTheme="majorHAnsi" w:cs="Tahoma"/>
          <w:bCs/>
          <w:iCs/>
          <w:sz w:val="21"/>
          <w:szCs w:val="21"/>
        </w:rPr>
        <w:t xml:space="preserve">(antes </w:t>
      </w:r>
      <w:proofErr w:type="spellStart"/>
      <w:r w:rsidR="00833A03">
        <w:rPr>
          <w:rFonts w:asciiTheme="majorHAnsi" w:hAnsiTheme="majorHAnsi" w:cs="Tahoma"/>
          <w:bCs/>
          <w:iCs/>
          <w:sz w:val="21"/>
          <w:szCs w:val="21"/>
        </w:rPr>
        <w:t>ZAGÓ</w:t>
      </w:r>
      <w:r w:rsidRPr="00833A03">
        <w:rPr>
          <w:rFonts w:asciiTheme="majorHAnsi" w:hAnsiTheme="majorHAnsi" w:cs="Tahoma"/>
          <w:bCs/>
          <w:iCs/>
          <w:sz w:val="21"/>
          <w:szCs w:val="21"/>
        </w:rPr>
        <w:t>RSK</w:t>
      </w:r>
      <w:proofErr w:type="spellEnd"/>
      <w:r w:rsidR="00833A03">
        <w:rPr>
          <w:rFonts w:asciiTheme="majorHAnsi" w:hAnsiTheme="majorHAnsi" w:cs="Tahoma"/>
          <w:bCs/>
          <w:iCs/>
          <w:sz w:val="21"/>
          <w:szCs w:val="21"/>
        </w:rPr>
        <w:t>)</w:t>
      </w:r>
      <w:r w:rsidR="00833A03">
        <w:rPr>
          <w:rFonts w:asciiTheme="majorHAnsi" w:hAnsiTheme="majorHAnsi" w:cs="Tahoma"/>
          <w:sz w:val="21"/>
          <w:szCs w:val="21"/>
        </w:rPr>
        <w:t xml:space="preserve"> a 50 km. de Moscú</w:t>
      </w:r>
      <w:r w:rsidR="00FE24CF" w:rsidRPr="00833A03">
        <w:rPr>
          <w:rFonts w:asciiTheme="majorHAnsi" w:hAnsiTheme="majorHAnsi"/>
          <w:sz w:val="21"/>
          <w:szCs w:val="21"/>
        </w:rPr>
        <w:t xml:space="preserve"> </w:t>
      </w:r>
      <w:r w:rsidRPr="00833A03">
        <w:rPr>
          <w:rFonts w:asciiTheme="majorHAnsi" w:hAnsiTheme="majorHAnsi" w:cs="Tahoma"/>
          <w:sz w:val="21"/>
          <w:szCs w:val="21"/>
        </w:rPr>
        <w:t xml:space="preserve">donde conoceremos el </w:t>
      </w:r>
      <w:r w:rsidRPr="00833A03">
        <w:rPr>
          <w:rFonts w:asciiTheme="majorHAnsi" w:hAnsiTheme="majorHAnsi" w:cs="Tahoma"/>
          <w:b/>
          <w:i/>
          <w:sz w:val="21"/>
          <w:szCs w:val="21"/>
        </w:rPr>
        <w:t xml:space="preserve">Monasterio </w:t>
      </w:r>
      <w:r w:rsidR="00361C3A" w:rsidRPr="00833A03">
        <w:rPr>
          <w:rFonts w:asciiTheme="majorHAnsi" w:hAnsiTheme="majorHAnsi" w:cs="Tahoma"/>
          <w:b/>
          <w:i/>
          <w:sz w:val="21"/>
          <w:szCs w:val="21"/>
        </w:rPr>
        <w:t>(</w:t>
      </w:r>
      <w:r w:rsidRPr="00833A03">
        <w:rPr>
          <w:rFonts w:asciiTheme="majorHAnsi" w:hAnsiTheme="majorHAnsi" w:cs="Tahoma"/>
          <w:b/>
          <w:i/>
          <w:sz w:val="21"/>
          <w:szCs w:val="21"/>
        </w:rPr>
        <w:t>Laura</w:t>
      </w:r>
      <w:r w:rsidR="00361C3A" w:rsidRPr="00833A03">
        <w:rPr>
          <w:rFonts w:asciiTheme="majorHAnsi" w:hAnsiTheme="majorHAnsi" w:cs="Tahoma"/>
          <w:b/>
          <w:i/>
          <w:sz w:val="21"/>
          <w:szCs w:val="21"/>
        </w:rPr>
        <w:t>)</w:t>
      </w:r>
      <w:r w:rsidRPr="00833A03">
        <w:rPr>
          <w:rFonts w:asciiTheme="majorHAnsi" w:hAnsiTheme="majorHAnsi" w:cs="Tahoma"/>
          <w:b/>
          <w:i/>
          <w:sz w:val="21"/>
          <w:szCs w:val="21"/>
        </w:rPr>
        <w:t xml:space="preserve"> de </w:t>
      </w:r>
      <w:proofErr w:type="spellStart"/>
      <w:r w:rsidRPr="00833A03">
        <w:rPr>
          <w:rFonts w:asciiTheme="majorHAnsi" w:hAnsiTheme="majorHAnsi" w:cs="Tahoma"/>
          <w:b/>
          <w:i/>
          <w:sz w:val="21"/>
          <w:szCs w:val="21"/>
        </w:rPr>
        <w:t>Sérguiev</w:t>
      </w:r>
      <w:proofErr w:type="spellEnd"/>
      <w:r w:rsidRPr="00833A03">
        <w:rPr>
          <w:rFonts w:asciiTheme="majorHAnsi" w:hAnsiTheme="majorHAnsi" w:cs="Tahoma"/>
          <w:b/>
          <w:i/>
          <w:sz w:val="21"/>
          <w:szCs w:val="21"/>
        </w:rPr>
        <w:t xml:space="preserve"> </w:t>
      </w:r>
      <w:proofErr w:type="spellStart"/>
      <w:r w:rsidRPr="00833A03">
        <w:rPr>
          <w:rFonts w:asciiTheme="majorHAnsi" w:hAnsiTheme="majorHAnsi" w:cs="Tahoma"/>
          <w:b/>
          <w:i/>
          <w:sz w:val="21"/>
          <w:szCs w:val="21"/>
        </w:rPr>
        <w:t>Tróitskiy</w:t>
      </w:r>
      <w:proofErr w:type="spellEnd"/>
      <w:r w:rsidRPr="00833A03">
        <w:rPr>
          <w:rFonts w:asciiTheme="majorHAnsi" w:hAnsiTheme="majorHAnsi" w:cs="Tahoma"/>
          <w:b/>
          <w:sz w:val="21"/>
          <w:szCs w:val="21"/>
        </w:rPr>
        <w:t xml:space="preserve"> </w:t>
      </w:r>
      <w:r w:rsidRPr="00833A03">
        <w:rPr>
          <w:rFonts w:asciiTheme="majorHAnsi" w:hAnsiTheme="majorHAnsi" w:cs="Tahoma"/>
          <w:sz w:val="21"/>
          <w:szCs w:val="21"/>
        </w:rPr>
        <w:t xml:space="preserve">(de la </w:t>
      </w:r>
      <w:r w:rsidR="00B028FB" w:rsidRPr="00833A03">
        <w:rPr>
          <w:rFonts w:asciiTheme="majorHAnsi" w:hAnsiTheme="majorHAnsi" w:cs="Tahoma"/>
          <w:sz w:val="21"/>
          <w:szCs w:val="21"/>
        </w:rPr>
        <w:t xml:space="preserve">Santísima </w:t>
      </w:r>
      <w:r w:rsidRPr="00833A03">
        <w:rPr>
          <w:rFonts w:asciiTheme="majorHAnsi" w:hAnsiTheme="majorHAnsi" w:cs="Tahoma"/>
          <w:sz w:val="21"/>
          <w:szCs w:val="21"/>
        </w:rPr>
        <w:t>Trinidad y San Sergio) sede del Patriarca de la iglesia ortodoxa cristiana rusa</w:t>
      </w:r>
      <w:r w:rsidR="00FE24CF" w:rsidRPr="00833A03">
        <w:rPr>
          <w:rFonts w:asciiTheme="majorHAnsi" w:hAnsiTheme="majorHAnsi" w:cs="Tahoma"/>
          <w:sz w:val="21"/>
          <w:szCs w:val="21"/>
        </w:rPr>
        <w:t>,</w:t>
      </w:r>
      <w:r w:rsidRPr="00833A03">
        <w:rPr>
          <w:rFonts w:asciiTheme="majorHAnsi" w:hAnsiTheme="majorHAnsi" w:cs="Tahoma"/>
          <w:sz w:val="21"/>
          <w:szCs w:val="21"/>
        </w:rPr>
        <w:t xml:space="preserve"> </w:t>
      </w:r>
      <w:r w:rsidR="00B028FB" w:rsidRPr="00833A03">
        <w:rPr>
          <w:rFonts w:asciiTheme="majorHAnsi" w:hAnsiTheme="majorHAnsi" w:cs="Tahoma"/>
          <w:sz w:val="21"/>
          <w:szCs w:val="21"/>
        </w:rPr>
        <w:t>incluye la visita a</w:t>
      </w:r>
      <w:r w:rsidRPr="00833A03">
        <w:rPr>
          <w:rFonts w:asciiTheme="majorHAnsi" w:hAnsiTheme="majorHAnsi" w:cs="Tahoma"/>
          <w:sz w:val="21"/>
          <w:szCs w:val="21"/>
        </w:rPr>
        <w:t xml:space="preserve"> la</w:t>
      </w:r>
      <w:r w:rsidRPr="00833A03">
        <w:rPr>
          <w:rFonts w:asciiTheme="majorHAnsi" w:hAnsiTheme="majorHAnsi" w:cs="Tahoma"/>
          <w:b/>
          <w:sz w:val="21"/>
          <w:szCs w:val="21"/>
        </w:rPr>
        <w:t xml:space="preserve"> Catedral de la Santa Trinidad. </w:t>
      </w:r>
      <w:r w:rsidR="00BB6605">
        <w:rPr>
          <w:rFonts w:asciiTheme="majorHAnsi" w:hAnsiTheme="majorHAnsi" w:cs="Tahoma"/>
          <w:i/>
          <w:iCs/>
          <w:sz w:val="21"/>
          <w:szCs w:val="21"/>
        </w:rPr>
        <w:t>Almuerzo</w:t>
      </w:r>
      <w:r w:rsidRPr="00833A03">
        <w:rPr>
          <w:rFonts w:asciiTheme="majorHAnsi" w:hAnsiTheme="majorHAnsi" w:cs="Tahoma"/>
          <w:bCs/>
          <w:sz w:val="21"/>
          <w:szCs w:val="21"/>
        </w:rPr>
        <w:t xml:space="preserve"> </w:t>
      </w:r>
      <w:r w:rsidR="00833A03" w:rsidRPr="00833A03">
        <w:rPr>
          <w:rFonts w:asciiTheme="majorHAnsi" w:hAnsiTheme="majorHAnsi" w:cs="Tahoma"/>
          <w:bCs/>
          <w:sz w:val="21"/>
          <w:szCs w:val="21"/>
        </w:rPr>
        <w:t>en restaurante</w:t>
      </w:r>
      <w:r w:rsidRPr="00833A03">
        <w:rPr>
          <w:rFonts w:asciiTheme="majorHAnsi" w:hAnsiTheme="majorHAnsi" w:cs="Tahoma"/>
          <w:bCs/>
          <w:sz w:val="21"/>
          <w:szCs w:val="21"/>
        </w:rPr>
        <w:t xml:space="preserve"> </w:t>
      </w:r>
      <w:r w:rsidR="00BB6605">
        <w:rPr>
          <w:rFonts w:asciiTheme="majorHAnsi" w:hAnsiTheme="majorHAnsi" w:cs="Tahoma"/>
          <w:bCs/>
          <w:sz w:val="21"/>
          <w:szCs w:val="21"/>
        </w:rPr>
        <w:t xml:space="preserve">local </w:t>
      </w:r>
      <w:r w:rsidRPr="00833A03">
        <w:rPr>
          <w:rFonts w:asciiTheme="majorHAnsi" w:hAnsiTheme="majorHAnsi" w:cs="Tahoma"/>
          <w:bCs/>
          <w:sz w:val="21"/>
          <w:szCs w:val="21"/>
        </w:rPr>
        <w:t>de la cocina típica rusa.</w:t>
      </w:r>
      <w:r w:rsidR="00BB6605">
        <w:rPr>
          <w:rFonts w:asciiTheme="majorHAnsi" w:hAnsiTheme="majorHAnsi" w:cs="Tahoma"/>
          <w:sz w:val="21"/>
          <w:szCs w:val="21"/>
        </w:rPr>
        <w:t xml:space="preserve">  Regreso a Moscú y a</w:t>
      </w:r>
      <w:r w:rsidRPr="00833A03">
        <w:rPr>
          <w:rFonts w:asciiTheme="majorHAnsi" w:hAnsiTheme="majorHAnsi" w:cs="Tahoma"/>
          <w:sz w:val="21"/>
          <w:szCs w:val="21"/>
        </w:rPr>
        <w:t>lojamiento</w:t>
      </w:r>
      <w:r w:rsidR="00B028FB" w:rsidRPr="00833A03">
        <w:rPr>
          <w:rFonts w:asciiTheme="majorHAnsi" w:hAnsiTheme="majorHAnsi" w:cs="Tahoma"/>
          <w:sz w:val="21"/>
          <w:szCs w:val="21"/>
        </w:rPr>
        <w:t xml:space="preserve"> en el hotel previsto</w:t>
      </w:r>
      <w:r w:rsidRPr="00833A03">
        <w:rPr>
          <w:rFonts w:asciiTheme="majorHAnsi" w:hAnsiTheme="majorHAnsi" w:cs="Tahoma"/>
          <w:sz w:val="21"/>
          <w:szCs w:val="21"/>
        </w:rPr>
        <w:t>.</w:t>
      </w:r>
    </w:p>
    <w:p w14:paraId="24159B0C" w14:textId="71803B6C" w:rsidR="007E5151" w:rsidRPr="00833A03" w:rsidRDefault="00596589" w:rsidP="00597FA6">
      <w:pPr>
        <w:pStyle w:val="Ttulo4"/>
        <w:jc w:val="left"/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05,</w:t>
      </w:r>
      <w:r w:rsidR="00D729D8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D729D8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Abril</w:t>
      </w:r>
      <w:proofErr w:type="gramEnd"/>
      <w:r w:rsidR="00D729D8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B792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D729D8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 / M</w:t>
      </w:r>
      <w:r w:rsidR="005B792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</w:t>
      </w:r>
      <w:r w:rsidR="00D729D8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 </w:t>
      </w:r>
      <w:r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729D8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MOSCÚ</w:t>
      </w:r>
      <w:r w:rsidR="00617E57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SAN </w:t>
      </w:r>
      <w:r w:rsidR="00617E57" w:rsidRPr="006E6747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PETERSBURGO </w:t>
      </w:r>
      <w:r w:rsidR="00B028FB" w:rsidRPr="006E6747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(DB</w:t>
      </w:r>
      <w:r w:rsidR="00B028FB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+ Kremlin</w:t>
      </w:r>
      <w:r w:rsidR="003F3CAE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con </w:t>
      </w:r>
      <w:r w:rsidR="005B792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 </w:t>
      </w:r>
      <w:r w:rsidR="003F3CAE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Catedrales</w:t>
      </w:r>
      <w:r w:rsidR="00B028FB" w:rsidRPr="00833A03">
        <w:rPr>
          <w:rFonts w:asciiTheme="majorHAnsi" w:hAnsiTheme="majorHAnsi" w:cstheme="majorHAnsi"/>
          <w:i w:val="0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+ tren-bala)</w:t>
      </w:r>
      <w:r w:rsidR="003F3CAE" w:rsidRPr="003F3CAE">
        <w:rPr>
          <w:rFonts w:ascii="Calibri" w:eastAsia="MS Mincho" w:hAnsi="Calibri"/>
          <w:b w:val="0"/>
          <w:i w:val="0"/>
          <w:noProof/>
          <w:sz w:val="21"/>
          <w:szCs w:val="21"/>
          <w:u w:val="single"/>
          <w:lang w:eastAsia="es-ES_tradnl"/>
        </w:rPr>
        <w:t xml:space="preserve"> </w:t>
      </w:r>
      <w:r w:rsidR="003F3CAE" w:rsidRPr="002A091D">
        <w:rPr>
          <w:rFonts w:ascii="Calibri" w:eastAsia="MS Mincho" w:hAnsi="Calibri"/>
          <w:b w:val="0"/>
          <w:i w:val="0"/>
          <w:noProof/>
          <w:sz w:val="21"/>
          <w:szCs w:val="21"/>
          <w:u w:val="single"/>
          <w:lang w:eastAsia="es-ES_tradnl"/>
        </w:rPr>
        <w:drawing>
          <wp:inline distT="0" distB="0" distL="0" distR="0" wp14:anchorId="6299DF23" wp14:editId="44121A0E">
            <wp:extent cx="466905" cy="151008"/>
            <wp:effectExtent l="0" t="0" r="0" b="1905"/>
            <wp:docPr id="28" name="Imagen 28" descr="Macintosh HD:Users:skiliakov:Desktop:Sapsan1 icono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kiliakov:Desktop:Sapsan1 icono copi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60" cy="15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0EB897ED" w14:textId="6A50D7D4" w:rsidR="00617E57" w:rsidRPr="00833A03" w:rsidRDefault="00617E57" w:rsidP="00617E57">
      <w:pPr>
        <w:jc w:val="both"/>
        <w:rPr>
          <w:rFonts w:asciiTheme="majorHAnsi" w:hAnsiTheme="majorHAnsi" w:cs="Tahoma"/>
          <w:bCs/>
          <w:sz w:val="21"/>
          <w:szCs w:val="21"/>
        </w:rPr>
      </w:pPr>
      <w:r w:rsidRPr="00833A03">
        <w:rPr>
          <w:rFonts w:asciiTheme="majorHAnsi" w:hAnsiTheme="majorHAnsi" w:cs="Tahoma"/>
          <w:i/>
          <w:sz w:val="21"/>
          <w:szCs w:val="21"/>
        </w:rPr>
        <w:t>Desayuno buffet.</w:t>
      </w:r>
      <w:r w:rsidRPr="00833A03">
        <w:rPr>
          <w:rFonts w:asciiTheme="majorHAnsi" w:hAnsiTheme="majorHAnsi" w:cs="Tahoma"/>
          <w:sz w:val="21"/>
          <w:szCs w:val="21"/>
        </w:rPr>
        <w:t xml:space="preserve"> Por la mañana </w:t>
      </w:r>
      <w:proofErr w:type="spellStart"/>
      <w:r w:rsidRPr="00833A03">
        <w:rPr>
          <w:rFonts w:asciiTheme="majorHAnsi" w:hAnsiTheme="majorHAnsi" w:cs="Tahoma"/>
          <w:sz w:val="21"/>
          <w:szCs w:val="21"/>
        </w:rPr>
        <w:t>CHECK-OUT</w:t>
      </w:r>
      <w:proofErr w:type="spellEnd"/>
      <w:r w:rsidRPr="00833A03">
        <w:rPr>
          <w:rFonts w:asciiTheme="majorHAnsi" w:hAnsiTheme="majorHAnsi" w:cs="Tahoma"/>
          <w:sz w:val="21"/>
          <w:szCs w:val="21"/>
        </w:rPr>
        <w:t xml:space="preserve"> en hotel y visita </w:t>
      </w:r>
      <w:r w:rsidR="002A2B11">
        <w:rPr>
          <w:rFonts w:asciiTheme="majorHAnsi" w:hAnsiTheme="majorHAnsi" w:cs="Tahoma"/>
          <w:sz w:val="21"/>
          <w:szCs w:val="21"/>
        </w:rPr>
        <w:t xml:space="preserve">del territorio </w:t>
      </w:r>
      <w:r w:rsidRPr="00833A03">
        <w:rPr>
          <w:rFonts w:asciiTheme="majorHAnsi" w:hAnsiTheme="majorHAnsi" w:cs="Tahoma"/>
          <w:sz w:val="21"/>
          <w:szCs w:val="21"/>
        </w:rPr>
        <w:t xml:space="preserve">de la ciudadela del </w:t>
      </w:r>
      <w:r w:rsidRPr="00833A03">
        <w:rPr>
          <w:rFonts w:asciiTheme="majorHAnsi" w:hAnsiTheme="majorHAnsi" w:cs="Tahoma"/>
          <w:b/>
          <w:i/>
          <w:sz w:val="21"/>
          <w:szCs w:val="21"/>
        </w:rPr>
        <w:t>KREMLIN</w:t>
      </w:r>
      <w:r w:rsidRPr="00833A03">
        <w:rPr>
          <w:rFonts w:asciiTheme="majorHAnsi" w:hAnsiTheme="majorHAnsi" w:cs="Tahoma"/>
          <w:b/>
          <w:sz w:val="21"/>
          <w:szCs w:val="21"/>
        </w:rPr>
        <w:t xml:space="preserve"> </w:t>
      </w:r>
      <w:r w:rsidRPr="00833A03">
        <w:rPr>
          <w:rFonts w:asciiTheme="majorHAnsi" w:hAnsiTheme="majorHAnsi" w:cs="Tahoma"/>
          <w:sz w:val="21"/>
          <w:szCs w:val="21"/>
        </w:rPr>
        <w:t xml:space="preserve">incluyendo </w:t>
      </w:r>
      <w:r w:rsidRPr="00833A03">
        <w:rPr>
          <w:rFonts w:asciiTheme="majorHAnsi" w:hAnsiTheme="majorHAnsi" w:cs="Tahoma"/>
          <w:b/>
          <w:i/>
          <w:sz w:val="21"/>
          <w:szCs w:val="21"/>
        </w:rPr>
        <w:t>sus Catedrales</w:t>
      </w:r>
      <w:r w:rsidRPr="00833A03">
        <w:rPr>
          <w:rFonts w:asciiTheme="majorHAnsi" w:hAnsiTheme="majorHAnsi" w:cs="Tahoma"/>
          <w:sz w:val="21"/>
          <w:szCs w:val="21"/>
        </w:rPr>
        <w:t xml:space="preserve"> principales</w:t>
      </w:r>
      <w:r w:rsidR="005661FC" w:rsidRPr="00833A03">
        <w:rPr>
          <w:rFonts w:asciiTheme="majorHAnsi" w:hAnsiTheme="majorHAnsi"/>
          <w:sz w:val="21"/>
          <w:szCs w:val="21"/>
        </w:rPr>
        <w:t xml:space="preserve">. </w:t>
      </w:r>
      <w:r w:rsidRPr="00833A03">
        <w:rPr>
          <w:rFonts w:asciiTheme="majorHAnsi" w:hAnsiTheme="majorHAnsi" w:cs="Tahoma"/>
          <w:bCs/>
          <w:sz w:val="21"/>
          <w:szCs w:val="21"/>
        </w:rPr>
        <w:t>Traslado</w:t>
      </w:r>
      <w:r w:rsidRPr="00833A03">
        <w:rPr>
          <w:rFonts w:asciiTheme="majorHAnsi" w:hAnsiTheme="majorHAnsi" w:cs="Tahoma"/>
          <w:sz w:val="21"/>
          <w:szCs w:val="21"/>
        </w:rPr>
        <w:t xml:space="preserve"> a la estación de trenes para tomar el tren-bala </w:t>
      </w:r>
      <w:proofErr w:type="spellStart"/>
      <w:r w:rsidRPr="00833A03">
        <w:rPr>
          <w:rFonts w:asciiTheme="majorHAnsi" w:hAnsiTheme="majorHAnsi" w:cs="Tahoma"/>
          <w:sz w:val="21"/>
          <w:szCs w:val="21"/>
        </w:rPr>
        <w:t>SAPSAN</w:t>
      </w:r>
      <w:proofErr w:type="spellEnd"/>
      <w:r w:rsidRPr="00833A03">
        <w:rPr>
          <w:rFonts w:asciiTheme="majorHAnsi" w:hAnsiTheme="majorHAnsi" w:cs="Tahoma"/>
          <w:sz w:val="21"/>
          <w:szCs w:val="21"/>
        </w:rPr>
        <w:t xml:space="preserve"> de alta velocidad en clase turista con destino a San Petersburgo. Llegada a San Petersburgo</w:t>
      </w:r>
      <w:r w:rsidR="002E7D1B">
        <w:rPr>
          <w:rFonts w:asciiTheme="majorHAnsi" w:hAnsiTheme="majorHAnsi" w:cs="Tahoma"/>
          <w:sz w:val="21"/>
          <w:szCs w:val="21"/>
        </w:rPr>
        <w:t xml:space="preserve">, </w:t>
      </w:r>
      <w:r w:rsidRPr="00833A03">
        <w:rPr>
          <w:rFonts w:asciiTheme="majorHAnsi" w:hAnsiTheme="majorHAnsi" w:cs="Tahoma"/>
          <w:sz w:val="21"/>
          <w:szCs w:val="21"/>
        </w:rPr>
        <w:t>traslado</w:t>
      </w:r>
      <w:r w:rsidR="001A3F70">
        <w:rPr>
          <w:rFonts w:asciiTheme="majorHAnsi" w:hAnsiTheme="majorHAnsi" w:cs="Tahoma"/>
          <w:sz w:val="21"/>
          <w:szCs w:val="21"/>
        </w:rPr>
        <w:t xml:space="preserve"> IN</w:t>
      </w:r>
      <w:r w:rsidRPr="00833A03">
        <w:rPr>
          <w:rFonts w:asciiTheme="majorHAnsi" w:hAnsiTheme="majorHAnsi" w:cs="Tahoma"/>
          <w:sz w:val="21"/>
          <w:szCs w:val="21"/>
        </w:rPr>
        <w:t xml:space="preserve"> </w:t>
      </w:r>
      <w:r w:rsidR="002E7D1B">
        <w:rPr>
          <w:rFonts w:asciiTheme="majorHAnsi" w:hAnsiTheme="majorHAnsi" w:cs="Tahoma"/>
          <w:sz w:val="21"/>
          <w:szCs w:val="21"/>
        </w:rPr>
        <w:t>y alojamiento en e</w:t>
      </w:r>
      <w:r w:rsidRPr="00833A03">
        <w:rPr>
          <w:rFonts w:asciiTheme="majorHAnsi" w:hAnsiTheme="majorHAnsi" w:cs="Tahoma"/>
          <w:sz w:val="21"/>
          <w:szCs w:val="21"/>
        </w:rPr>
        <w:t xml:space="preserve">l hotel </w:t>
      </w:r>
      <w:r w:rsidRPr="00833A03">
        <w:rPr>
          <w:rFonts w:asciiTheme="majorHAnsi" w:hAnsiTheme="majorHAnsi" w:cs="Tahoma"/>
          <w:bCs/>
          <w:sz w:val="21"/>
          <w:szCs w:val="21"/>
        </w:rPr>
        <w:t>“</w:t>
      </w:r>
      <w:r w:rsidR="005B7923">
        <w:rPr>
          <w:rFonts w:asciiTheme="majorHAnsi" w:hAnsiTheme="majorHAnsi" w:cs="Tahoma"/>
          <w:b/>
          <w:sz w:val="21"/>
          <w:szCs w:val="21"/>
        </w:rPr>
        <w:t xml:space="preserve">PARK </w:t>
      </w:r>
      <w:proofErr w:type="spellStart"/>
      <w:r w:rsidR="005B7923">
        <w:rPr>
          <w:rFonts w:asciiTheme="majorHAnsi" w:hAnsiTheme="majorHAnsi" w:cs="Tahoma"/>
          <w:b/>
          <w:sz w:val="21"/>
          <w:szCs w:val="21"/>
        </w:rPr>
        <w:t>INN</w:t>
      </w:r>
      <w:proofErr w:type="spellEnd"/>
      <w:r w:rsidR="005B7923">
        <w:rPr>
          <w:rFonts w:asciiTheme="majorHAnsi" w:hAnsiTheme="majorHAnsi" w:cs="Tahoma"/>
          <w:b/>
          <w:sz w:val="21"/>
          <w:szCs w:val="21"/>
        </w:rPr>
        <w:t xml:space="preserve"> </w:t>
      </w:r>
      <w:proofErr w:type="spellStart"/>
      <w:r w:rsidR="005B7923">
        <w:rPr>
          <w:rFonts w:asciiTheme="majorHAnsi" w:hAnsiTheme="majorHAnsi" w:cs="Tahoma"/>
          <w:b/>
          <w:sz w:val="21"/>
          <w:szCs w:val="21"/>
        </w:rPr>
        <w:t>PRIBALTIYSKAYA</w:t>
      </w:r>
      <w:proofErr w:type="spellEnd"/>
      <w:r w:rsidRPr="00833A03">
        <w:rPr>
          <w:rFonts w:asciiTheme="majorHAnsi" w:hAnsiTheme="majorHAnsi" w:cs="Tahoma"/>
          <w:b/>
          <w:sz w:val="21"/>
          <w:szCs w:val="21"/>
        </w:rPr>
        <w:t xml:space="preserve">” </w:t>
      </w:r>
      <w:r w:rsidRPr="00833A03">
        <w:rPr>
          <w:rFonts w:asciiTheme="majorHAnsi" w:hAnsiTheme="majorHAnsi" w:cs="Tahoma"/>
          <w:bCs/>
          <w:sz w:val="21"/>
          <w:szCs w:val="21"/>
        </w:rPr>
        <w:t>o similar (categoría Turista Superior</w:t>
      </w:r>
      <w:r w:rsidR="005B7923">
        <w:rPr>
          <w:rFonts w:asciiTheme="majorHAnsi" w:hAnsiTheme="majorHAnsi" w:cs="Tahoma"/>
          <w:bCs/>
          <w:sz w:val="21"/>
          <w:szCs w:val="21"/>
        </w:rPr>
        <w:t>***</w:t>
      </w:r>
      <w:r w:rsidR="00F55CC3">
        <w:rPr>
          <w:rFonts w:asciiTheme="majorHAnsi" w:hAnsiTheme="majorHAnsi" w:cs="Tahoma"/>
          <w:bCs/>
          <w:sz w:val="21"/>
          <w:szCs w:val="21"/>
        </w:rPr>
        <w:t>+</w:t>
      </w:r>
      <w:r w:rsidRPr="00833A03">
        <w:rPr>
          <w:rFonts w:asciiTheme="majorHAnsi" w:hAnsiTheme="majorHAnsi" w:cs="Tahoma"/>
          <w:bCs/>
          <w:sz w:val="21"/>
          <w:szCs w:val="21"/>
        </w:rPr>
        <w:t>).</w:t>
      </w:r>
    </w:p>
    <w:p w14:paraId="0745B02A" w14:textId="690AC214" w:rsidR="007E5151" w:rsidRPr="00833A03" w:rsidRDefault="00E55003" w:rsidP="00597FA6">
      <w:pPr>
        <w:pStyle w:val="Ttulo2"/>
        <w:jc w:val="both"/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06,</w:t>
      </w:r>
      <w:r w:rsidR="00D729D8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D729D8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Abril</w:t>
      </w:r>
      <w:proofErr w:type="gramEnd"/>
      <w:r w:rsidR="00D729D8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B792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D729D8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 / </w:t>
      </w:r>
      <w:r w:rsidR="005B792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Miércol</w:t>
      </w:r>
      <w:r w:rsidR="00D729D8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 </w:t>
      </w:r>
      <w:r w:rsidR="00617E57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617E57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5661FC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 PETERSBURGO</w:t>
      </w:r>
      <w:r w:rsidR="00B028FB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(DB + City tour + Iglesia Católica + Fortaleza de San Pedro y San Pablo)</w:t>
      </w:r>
    </w:p>
    <w:p w14:paraId="6ACD9C3D" w14:textId="6C5C51A2" w:rsidR="00BB516B" w:rsidRPr="00833A03" w:rsidRDefault="007E5151" w:rsidP="005661FC">
      <w:pPr>
        <w:jc w:val="both"/>
        <w:rPr>
          <w:rFonts w:asciiTheme="majorHAnsi" w:hAnsiTheme="majorHAnsi" w:cs="Tahoma"/>
          <w:sz w:val="21"/>
          <w:szCs w:val="21"/>
        </w:rPr>
      </w:pPr>
      <w:r w:rsidRPr="00833A03">
        <w:rPr>
          <w:rFonts w:asciiTheme="majorHAnsi" w:hAnsiTheme="majorHAnsi" w:cs="Tahoma"/>
          <w:i/>
          <w:sz w:val="21"/>
          <w:szCs w:val="21"/>
        </w:rPr>
        <w:t xml:space="preserve">Desayuno </w:t>
      </w:r>
      <w:r w:rsidRPr="00833A03">
        <w:rPr>
          <w:rFonts w:asciiTheme="majorHAnsi" w:hAnsiTheme="majorHAnsi" w:cs="Tahoma"/>
          <w:bCs/>
          <w:i/>
          <w:iCs/>
          <w:sz w:val="21"/>
          <w:szCs w:val="21"/>
        </w:rPr>
        <w:t>buffet.</w:t>
      </w:r>
      <w:r w:rsidRPr="00833A03">
        <w:rPr>
          <w:rFonts w:asciiTheme="majorHAnsi" w:hAnsiTheme="majorHAnsi" w:cs="Tahoma"/>
          <w:sz w:val="21"/>
          <w:szCs w:val="21"/>
        </w:rPr>
        <w:t xml:space="preserve"> </w:t>
      </w:r>
      <w:r w:rsidR="005661FC" w:rsidRPr="00833A03">
        <w:rPr>
          <w:rFonts w:asciiTheme="majorHAnsi" w:hAnsiTheme="majorHAnsi" w:cs="Tahoma"/>
          <w:bCs/>
          <w:sz w:val="21"/>
          <w:szCs w:val="21"/>
        </w:rPr>
        <w:t xml:space="preserve">Por la mañana </w:t>
      </w:r>
      <w:r w:rsidR="005661FC" w:rsidRPr="00833A03">
        <w:rPr>
          <w:rFonts w:asciiTheme="majorHAnsi" w:hAnsiTheme="majorHAnsi" w:cs="Tahoma"/>
          <w:b/>
          <w:i/>
          <w:sz w:val="21"/>
          <w:szCs w:val="21"/>
        </w:rPr>
        <w:t>visita panorámica de la ciudad</w:t>
      </w:r>
      <w:r w:rsidR="005661FC" w:rsidRPr="00833A03">
        <w:rPr>
          <w:rFonts w:asciiTheme="majorHAnsi" w:hAnsiTheme="majorHAnsi" w:cs="Tahoma"/>
          <w:sz w:val="21"/>
          <w:szCs w:val="21"/>
        </w:rPr>
        <w:t xml:space="preserve"> incluyendo la visita a una</w:t>
      </w:r>
      <w:r w:rsidR="005661FC" w:rsidRPr="00833A03">
        <w:rPr>
          <w:rFonts w:asciiTheme="majorHAnsi" w:hAnsiTheme="majorHAnsi" w:cs="Tahoma"/>
          <w:b/>
          <w:i/>
          <w:sz w:val="21"/>
          <w:szCs w:val="21"/>
        </w:rPr>
        <w:t xml:space="preserve"> Iglesia </w:t>
      </w:r>
      <w:r w:rsidR="00833A03" w:rsidRPr="00833A03">
        <w:rPr>
          <w:rFonts w:asciiTheme="majorHAnsi" w:hAnsiTheme="majorHAnsi" w:cs="Tahoma"/>
          <w:b/>
          <w:i/>
          <w:sz w:val="21"/>
          <w:szCs w:val="21"/>
        </w:rPr>
        <w:t>Católica</w:t>
      </w:r>
      <w:r w:rsidR="005661FC" w:rsidRPr="00833A03">
        <w:rPr>
          <w:rFonts w:asciiTheme="majorHAnsi" w:hAnsiTheme="majorHAnsi" w:cs="Tahoma"/>
          <w:b/>
          <w:i/>
          <w:sz w:val="21"/>
          <w:szCs w:val="21"/>
        </w:rPr>
        <w:t xml:space="preserve">. </w:t>
      </w:r>
      <w:r w:rsidR="002E7D1B">
        <w:rPr>
          <w:rFonts w:asciiTheme="majorHAnsi" w:hAnsiTheme="majorHAnsi" w:cs="Tahoma"/>
          <w:sz w:val="21"/>
          <w:szCs w:val="21"/>
        </w:rPr>
        <w:t>A continuación, l</w:t>
      </w:r>
      <w:r w:rsidR="005661FC" w:rsidRPr="00833A03">
        <w:rPr>
          <w:rFonts w:asciiTheme="majorHAnsi" w:hAnsiTheme="majorHAnsi" w:cs="Tahoma"/>
          <w:sz w:val="21"/>
          <w:szCs w:val="21"/>
        </w:rPr>
        <w:t xml:space="preserve">a </w:t>
      </w:r>
      <w:r w:rsidR="00833A03" w:rsidRPr="00833A03">
        <w:rPr>
          <w:rFonts w:asciiTheme="majorHAnsi" w:hAnsiTheme="majorHAnsi" w:cs="Tahoma"/>
          <w:sz w:val="21"/>
          <w:szCs w:val="21"/>
        </w:rPr>
        <w:t>excursión</w:t>
      </w:r>
      <w:r w:rsidR="005661FC" w:rsidRPr="00833A03">
        <w:rPr>
          <w:rFonts w:asciiTheme="majorHAnsi" w:hAnsiTheme="majorHAnsi" w:cs="Tahoma"/>
          <w:sz w:val="21"/>
          <w:szCs w:val="21"/>
        </w:rPr>
        <w:t xml:space="preserve"> a la </w:t>
      </w:r>
      <w:r w:rsidR="005661FC" w:rsidRPr="00833A03">
        <w:rPr>
          <w:rFonts w:asciiTheme="majorHAnsi" w:hAnsiTheme="majorHAnsi" w:cs="Tahoma"/>
          <w:b/>
          <w:i/>
          <w:sz w:val="21"/>
          <w:szCs w:val="21"/>
        </w:rPr>
        <w:t>Fortaleza de San Pedro y San Pablo</w:t>
      </w:r>
      <w:r w:rsidR="005661FC" w:rsidRPr="00833A03">
        <w:rPr>
          <w:rFonts w:asciiTheme="majorHAnsi" w:hAnsiTheme="majorHAnsi" w:cs="Tahoma"/>
          <w:sz w:val="21"/>
          <w:szCs w:val="21"/>
        </w:rPr>
        <w:t xml:space="preserve"> </w:t>
      </w:r>
      <w:r w:rsidR="005661FC" w:rsidRPr="00833A03">
        <w:rPr>
          <w:rFonts w:asciiTheme="majorHAnsi" w:hAnsiTheme="majorHAnsi"/>
          <w:sz w:val="21"/>
          <w:szCs w:val="21"/>
        </w:rPr>
        <w:t xml:space="preserve">con </w:t>
      </w:r>
      <w:r w:rsidR="002E7D1B">
        <w:rPr>
          <w:rFonts w:asciiTheme="majorHAnsi" w:hAnsiTheme="majorHAnsi"/>
          <w:sz w:val="21"/>
          <w:szCs w:val="21"/>
        </w:rPr>
        <w:t>la Catedral y</w:t>
      </w:r>
      <w:r w:rsidR="005661FC" w:rsidRPr="00833A03">
        <w:rPr>
          <w:rFonts w:asciiTheme="majorHAnsi" w:hAnsiTheme="majorHAnsi"/>
          <w:sz w:val="21"/>
          <w:szCs w:val="21"/>
        </w:rPr>
        <w:t xml:space="preserve"> panteón de los Zares. Tarde libre para actividades personales o compras.</w:t>
      </w:r>
      <w:r w:rsidR="002E7D1B">
        <w:rPr>
          <w:rFonts w:asciiTheme="majorHAnsi" w:hAnsiTheme="majorHAnsi"/>
          <w:sz w:val="21"/>
          <w:szCs w:val="21"/>
        </w:rPr>
        <w:t xml:space="preserve"> </w:t>
      </w:r>
      <w:r w:rsidR="002E7D1B">
        <w:rPr>
          <w:rFonts w:asciiTheme="majorHAnsi" w:hAnsiTheme="majorHAnsi" w:cs="Tahoma"/>
          <w:sz w:val="21"/>
          <w:szCs w:val="21"/>
        </w:rPr>
        <w:t>A</w:t>
      </w:r>
      <w:r w:rsidR="002E7D1B" w:rsidRPr="00833A03">
        <w:rPr>
          <w:rFonts w:asciiTheme="majorHAnsi" w:hAnsiTheme="majorHAnsi" w:cs="Tahoma"/>
          <w:sz w:val="21"/>
          <w:szCs w:val="21"/>
        </w:rPr>
        <w:t>lojamiento en el hotel previsto</w:t>
      </w:r>
      <w:r w:rsidR="002E7D1B">
        <w:rPr>
          <w:rFonts w:asciiTheme="majorHAnsi" w:hAnsiTheme="majorHAnsi" w:cs="Tahoma"/>
          <w:sz w:val="21"/>
          <w:szCs w:val="21"/>
        </w:rPr>
        <w:t>.</w:t>
      </w:r>
    </w:p>
    <w:p w14:paraId="39D24655" w14:textId="1805B8FE" w:rsidR="007E5151" w:rsidRPr="00833A03" w:rsidRDefault="00596589" w:rsidP="00597FA6">
      <w:pPr>
        <w:pStyle w:val="Ttulo2"/>
        <w:jc w:val="both"/>
        <w:rPr>
          <w:rFonts w:asciiTheme="majorHAnsi" w:hAnsiTheme="majorHAnsi" w:cstheme="majorHAnsi"/>
          <w:color w:val="000000" w:themeColor="text1"/>
          <w:sz w:val="21"/>
          <w:szCs w:val="2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07,</w:t>
      </w:r>
      <w:r w:rsidR="00D729D8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D729D8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Abril</w:t>
      </w:r>
      <w:proofErr w:type="gramEnd"/>
      <w:r w:rsidR="00D729D8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E7D1B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D729D8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9 / </w:t>
      </w:r>
      <w:r w:rsidR="002E7D1B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Juev</w:t>
      </w:r>
      <w:r w:rsidR="00D729D8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es </w:t>
      </w:r>
      <w:r w:rsidR="006D29EF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6D29EF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E5151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SAN PETERSBURGO</w:t>
      </w:r>
      <w:r w:rsidR="00B028FB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028FB" w:rsidRPr="00833A03">
        <w:rPr>
          <w:rFonts w:asciiTheme="majorHAnsi" w:hAnsiTheme="majorHAnsi" w:cstheme="majorHAnsi"/>
          <w:color w:val="000000" w:themeColor="text1"/>
          <w:sz w:val="21"/>
          <w:szCs w:val="2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(DB + </w:t>
      </w:r>
      <w:r w:rsidR="002E7D1B">
        <w:rPr>
          <w:rFonts w:asciiTheme="majorHAnsi" w:hAnsiTheme="majorHAnsi" w:cstheme="majorHAnsi"/>
          <w:color w:val="000000" w:themeColor="text1"/>
          <w:sz w:val="21"/>
          <w:szCs w:val="2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Museo </w:t>
      </w:r>
      <w:proofErr w:type="spellStart"/>
      <w:r w:rsidR="00B028FB" w:rsidRPr="00833A03">
        <w:rPr>
          <w:rFonts w:asciiTheme="majorHAnsi" w:hAnsiTheme="majorHAnsi" w:cstheme="majorHAnsi"/>
          <w:color w:val="000000" w:themeColor="text1"/>
          <w:sz w:val="21"/>
          <w:szCs w:val="2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Hermitage</w:t>
      </w:r>
      <w:proofErr w:type="spellEnd"/>
      <w:r w:rsidR="00B028FB" w:rsidRPr="00833A03">
        <w:rPr>
          <w:rFonts w:asciiTheme="majorHAnsi" w:hAnsiTheme="majorHAnsi" w:cstheme="majorHAnsi"/>
          <w:color w:val="000000" w:themeColor="text1"/>
          <w:sz w:val="21"/>
          <w:szCs w:val="2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+ Catedral de</w:t>
      </w:r>
      <w:r w:rsidR="002E7D1B">
        <w:rPr>
          <w:rFonts w:asciiTheme="majorHAnsi" w:hAnsiTheme="majorHAnsi" w:cstheme="majorHAnsi"/>
          <w:color w:val="000000" w:themeColor="text1"/>
          <w:sz w:val="21"/>
          <w:szCs w:val="2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 Cristo</w:t>
      </w:r>
      <w:r w:rsidR="00B028FB" w:rsidRPr="00833A03">
        <w:rPr>
          <w:rFonts w:asciiTheme="majorHAnsi" w:hAnsiTheme="majorHAnsi" w:cstheme="majorHAnsi"/>
          <w:color w:val="000000" w:themeColor="text1"/>
          <w:sz w:val="21"/>
          <w:szCs w:val="2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Salvador)</w:t>
      </w:r>
    </w:p>
    <w:p w14:paraId="52B517DA" w14:textId="7857B853" w:rsidR="005661FC" w:rsidRPr="002E7D1B" w:rsidRDefault="005661FC" w:rsidP="00D0180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eastAsiaTheme="minorEastAsia" w:hAnsiTheme="majorHAnsi"/>
          <w:color w:val="000000"/>
          <w:sz w:val="21"/>
          <w:szCs w:val="21"/>
          <w:lang w:val="es-ES"/>
        </w:rPr>
      </w:pPr>
      <w:r w:rsidRPr="00833A03">
        <w:rPr>
          <w:rFonts w:asciiTheme="majorHAnsi" w:hAnsiTheme="majorHAnsi" w:cs="Tahoma"/>
          <w:i/>
          <w:sz w:val="21"/>
          <w:szCs w:val="21"/>
          <w:lang w:val="es-ES"/>
        </w:rPr>
        <w:t xml:space="preserve">Desayuno buffet. </w:t>
      </w:r>
      <w:r w:rsidRPr="00833A03">
        <w:rPr>
          <w:rFonts w:asciiTheme="majorHAnsi" w:hAnsiTheme="majorHAnsi" w:cs="Tahoma"/>
          <w:sz w:val="21"/>
          <w:szCs w:val="21"/>
          <w:lang w:val="es-ES"/>
        </w:rPr>
        <w:t xml:space="preserve">Por la mañana visita al </w:t>
      </w:r>
      <w:r w:rsidRPr="00833A03">
        <w:rPr>
          <w:rFonts w:asciiTheme="majorHAnsi" w:hAnsiTheme="majorHAnsi" w:cs="Tahoma"/>
          <w:b/>
          <w:i/>
          <w:sz w:val="21"/>
          <w:szCs w:val="21"/>
          <w:lang w:val="es-ES"/>
        </w:rPr>
        <w:t>Palacio de invierno</w:t>
      </w:r>
      <w:r w:rsidRPr="00833A03">
        <w:rPr>
          <w:rFonts w:asciiTheme="majorHAnsi" w:hAnsiTheme="majorHAnsi" w:cs="Tahoma"/>
          <w:sz w:val="21"/>
          <w:szCs w:val="21"/>
          <w:lang w:val="es-ES"/>
        </w:rPr>
        <w:t xml:space="preserve">, antigua residencia de los Zares de Rusia y el cual alberga en la actualidad el famoso museo del </w:t>
      </w:r>
      <w:proofErr w:type="spellStart"/>
      <w:r w:rsidRPr="00833A03">
        <w:rPr>
          <w:rFonts w:asciiTheme="majorHAnsi" w:hAnsiTheme="majorHAnsi" w:cs="Tahoma"/>
          <w:b/>
          <w:i/>
          <w:sz w:val="21"/>
          <w:szCs w:val="21"/>
          <w:lang w:val="es-ES"/>
        </w:rPr>
        <w:t>HERMITAGE</w:t>
      </w:r>
      <w:proofErr w:type="spellEnd"/>
      <w:r w:rsidR="00CE5FC1" w:rsidRPr="00833A03">
        <w:rPr>
          <w:rFonts w:asciiTheme="majorHAnsi" w:hAnsiTheme="majorHAnsi"/>
          <w:sz w:val="21"/>
          <w:szCs w:val="21"/>
          <w:lang w:val="es-ES"/>
        </w:rPr>
        <w:t xml:space="preserve">. </w:t>
      </w:r>
      <w:r w:rsidRPr="00833A03">
        <w:rPr>
          <w:rFonts w:asciiTheme="majorHAnsi" w:hAnsiTheme="majorHAnsi" w:cs="Tahoma"/>
          <w:sz w:val="21"/>
          <w:szCs w:val="21"/>
          <w:lang w:val="es-ES"/>
        </w:rPr>
        <w:t xml:space="preserve">Por la tarde la visita a la </w:t>
      </w:r>
      <w:r w:rsidR="00B028FB" w:rsidRPr="00833A03">
        <w:rPr>
          <w:rFonts w:asciiTheme="majorHAnsi" w:hAnsiTheme="majorHAnsi" w:cs="Tahoma"/>
          <w:b/>
          <w:i/>
          <w:sz w:val="21"/>
          <w:szCs w:val="21"/>
          <w:lang w:val="es-ES"/>
        </w:rPr>
        <w:t>Catedral de Jesucristo Salvador sobre la</w:t>
      </w:r>
      <w:r w:rsidRPr="00833A03">
        <w:rPr>
          <w:rFonts w:asciiTheme="majorHAnsi" w:hAnsiTheme="majorHAnsi" w:cs="Tahoma"/>
          <w:b/>
          <w:i/>
          <w:sz w:val="21"/>
          <w:szCs w:val="21"/>
          <w:lang w:val="es-ES"/>
        </w:rPr>
        <w:t xml:space="preserve"> Sangre Derramada.</w:t>
      </w:r>
      <w:r w:rsidR="002E7D1B">
        <w:rPr>
          <w:rFonts w:asciiTheme="majorHAnsi" w:hAnsiTheme="majorHAnsi" w:cs="Tahoma"/>
          <w:sz w:val="21"/>
          <w:szCs w:val="21"/>
          <w:lang w:val="es-ES"/>
        </w:rPr>
        <w:t xml:space="preserve"> </w:t>
      </w:r>
      <w:r w:rsidR="002E7D1B">
        <w:rPr>
          <w:rFonts w:asciiTheme="majorHAnsi" w:hAnsiTheme="majorHAnsi" w:cs="Tahoma"/>
          <w:sz w:val="21"/>
          <w:szCs w:val="21"/>
        </w:rPr>
        <w:t>A</w:t>
      </w:r>
      <w:r w:rsidR="002E7D1B" w:rsidRPr="00833A03">
        <w:rPr>
          <w:rFonts w:asciiTheme="majorHAnsi" w:hAnsiTheme="majorHAnsi" w:cs="Tahoma"/>
          <w:sz w:val="21"/>
          <w:szCs w:val="21"/>
        </w:rPr>
        <w:t>lojamiento en el hotel previsto</w:t>
      </w:r>
      <w:r w:rsidR="002E7D1B">
        <w:rPr>
          <w:rFonts w:asciiTheme="majorHAnsi" w:hAnsiTheme="majorHAnsi" w:cs="Tahoma"/>
          <w:sz w:val="21"/>
          <w:szCs w:val="21"/>
        </w:rPr>
        <w:t>.</w:t>
      </w:r>
    </w:p>
    <w:p w14:paraId="1EE3487B" w14:textId="4C2C3AA2" w:rsidR="007E5151" w:rsidRPr="00833A03" w:rsidRDefault="00596589" w:rsidP="00597FA6">
      <w:pPr>
        <w:pStyle w:val="Ttulo2"/>
        <w:jc w:val="both"/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08,</w:t>
      </w:r>
      <w:r w:rsidR="00D729D8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D729D8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Abril</w:t>
      </w:r>
      <w:proofErr w:type="gramEnd"/>
      <w:r w:rsidR="00D729D8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8380A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D729D8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0 / </w:t>
      </w:r>
      <w:r w:rsidR="0048380A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Viernes</w:t>
      </w:r>
      <w:r w:rsidR="00D729D8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E5151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7E5151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SAN PETERSBURGO</w:t>
      </w:r>
      <w:r w:rsidR="00833A03" w:rsidRPr="00833A03">
        <w:rPr>
          <w:rFonts w:asciiTheme="majorHAnsi" w:hAnsiTheme="majorHAnsi" w:cstheme="majorHAnsi"/>
          <w:noProof/>
          <w:color w:val="000000" w:themeColor="text1"/>
          <w:sz w:val="22"/>
          <w:szCs w:val="22"/>
          <w:u w:val="single"/>
          <w:lang w:val="es-ES" w:eastAsia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028FB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(DB + </w:t>
      </w:r>
      <w:r w:rsidR="002E7D1B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Palacio de Catalina en </w:t>
      </w:r>
      <w:proofErr w:type="spellStart"/>
      <w:r w:rsidR="00B028FB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Pushkin</w:t>
      </w:r>
      <w:proofErr w:type="spellEnd"/>
      <w:r w:rsidR="00B028FB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6E6747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E6747" w:rsidRPr="00833A03">
        <w:rPr>
          <w:rFonts w:asciiTheme="majorHAnsi" w:hAnsiTheme="majorHAnsi" w:cstheme="majorHAnsi"/>
          <w:noProof/>
          <w:color w:val="000000" w:themeColor="text1"/>
          <w:sz w:val="22"/>
          <w:szCs w:val="22"/>
          <w:u w:val="single"/>
          <w:lang w:val="es-ES" w:eastAsia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0E169AEF" wp14:editId="14428E0E">
            <wp:extent cx="279400" cy="139700"/>
            <wp:effectExtent l="0" t="0" r="0" b="12700"/>
            <wp:docPr id="6" name="Imagen 6" descr="Descripción: 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bu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B99CF4" w14:textId="663D1EF2" w:rsidR="005661FC" w:rsidRPr="00833A03" w:rsidRDefault="005661FC" w:rsidP="005661FC">
      <w:pPr>
        <w:jc w:val="both"/>
        <w:rPr>
          <w:rFonts w:asciiTheme="majorHAnsi" w:hAnsiTheme="majorHAnsi" w:cs="Tahoma"/>
          <w:sz w:val="21"/>
          <w:szCs w:val="21"/>
        </w:rPr>
      </w:pPr>
      <w:r w:rsidRPr="00833A03">
        <w:rPr>
          <w:rFonts w:asciiTheme="majorHAnsi" w:eastAsia="MS Mincho" w:hAnsiTheme="majorHAnsi"/>
          <w:i/>
          <w:sz w:val="21"/>
          <w:szCs w:val="21"/>
        </w:rPr>
        <w:t xml:space="preserve">Desayuno buffet. </w:t>
      </w:r>
      <w:r w:rsidRPr="00833A03">
        <w:rPr>
          <w:rFonts w:asciiTheme="majorHAnsi" w:hAnsiTheme="majorHAnsi"/>
          <w:sz w:val="21"/>
          <w:szCs w:val="21"/>
        </w:rPr>
        <w:t xml:space="preserve">Por la mañana excursión a </w:t>
      </w:r>
      <w:proofErr w:type="spellStart"/>
      <w:r w:rsidRPr="00833A03">
        <w:rPr>
          <w:rFonts w:asciiTheme="majorHAnsi" w:hAnsiTheme="majorHAnsi"/>
          <w:b/>
          <w:i/>
          <w:sz w:val="21"/>
          <w:szCs w:val="21"/>
        </w:rPr>
        <w:t>PUSHKIN</w:t>
      </w:r>
      <w:proofErr w:type="spellEnd"/>
      <w:r w:rsidRPr="00833A03">
        <w:rPr>
          <w:rFonts w:asciiTheme="majorHAnsi" w:hAnsiTheme="majorHAnsi"/>
          <w:b/>
          <w:i/>
          <w:sz w:val="21"/>
          <w:szCs w:val="21"/>
        </w:rPr>
        <w:t xml:space="preserve"> </w:t>
      </w:r>
      <w:r w:rsidRPr="00833A03">
        <w:rPr>
          <w:rFonts w:asciiTheme="majorHAnsi" w:hAnsiTheme="majorHAnsi"/>
          <w:color w:val="000000"/>
          <w:sz w:val="21"/>
          <w:szCs w:val="21"/>
        </w:rPr>
        <w:t>(Villa de los Zares)</w:t>
      </w:r>
      <w:r w:rsidRPr="00833A03">
        <w:rPr>
          <w:rFonts w:asciiTheme="majorHAnsi" w:hAnsiTheme="majorHAnsi"/>
          <w:sz w:val="21"/>
          <w:szCs w:val="21"/>
        </w:rPr>
        <w:t xml:space="preserve">, una ciudad situada a 27 kilómetros de San Petersburgo donde se visita el lujoso </w:t>
      </w:r>
      <w:r w:rsidRPr="00833A03">
        <w:rPr>
          <w:rFonts w:asciiTheme="majorHAnsi" w:hAnsiTheme="majorHAnsi"/>
          <w:b/>
          <w:sz w:val="21"/>
          <w:szCs w:val="21"/>
        </w:rPr>
        <w:t>Palacio de Catalina I</w:t>
      </w:r>
      <w:r w:rsidRPr="00833A03">
        <w:rPr>
          <w:rFonts w:asciiTheme="majorHAnsi" w:hAnsiTheme="majorHAnsi"/>
          <w:sz w:val="21"/>
          <w:szCs w:val="21"/>
        </w:rPr>
        <w:t xml:space="preserve"> con su inolvidable Sala de Ámbar y </w:t>
      </w:r>
      <w:r w:rsidRPr="00833A03">
        <w:rPr>
          <w:rFonts w:asciiTheme="majorHAnsi" w:hAnsiTheme="majorHAnsi"/>
          <w:color w:val="000000"/>
          <w:sz w:val="21"/>
          <w:szCs w:val="21"/>
        </w:rPr>
        <w:t>su bello parque</w:t>
      </w:r>
      <w:r w:rsidRPr="00833A03">
        <w:rPr>
          <w:rFonts w:asciiTheme="majorHAnsi" w:hAnsiTheme="majorHAnsi"/>
          <w:sz w:val="21"/>
          <w:szCs w:val="21"/>
        </w:rPr>
        <w:t xml:space="preserve">. </w:t>
      </w:r>
      <w:r w:rsidRPr="00833A03">
        <w:rPr>
          <w:rFonts w:asciiTheme="majorHAnsi" w:hAnsiTheme="majorHAnsi"/>
          <w:color w:val="000000"/>
          <w:sz w:val="21"/>
          <w:szCs w:val="21"/>
        </w:rPr>
        <w:t>Regreso a San Petersburgo</w:t>
      </w:r>
      <w:r w:rsidR="002E7D1B">
        <w:rPr>
          <w:rFonts w:asciiTheme="majorHAnsi" w:hAnsiTheme="majorHAnsi"/>
          <w:color w:val="000000"/>
          <w:sz w:val="21"/>
          <w:szCs w:val="21"/>
        </w:rPr>
        <w:t xml:space="preserve"> </w:t>
      </w:r>
      <w:r w:rsidR="002E7D1B">
        <w:rPr>
          <w:rFonts w:asciiTheme="majorHAnsi" w:hAnsiTheme="majorHAnsi" w:cs="Tahoma"/>
          <w:sz w:val="21"/>
          <w:szCs w:val="21"/>
        </w:rPr>
        <w:t>y a</w:t>
      </w:r>
      <w:r w:rsidR="002E7D1B" w:rsidRPr="00833A03">
        <w:rPr>
          <w:rFonts w:asciiTheme="majorHAnsi" w:hAnsiTheme="majorHAnsi" w:cs="Tahoma"/>
          <w:sz w:val="21"/>
          <w:szCs w:val="21"/>
        </w:rPr>
        <w:t>lojamiento en el hotel previsto</w:t>
      </w:r>
      <w:r w:rsidR="002E7D1B">
        <w:rPr>
          <w:rFonts w:asciiTheme="majorHAnsi" w:hAnsiTheme="majorHAnsi" w:cs="Tahoma"/>
          <w:sz w:val="21"/>
          <w:szCs w:val="21"/>
        </w:rPr>
        <w:t>.</w:t>
      </w:r>
    </w:p>
    <w:p w14:paraId="157A1900" w14:textId="666B5916" w:rsidR="0048380A" w:rsidRPr="00833A03" w:rsidRDefault="0048380A" w:rsidP="0048380A">
      <w:pPr>
        <w:pStyle w:val="Ttulo2"/>
        <w:jc w:val="both"/>
        <w:rPr>
          <w:rFonts w:asciiTheme="majorHAnsi" w:hAnsiTheme="majorHAnsi" w:cstheme="majorHAnsi"/>
          <w:color w:val="000000" w:themeColor="text1"/>
          <w:sz w:val="21"/>
          <w:szCs w:val="2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0</w:t>
      </w:r>
      <w:r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gramStart"/>
      <w:r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Abril</w:t>
      </w:r>
      <w:proofErr w:type="gramEnd"/>
      <w:r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11</w:t>
      </w:r>
      <w:r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</w:t>
      </w:r>
      <w:r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Sábado</w:t>
      </w:r>
      <w:r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</w:t>
      </w:r>
      <w:r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SAN PETERSBURGO </w:t>
      </w:r>
      <w:r w:rsidRPr="00833A03">
        <w:rPr>
          <w:rFonts w:asciiTheme="majorHAnsi" w:hAnsiTheme="majorHAnsi" w:cstheme="majorHAnsi"/>
          <w:color w:val="000000" w:themeColor="text1"/>
          <w:sz w:val="21"/>
          <w:szCs w:val="2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(DB + </w:t>
      </w:r>
      <w:r>
        <w:rPr>
          <w:rFonts w:asciiTheme="majorHAnsi" w:hAnsiTheme="majorHAnsi" w:cstheme="majorHAnsi"/>
          <w:color w:val="000000" w:themeColor="text1"/>
          <w:sz w:val="21"/>
          <w:szCs w:val="2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Palacio </w:t>
      </w:r>
      <w:proofErr w:type="spellStart"/>
      <w:r>
        <w:rPr>
          <w:rFonts w:asciiTheme="majorHAnsi" w:hAnsiTheme="majorHAnsi" w:cstheme="majorHAnsi"/>
          <w:color w:val="000000" w:themeColor="text1"/>
          <w:sz w:val="21"/>
          <w:szCs w:val="2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Yusupov</w:t>
      </w:r>
      <w:proofErr w:type="spellEnd"/>
      <w:r w:rsidRPr="00833A03">
        <w:rPr>
          <w:rFonts w:asciiTheme="majorHAnsi" w:hAnsiTheme="majorHAnsi" w:cstheme="majorHAnsi"/>
          <w:color w:val="000000" w:themeColor="text1"/>
          <w:sz w:val="21"/>
          <w:szCs w:val="2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+ </w:t>
      </w:r>
      <w:r>
        <w:rPr>
          <w:rFonts w:asciiTheme="majorHAnsi" w:hAnsiTheme="majorHAnsi" w:cstheme="majorHAnsi"/>
          <w:color w:val="000000" w:themeColor="text1"/>
          <w:sz w:val="21"/>
          <w:szCs w:val="2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Laura Alexander </w:t>
      </w:r>
      <w:proofErr w:type="spellStart"/>
      <w:r>
        <w:rPr>
          <w:rFonts w:asciiTheme="majorHAnsi" w:hAnsiTheme="majorHAnsi" w:cstheme="majorHAnsi"/>
          <w:color w:val="000000" w:themeColor="text1"/>
          <w:sz w:val="21"/>
          <w:szCs w:val="2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Nevsky</w:t>
      </w:r>
      <w:proofErr w:type="spellEnd"/>
      <w:r w:rsidRPr="00833A03">
        <w:rPr>
          <w:rFonts w:asciiTheme="majorHAnsi" w:hAnsiTheme="majorHAnsi" w:cstheme="majorHAnsi"/>
          <w:color w:val="000000" w:themeColor="text1"/>
          <w:sz w:val="21"/>
          <w:szCs w:val="21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14:paraId="138BC576" w14:textId="05A889C8" w:rsidR="0048380A" w:rsidRPr="00095783" w:rsidRDefault="0048380A" w:rsidP="0048380A">
      <w:pPr>
        <w:pStyle w:val="Ttulo2"/>
        <w:jc w:val="both"/>
        <w:rPr>
          <w:rFonts w:asciiTheme="majorHAnsi" w:hAnsiTheme="majorHAnsi" w:cs="Tahoma"/>
          <w:b w:val="0"/>
          <w:sz w:val="21"/>
          <w:szCs w:val="21"/>
          <w:lang w:val="es-ES"/>
        </w:rPr>
      </w:pPr>
      <w:r w:rsidRPr="00833A03">
        <w:rPr>
          <w:rFonts w:asciiTheme="majorHAnsi" w:hAnsiTheme="majorHAnsi" w:cs="Tahoma"/>
          <w:i/>
          <w:sz w:val="21"/>
          <w:szCs w:val="21"/>
          <w:lang w:val="es-ES"/>
        </w:rPr>
        <w:t xml:space="preserve">Desayuno buffet. </w:t>
      </w:r>
      <w:r w:rsidRPr="0048380A">
        <w:rPr>
          <w:rFonts w:asciiTheme="majorHAnsi" w:hAnsiTheme="majorHAnsi" w:cs="Tahoma"/>
          <w:b w:val="0"/>
          <w:sz w:val="21"/>
          <w:szCs w:val="21"/>
          <w:lang w:val="es-ES"/>
        </w:rPr>
        <w:t xml:space="preserve">Por la mañana visita al </w:t>
      </w:r>
      <w:r w:rsidRPr="0048380A">
        <w:rPr>
          <w:rFonts w:asciiTheme="majorHAnsi" w:hAnsiTheme="majorHAnsi" w:cs="Tahoma"/>
          <w:b w:val="0"/>
          <w:i/>
          <w:sz w:val="21"/>
          <w:szCs w:val="21"/>
          <w:lang w:val="es-ES"/>
        </w:rPr>
        <w:t xml:space="preserve">Palacio </w:t>
      </w:r>
      <w:proofErr w:type="spellStart"/>
      <w:r>
        <w:rPr>
          <w:rFonts w:asciiTheme="majorHAnsi" w:hAnsiTheme="majorHAnsi" w:cs="Tahoma"/>
          <w:b w:val="0"/>
          <w:i/>
          <w:sz w:val="21"/>
          <w:szCs w:val="21"/>
          <w:lang w:val="es-ES"/>
        </w:rPr>
        <w:t>Yusupov</w:t>
      </w:r>
      <w:proofErr w:type="spellEnd"/>
      <w:r>
        <w:rPr>
          <w:rFonts w:asciiTheme="majorHAnsi" w:hAnsiTheme="majorHAnsi" w:cs="Tahoma"/>
          <w:b w:val="0"/>
          <w:sz w:val="21"/>
          <w:szCs w:val="21"/>
          <w:lang w:val="es-ES"/>
        </w:rPr>
        <w:t xml:space="preserve">. Por la tarde visita al Monasterio Laura Alexander </w:t>
      </w:r>
      <w:proofErr w:type="spellStart"/>
      <w:r>
        <w:rPr>
          <w:rFonts w:asciiTheme="majorHAnsi" w:hAnsiTheme="majorHAnsi" w:cs="Tahoma"/>
          <w:b w:val="0"/>
          <w:sz w:val="21"/>
          <w:szCs w:val="21"/>
          <w:lang w:val="es-ES"/>
        </w:rPr>
        <w:t>Nevsky</w:t>
      </w:r>
      <w:proofErr w:type="spellEnd"/>
      <w:r w:rsidR="00095783">
        <w:rPr>
          <w:rFonts w:asciiTheme="majorHAnsi" w:hAnsiTheme="majorHAnsi" w:cs="Tahoma"/>
          <w:b w:val="0"/>
          <w:sz w:val="21"/>
          <w:szCs w:val="21"/>
          <w:lang w:val="es-ES"/>
        </w:rPr>
        <w:t xml:space="preserve"> </w:t>
      </w:r>
      <w:r w:rsidR="00095783" w:rsidRPr="00095783">
        <w:rPr>
          <w:rFonts w:asciiTheme="majorHAnsi" w:hAnsiTheme="majorHAnsi" w:cs="Tahoma"/>
          <w:b w:val="0"/>
          <w:sz w:val="21"/>
          <w:szCs w:val="21"/>
        </w:rPr>
        <w:t>y alojamiento en el hotel previsto.</w:t>
      </w:r>
    </w:p>
    <w:p w14:paraId="46721AF7" w14:textId="1189DD95" w:rsidR="007E5151" w:rsidRPr="00833A03" w:rsidRDefault="00F50BBA" w:rsidP="0048380A">
      <w:pPr>
        <w:pStyle w:val="Ttulo2"/>
        <w:jc w:val="both"/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Día </w:t>
      </w:r>
      <w:r w:rsidR="0009578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</w:t>
      </w:r>
      <w:r w:rsidR="00DE453A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D729D8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D729D8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Abril</w:t>
      </w:r>
      <w:proofErr w:type="gramEnd"/>
      <w:r w:rsidR="00D729D8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8380A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09578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D729D8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Domingo </w:t>
      </w:r>
      <w:r w:rsidR="00DE453A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6D29EF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07F7A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SAN PETERSBURGO </w:t>
      </w:r>
      <w:r w:rsidR="00833A03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(DB + traslado </w:t>
      </w:r>
      <w:proofErr w:type="spellStart"/>
      <w:r w:rsidR="00833A03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OUT</w:t>
      </w:r>
      <w:proofErr w:type="spellEnd"/>
      <w:r w:rsidR="00833A03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407F7A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</w:t>
      </w:r>
      <w:r w:rsidR="00833A03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MÚNICH</w:t>
      </w:r>
      <w:r w:rsidR="00BE1C08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33A03" w:rsidRPr="00833A0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(conexión)</w:t>
      </w:r>
      <w:r w:rsidR="006E6747" w:rsidRPr="006E6747">
        <w:rPr>
          <w:rFonts w:asciiTheme="majorHAnsi" w:hAnsiTheme="majorHAnsi" w:cstheme="majorHAnsi"/>
          <w:noProof/>
          <w:color w:val="000000" w:themeColor="text1"/>
          <w:sz w:val="22"/>
          <w:szCs w:val="22"/>
          <w:u w:val="single"/>
          <w:lang w:val="es-ES" w:eastAsia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E6747" w:rsidRPr="00833A03">
        <w:rPr>
          <w:rFonts w:asciiTheme="majorHAnsi" w:hAnsiTheme="majorHAnsi" w:cstheme="majorHAnsi"/>
          <w:noProof/>
          <w:color w:val="000000" w:themeColor="text1"/>
          <w:sz w:val="22"/>
          <w:szCs w:val="22"/>
          <w:u w:val="single"/>
          <w:lang w:val="es-ES" w:eastAsia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73CEC558" wp14:editId="5E75B0C3">
            <wp:extent cx="431800" cy="152400"/>
            <wp:effectExtent l="0" t="0" r="0" b="0"/>
            <wp:docPr id="14" name="Imagen 14" descr="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e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CF9DFA" w14:textId="03960E6F" w:rsidR="00BE1C08" w:rsidRPr="00833A03" w:rsidRDefault="00407F7A" w:rsidP="00597FA6">
      <w:pPr>
        <w:jc w:val="both"/>
        <w:rPr>
          <w:rFonts w:asciiTheme="majorHAnsi" w:hAnsiTheme="majorHAnsi" w:cs="Tahoma"/>
          <w:sz w:val="21"/>
          <w:szCs w:val="21"/>
        </w:rPr>
      </w:pPr>
      <w:r w:rsidRPr="00833A03">
        <w:rPr>
          <w:rFonts w:asciiTheme="majorHAnsi" w:eastAsia="MS Mincho" w:hAnsiTheme="majorHAnsi"/>
          <w:i/>
          <w:sz w:val="21"/>
          <w:szCs w:val="21"/>
        </w:rPr>
        <w:t xml:space="preserve">Desayuno buffet. </w:t>
      </w:r>
      <w:r w:rsidR="007E5151" w:rsidRPr="00833A03">
        <w:rPr>
          <w:rFonts w:asciiTheme="majorHAnsi" w:hAnsiTheme="majorHAnsi" w:cs="Tahoma"/>
          <w:sz w:val="21"/>
          <w:szCs w:val="21"/>
        </w:rPr>
        <w:t xml:space="preserve">Por la mañana </w:t>
      </w:r>
      <w:r w:rsidR="00CE5FC1" w:rsidRPr="00833A03">
        <w:rPr>
          <w:rFonts w:asciiTheme="majorHAnsi" w:hAnsiTheme="majorHAnsi" w:cs="Tahoma"/>
          <w:sz w:val="21"/>
          <w:szCs w:val="21"/>
        </w:rPr>
        <w:t xml:space="preserve">tiempo libre y posteriormente </w:t>
      </w:r>
      <w:r w:rsidR="00833A03" w:rsidRPr="00833A03">
        <w:rPr>
          <w:rFonts w:asciiTheme="majorHAnsi" w:hAnsiTheme="majorHAnsi" w:cs="Tahoma"/>
          <w:sz w:val="21"/>
          <w:szCs w:val="21"/>
        </w:rPr>
        <w:t>después</w:t>
      </w:r>
      <w:r w:rsidR="00833A03">
        <w:rPr>
          <w:rFonts w:asciiTheme="majorHAnsi" w:hAnsiTheme="majorHAnsi" w:cs="Tahoma"/>
          <w:sz w:val="21"/>
          <w:szCs w:val="21"/>
        </w:rPr>
        <w:t xml:space="preserve"> de </w:t>
      </w:r>
      <w:proofErr w:type="spellStart"/>
      <w:r w:rsidR="00833A03">
        <w:rPr>
          <w:rFonts w:asciiTheme="majorHAnsi" w:hAnsiTheme="majorHAnsi" w:cs="Tahoma"/>
          <w:sz w:val="21"/>
          <w:szCs w:val="21"/>
        </w:rPr>
        <w:t>CHECK-OUT</w:t>
      </w:r>
      <w:proofErr w:type="spellEnd"/>
      <w:r w:rsidR="00833A03">
        <w:rPr>
          <w:rFonts w:asciiTheme="majorHAnsi" w:hAnsiTheme="majorHAnsi" w:cs="Tahoma"/>
          <w:sz w:val="21"/>
          <w:szCs w:val="21"/>
        </w:rPr>
        <w:t xml:space="preserve"> </w:t>
      </w:r>
      <w:r w:rsidR="00833A03" w:rsidRPr="00833A03">
        <w:rPr>
          <w:rFonts w:asciiTheme="majorHAnsi" w:hAnsiTheme="majorHAnsi" w:cs="Tahoma"/>
          <w:sz w:val="21"/>
          <w:szCs w:val="21"/>
        </w:rPr>
        <w:t xml:space="preserve">en el hotel </w:t>
      </w:r>
      <w:r w:rsidR="007E5151" w:rsidRPr="00833A03">
        <w:rPr>
          <w:rFonts w:asciiTheme="majorHAnsi" w:hAnsiTheme="majorHAnsi" w:cs="Tahoma"/>
          <w:sz w:val="21"/>
          <w:szCs w:val="21"/>
        </w:rPr>
        <w:t>traslado al aeropuerto</w:t>
      </w:r>
      <w:r w:rsidR="001A3F70">
        <w:rPr>
          <w:rFonts w:asciiTheme="majorHAnsi" w:hAnsiTheme="majorHAnsi" w:cs="Tahoma"/>
          <w:sz w:val="21"/>
          <w:szCs w:val="21"/>
        </w:rPr>
        <w:t xml:space="preserve"> </w:t>
      </w:r>
      <w:proofErr w:type="spellStart"/>
      <w:r w:rsidR="001A3F70">
        <w:rPr>
          <w:rFonts w:asciiTheme="majorHAnsi" w:hAnsiTheme="majorHAnsi" w:cs="Tahoma"/>
          <w:sz w:val="21"/>
          <w:szCs w:val="21"/>
        </w:rPr>
        <w:t>OUT</w:t>
      </w:r>
      <w:proofErr w:type="spellEnd"/>
      <w:r w:rsidR="007E5151" w:rsidRPr="00833A03">
        <w:rPr>
          <w:rFonts w:asciiTheme="majorHAnsi" w:hAnsiTheme="majorHAnsi" w:cs="Tahoma"/>
          <w:sz w:val="21"/>
          <w:szCs w:val="21"/>
        </w:rPr>
        <w:t xml:space="preserve"> y salida en </w:t>
      </w:r>
      <w:r w:rsidR="001A3F70">
        <w:rPr>
          <w:rFonts w:asciiTheme="majorHAnsi" w:hAnsiTheme="majorHAnsi" w:cs="Tahoma"/>
          <w:sz w:val="21"/>
          <w:szCs w:val="21"/>
        </w:rPr>
        <w:t xml:space="preserve">el </w:t>
      </w:r>
      <w:r w:rsidR="007E5151" w:rsidRPr="00833A03">
        <w:rPr>
          <w:rFonts w:asciiTheme="majorHAnsi" w:hAnsiTheme="majorHAnsi" w:cs="Tahoma"/>
          <w:sz w:val="21"/>
          <w:szCs w:val="21"/>
        </w:rPr>
        <w:t xml:space="preserve">vuelo </w:t>
      </w:r>
      <w:r w:rsidR="007E5151" w:rsidRPr="00833A03">
        <w:rPr>
          <w:rFonts w:asciiTheme="majorHAnsi" w:hAnsiTheme="majorHAnsi" w:cs="Tahoma"/>
          <w:b/>
          <w:i/>
          <w:sz w:val="21"/>
          <w:szCs w:val="21"/>
        </w:rPr>
        <w:t>LUFTHANSA</w:t>
      </w:r>
      <w:r w:rsidRPr="00833A03">
        <w:rPr>
          <w:rFonts w:asciiTheme="majorHAnsi" w:hAnsiTheme="majorHAnsi" w:cs="Tahoma"/>
          <w:b/>
          <w:iCs/>
          <w:sz w:val="21"/>
          <w:szCs w:val="21"/>
        </w:rPr>
        <w:t xml:space="preserve"> LH-2565</w:t>
      </w:r>
      <w:r w:rsidR="007E5151" w:rsidRPr="00833A03">
        <w:rPr>
          <w:rFonts w:asciiTheme="majorHAnsi" w:hAnsiTheme="majorHAnsi" w:cs="Tahoma"/>
          <w:b/>
          <w:i/>
          <w:sz w:val="21"/>
          <w:szCs w:val="21"/>
        </w:rPr>
        <w:t xml:space="preserve"> </w:t>
      </w:r>
      <w:r w:rsidRPr="00833A03">
        <w:rPr>
          <w:rFonts w:asciiTheme="majorHAnsi" w:hAnsiTheme="majorHAnsi" w:cs="Tahoma"/>
          <w:sz w:val="21"/>
          <w:szCs w:val="21"/>
        </w:rPr>
        <w:t>de las 16:3</w:t>
      </w:r>
      <w:r w:rsidR="007E5151" w:rsidRPr="00833A03">
        <w:rPr>
          <w:rFonts w:asciiTheme="majorHAnsi" w:hAnsiTheme="majorHAnsi" w:cs="Tahoma"/>
          <w:sz w:val="21"/>
          <w:szCs w:val="21"/>
        </w:rPr>
        <w:t>5 horas con desti</w:t>
      </w:r>
      <w:r w:rsidRPr="00833A03">
        <w:rPr>
          <w:rFonts w:asciiTheme="majorHAnsi" w:hAnsiTheme="majorHAnsi" w:cs="Tahoma"/>
          <w:sz w:val="21"/>
          <w:szCs w:val="21"/>
        </w:rPr>
        <w:t xml:space="preserve">no a </w:t>
      </w:r>
      <w:r w:rsidR="00833A03" w:rsidRPr="00833A03">
        <w:rPr>
          <w:rFonts w:asciiTheme="majorHAnsi" w:hAnsiTheme="majorHAnsi" w:cs="Tahoma"/>
          <w:sz w:val="21"/>
          <w:szCs w:val="21"/>
        </w:rPr>
        <w:t>Múnich</w:t>
      </w:r>
      <w:r w:rsidRPr="00833A03">
        <w:rPr>
          <w:rFonts w:asciiTheme="majorHAnsi" w:hAnsiTheme="majorHAnsi" w:cs="Tahoma"/>
          <w:sz w:val="21"/>
          <w:szCs w:val="21"/>
        </w:rPr>
        <w:t>. Llegada a las 18:</w:t>
      </w:r>
      <w:r w:rsidR="001A3F70">
        <w:rPr>
          <w:rFonts w:asciiTheme="majorHAnsi" w:hAnsiTheme="majorHAnsi" w:cs="Tahoma"/>
          <w:sz w:val="21"/>
          <w:szCs w:val="21"/>
        </w:rPr>
        <w:t>35</w:t>
      </w:r>
      <w:r w:rsidR="00833A03">
        <w:rPr>
          <w:rFonts w:asciiTheme="majorHAnsi" w:hAnsiTheme="majorHAnsi" w:cs="Tahoma"/>
          <w:sz w:val="21"/>
          <w:szCs w:val="21"/>
        </w:rPr>
        <w:t xml:space="preserve"> horas y conexión </w:t>
      </w:r>
      <w:r w:rsidR="007E5151" w:rsidRPr="00833A03">
        <w:rPr>
          <w:rFonts w:asciiTheme="majorHAnsi" w:hAnsiTheme="majorHAnsi" w:cs="Tahoma"/>
          <w:sz w:val="21"/>
          <w:szCs w:val="21"/>
        </w:rPr>
        <w:t xml:space="preserve">con </w:t>
      </w:r>
      <w:r w:rsidR="00833A03">
        <w:rPr>
          <w:rFonts w:asciiTheme="majorHAnsi" w:hAnsiTheme="majorHAnsi" w:cs="Tahoma"/>
          <w:sz w:val="21"/>
          <w:szCs w:val="21"/>
        </w:rPr>
        <w:t xml:space="preserve">el </w:t>
      </w:r>
      <w:r w:rsidR="007E5151" w:rsidRPr="00833A03">
        <w:rPr>
          <w:rFonts w:asciiTheme="majorHAnsi" w:hAnsiTheme="majorHAnsi" w:cs="Tahoma"/>
          <w:sz w:val="21"/>
          <w:szCs w:val="21"/>
        </w:rPr>
        <w:t xml:space="preserve">vuelo de </w:t>
      </w:r>
      <w:r w:rsidR="007E5151" w:rsidRPr="00833A03">
        <w:rPr>
          <w:rFonts w:asciiTheme="majorHAnsi" w:hAnsiTheme="majorHAnsi" w:cs="Tahoma"/>
          <w:b/>
          <w:bCs/>
          <w:i/>
          <w:iCs/>
          <w:sz w:val="21"/>
          <w:szCs w:val="21"/>
        </w:rPr>
        <w:t>LUFTHANSA</w:t>
      </w:r>
      <w:r w:rsidR="00833A03">
        <w:rPr>
          <w:rFonts w:asciiTheme="majorHAnsi" w:hAnsiTheme="majorHAnsi" w:cs="Tahoma"/>
          <w:b/>
          <w:bCs/>
          <w:sz w:val="21"/>
          <w:szCs w:val="21"/>
        </w:rPr>
        <w:t xml:space="preserve"> </w:t>
      </w:r>
      <w:r w:rsidRPr="00833A03">
        <w:rPr>
          <w:rFonts w:asciiTheme="majorHAnsi" w:hAnsiTheme="majorHAnsi" w:cs="Tahoma"/>
          <w:b/>
          <w:bCs/>
          <w:sz w:val="21"/>
          <w:szCs w:val="21"/>
        </w:rPr>
        <w:t>LH-520</w:t>
      </w:r>
      <w:r w:rsidR="007E5151" w:rsidRPr="00833A03">
        <w:rPr>
          <w:rFonts w:asciiTheme="majorHAnsi" w:hAnsiTheme="majorHAnsi" w:cs="Tahoma"/>
          <w:i/>
          <w:iCs/>
          <w:sz w:val="21"/>
          <w:szCs w:val="21"/>
        </w:rPr>
        <w:t xml:space="preserve"> </w:t>
      </w:r>
      <w:r w:rsidRPr="00833A03">
        <w:rPr>
          <w:rFonts w:asciiTheme="majorHAnsi" w:hAnsiTheme="majorHAnsi" w:cs="Tahoma"/>
          <w:sz w:val="21"/>
          <w:szCs w:val="21"/>
        </w:rPr>
        <w:t>de las 22</w:t>
      </w:r>
      <w:r w:rsidR="007E5151" w:rsidRPr="00833A03">
        <w:rPr>
          <w:rFonts w:asciiTheme="majorHAnsi" w:hAnsiTheme="majorHAnsi" w:cs="Tahoma"/>
          <w:sz w:val="21"/>
          <w:szCs w:val="21"/>
        </w:rPr>
        <w:t>:</w:t>
      </w:r>
      <w:r w:rsidR="001A3F70">
        <w:rPr>
          <w:rFonts w:asciiTheme="majorHAnsi" w:hAnsiTheme="majorHAnsi" w:cs="Tahoma"/>
          <w:sz w:val="21"/>
          <w:szCs w:val="21"/>
        </w:rPr>
        <w:t>30</w:t>
      </w:r>
      <w:r w:rsidR="007E5151" w:rsidRPr="00833A03">
        <w:rPr>
          <w:rFonts w:asciiTheme="majorHAnsi" w:hAnsiTheme="majorHAnsi" w:cs="Tahoma"/>
          <w:sz w:val="21"/>
          <w:szCs w:val="21"/>
        </w:rPr>
        <w:t xml:space="preserve"> horas con destino a la Ciuda</w:t>
      </w:r>
      <w:r w:rsidR="008841EF" w:rsidRPr="00833A03">
        <w:rPr>
          <w:rFonts w:asciiTheme="majorHAnsi" w:hAnsiTheme="majorHAnsi" w:cs="Tahoma"/>
          <w:sz w:val="21"/>
          <w:szCs w:val="21"/>
        </w:rPr>
        <w:t xml:space="preserve">d de México. </w:t>
      </w:r>
    </w:p>
    <w:p w14:paraId="46166224" w14:textId="4B98335E" w:rsidR="00BE1C08" w:rsidRPr="006E6747" w:rsidRDefault="00BE1C08" w:rsidP="00BE1C08">
      <w:pPr>
        <w:pStyle w:val="Ttulo2"/>
        <w:jc w:val="both"/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6747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Día 1</w:t>
      </w:r>
      <w:r w:rsidR="0009578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6E6747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011B5A" w:rsidRPr="006E6747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D729D8" w:rsidRPr="006E6747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Abril</w:t>
      </w:r>
      <w:proofErr w:type="gramEnd"/>
      <w:r w:rsidR="00D729D8" w:rsidRPr="006E6747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95783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</w:t>
      </w:r>
      <w:r w:rsidR="00D729D8" w:rsidRPr="006E6747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Lunes </w:t>
      </w:r>
      <w:r w:rsidR="00011B5A" w:rsidRPr="006E6747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011B5A" w:rsidRPr="006E6747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33A03" w:rsidRPr="006E6747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MÚNICH</w:t>
      </w:r>
      <w:r w:rsidRPr="006E6747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/ </w:t>
      </w:r>
      <w:r w:rsidR="00833A03" w:rsidRPr="006E6747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MÉXICO</w:t>
      </w:r>
      <w:r w:rsidRPr="006E6747">
        <w:rPr>
          <w:rFonts w:asciiTheme="majorHAnsi" w:hAnsiTheme="majorHAnsi" w:cstheme="majorHAnsi"/>
          <w:color w:val="000000" w:themeColor="text1"/>
          <w:sz w:val="22"/>
          <w:szCs w:val="22"/>
          <w:u w:val="single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33A03" w:rsidRPr="006E6747">
        <w:rPr>
          <w:rFonts w:asciiTheme="majorHAnsi" w:hAnsiTheme="majorHAnsi" w:cstheme="majorHAnsi"/>
          <w:noProof/>
          <w:color w:val="000000" w:themeColor="text1"/>
          <w:sz w:val="22"/>
          <w:szCs w:val="22"/>
          <w:u w:val="single"/>
          <w:lang w:val="es-ES" w:eastAsia="es-ES_tradn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15228BE0" wp14:editId="695CC08D">
            <wp:extent cx="520700" cy="165100"/>
            <wp:effectExtent l="0" t="0" r="12700" b="12700"/>
            <wp:docPr id="7" name="Imagen 7" descr="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e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14B13" w14:textId="428D3878" w:rsidR="007E5151" w:rsidRPr="00833A03" w:rsidRDefault="008841EF" w:rsidP="00833A03">
      <w:pPr>
        <w:pBdr>
          <w:bottom w:val="single" w:sz="4" w:space="1" w:color="auto"/>
        </w:pBdr>
        <w:spacing w:after="120"/>
        <w:jc w:val="both"/>
        <w:rPr>
          <w:rFonts w:asciiTheme="majorHAnsi" w:hAnsiTheme="majorHAnsi" w:cs="Tahoma"/>
          <w:sz w:val="21"/>
          <w:szCs w:val="21"/>
        </w:rPr>
      </w:pPr>
      <w:r w:rsidRPr="00833A03">
        <w:rPr>
          <w:rFonts w:asciiTheme="majorHAnsi" w:hAnsiTheme="majorHAnsi" w:cs="Tahoma"/>
          <w:sz w:val="21"/>
          <w:szCs w:val="21"/>
        </w:rPr>
        <w:t xml:space="preserve">Llegada </w:t>
      </w:r>
      <w:r w:rsidR="00BE1C08" w:rsidRPr="00833A03">
        <w:rPr>
          <w:rFonts w:asciiTheme="majorHAnsi" w:hAnsiTheme="majorHAnsi" w:cs="Tahoma"/>
          <w:sz w:val="21"/>
          <w:szCs w:val="21"/>
        </w:rPr>
        <w:t>a la Ciudad de México a las 04:05 AM</w:t>
      </w:r>
      <w:r w:rsidR="007E5151" w:rsidRPr="00833A03">
        <w:rPr>
          <w:rFonts w:asciiTheme="majorHAnsi" w:hAnsiTheme="majorHAnsi" w:cs="Tahoma"/>
          <w:sz w:val="21"/>
          <w:szCs w:val="21"/>
        </w:rPr>
        <w:t xml:space="preserve"> horas. Fin de nuestros servicios.</w:t>
      </w:r>
    </w:p>
    <w:p w14:paraId="551151F6" w14:textId="7FCBE3EB" w:rsidR="00095783" w:rsidRPr="00F55CC3" w:rsidRDefault="00095783" w:rsidP="004E2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theme="majorHAnsi"/>
          <w:b/>
          <w:sz w:val="20"/>
          <w:szCs w:val="20"/>
        </w:rPr>
      </w:pPr>
      <w:r w:rsidRPr="00F55CC3">
        <w:rPr>
          <w:rFonts w:asciiTheme="majorHAnsi" w:hAnsiTheme="majorHAnsi" w:cstheme="majorHAnsi"/>
          <w:b/>
          <w:sz w:val="20"/>
          <w:szCs w:val="20"/>
        </w:rPr>
        <w:t>NOTA: En Moscú La Plaza Roja y Kremlin cierran en distintas ocasiones debido a desfiles militares, actos oficiales masivos, celebraciones de los festivales y ferias nacionales, concursos y conciertos internacionales, actividades religiosas, etc. y la administración del Kremlin nunca da explicaciones a este respecto. Si esto ocurriera la visita prevista en el programa se realiza exteriormente o se verá modificada</w:t>
      </w:r>
      <w:r w:rsidR="00F55CC3" w:rsidRPr="00F55CC3">
        <w:rPr>
          <w:rFonts w:asciiTheme="majorHAnsi" w:hAnsiTheme="majorHAnsi" w:cstheme="majorHAnsi"/>
          <w:b/>
          <w:sz w:val="20"/>
          <w:szCs w:val="20"/>
        </w:rPr>
        <w:t>.</w:t>
      </w:r>
    </w:p>
    <w:p w14:paraId="5FFE9390" w14:textId="77777777" w:rsidR="00095783" w:rsidRDefault="00095783" w:rsidP="002F06C9">
      <w:pPr>
        <w:pStyle w:val="Ttulo6"/>
        <w:ind w:left="4956" w:firstLine="708"/>
        <w:jc w:val="right"/>
        <w:rPr>
          <w:rFonts w:asciiTheme="majorHAnsi" w:hAnsiTheme="majorHAnsi" w:cs="Tahoma"/>
          <w:color w:val="000000"/>
          <w:sz w:val="18"/>
          <w:szCs w:val="18"/>
          <w:u w:val="single"/>
          <w:lang w:val="es-ES"/>
        </w:rPr>
      </w:pPr>
    </w:p>
    <w:p w14:paraId="41275FC0" w14:textId="028DD7E7" w:rsidR="00006A39" w:rsidRPr="00833A03" w:rsidRDefault="0075236F" w:rsidP="002F06C9">
      <w:pPr>
        <w:pStyle w:val="Ttulo6"/>
        <w:ind w:left="4956" w:firstLine="708"/>
        <w:jc w:val="right"/>
        <w:rPr>
          <w:rFonts w:asciiTheme="majorHAnsi" w:hAnsiTheme="majorHAnsi"/>
          <w:color w:val="000080"/>
          <w:sz w:val="22"/>
          <w:lang w:val="es-ES"/>
        </w:rPr>
      </w:pPr>
      <w:r w:rsidRPr="00833A03">
        <w:rPr>
          <w:rFonts w:asciiTheme="majorHAnsi" w:hAnsiTheme="majorHAnsi" w:cs="Tahoma"/>
          <w:color w:val="000000"/>
          <w:sz w:val="18"/>
          <w:szCs w:val="18"/>
          <w:u w:val="single"/>
          <w:lang w:val="es-ES"/>
        </w:rPr>
        <w:t xml:space="preserve">SEMANA SANTA </w:t>
      </w:r>
      <w:r w:rsidR="00006A39" w:rsidRPr="00833A03">
        <w:rPr>
          <w:rFonts w:asciiTheme="majorHAnsi" w:hAnsiTheme="majorHAnsi" w:cs="Tahoma"/>
          <w:color w:val="000000"/>
          <w:sz w:val="18"/>
          <w:szCs w:val="18"/>
          <w:u w:val="single"/>
          <w:lang w:val="es-ES"/>
        </w:rPr>
        <w:t>EN RUSIA</w:t>
      </w:r>
      <w:r w:rsidRPr="00833A03">
        <w:rPr>
          <w:rFonts w:asciiTheme="majorHAnsi" w:hAnsiTheme="majorHAnsi" w:cs="Tahoma"/>
          <w:color w:val="000000"/>
          <w:sz w:val="18"/>
          <w:szCs w:val="18"/>
          <w:u w:val="single"/>
          <w:lang w:val="es-ES"/>
        </w:rPr>
        <w:t xml:space="preserve"> 20</w:t>
      </w:r>
      <w:r w:rsidR="005A7CAD">
        <w:rPr>
          <w:rFonts w:asciiTheme="majorHAnsi" w:hAnsiTheme="majorHAnsi" w:cs="Tahoma"/>
          <w:color w:val="000000"/>
          <w:sz w:val="18"/>
          <w:szCs w:val="18"/>
          <w:u w:val="single"/>
          <w:lang w:val="es-ES"/>
        </w:rPr>
        <w:t>20</w:t>
      </w:r>
      <w:r w:rsidR="007F13C2">
        <w:rPr>
          <w:rFonts w:asciiTheme="majorHAnsi" w:hAnsiTheme="majorHAnsi" w:cs="Tahoma"/>
          <w:color w:val="000000"/>
          <w:sz w:val="18"/>
          <w:szCs w:val="18"/>
          <w:u w:val="single"/>
          <w:lang w:val="es-ES"/>
        </w:rPr>
        <w:t xml:space="preserve"> EN ALAS DE </w:t>
      </w:r>
      <w:proofErr w:type="spellStart"/>
      <w:r w:rsidR="007F13C2">
        <w:rPr>
          <w:rFonts w:asciiTheme="majorHAnsi" w:hAnsiTheme="majorHAnsi" w:cs="Tahoma"/>
          <w:color w:val="000000"/>
          <w:sz w:val="18"/>
          <w:szCs w:val="18"/>
          <w:u w:val="single"/>
          <w:lang w:val="es-ES"/>
        </w:rPr>
        <w:t>LH</w:t>
      </w:r>
      <w:proofErr w:type="spellEnd"/>
      <w:r w:rsidR="005A7CAD">
        <w:rPr>
          <w:rFonts w:asciiTheme="majorHAnsi" w:hAnsiTheme="majorHAnsi" w:cs="Tahoma"/>
          <w:color w:val="000000"/>
          <w:sz w:val="18"/>
          <w:szCs w:val="18"/>
          <w:u w:val="single"/>
          <w:lang w:val="es-ES"/>
        </w:rPr>
        <w:t xml:space="preserve"> - Grupo1,</w:t>
      </w:r>
      <w:r w:rsidR="00AE2657">
        <w:rPr>
          <w:rFonts w:asciiTheme="majorHAnsi" w:hAnsiTheme="majorHAnsi" w:cs="Tahoma"/>
          <w:color w:val="000000"/>
          <w:sz w:val="18"/>
          <w:szCs w:val="18"/>
          <w:u w:val="single"/>
          <w:lang w:val="es-ES"/>
        </w:rPr>
        <w:t xml:space="preserve"> página 2</w:t>
      </w:r>
    </w:p>
    <w:p w14:paraId="1135C7D1" w14:textId="77777777" w:rsidR="00D23CE4" w:rsidRPr="00833A03" w:rsidRDefault="00D23CE4" w:rsidP="00D23CE4">
      <w:pPr>
        <w:jc w:val="right"/>
        <w:rPr>
          <w:rFonts w:asciiTheme="majorHAnsi" w:hAnsiTheme="majorHAnsi" w:cs="Tahoma"/>
          <w:sz w:val="10"/>
          <w:szCs w:val="10"/>
        </w:rPr>
      </w:pPr>
    </w:p>
    <w:p w14:paraId="4487FF11" w14:textId="43401631" w:rsidR="007E5151" w:rsidRPr="00833A03" w:rsidRDefault="007E5151" w:rsidP="008059EF">
      <w:pPr>
        <w:pStyle w:val="Ttulo2"/>
        <w:pBdr>
          <w:top w:val="double" w:sz="4" w:space="1" w:color="auto"/>
          <w:left w:val="double" w:sz="4" w:space="4" w:color="auto"/>
          <w:bottom w:val="single" w:sz="4" w:space="1" w:color="auto"/>
          <w:right w:val="double" w:sz="4" w:space="4" w:color="auto"/>
        </w:pBdr>
        <w:shd w:val="clear" w:color="auto" w:fill="E5DFEC" w:themeFill="accent4" w:themeFillTint="33"/>
        <w:rPr>
          <w:rFonts w:ascii="Tahoma" w:hAnsi="Tahoma" w:cs="Tahoma"/>
          <w:sz w:val="22"/>
          <w:szCs w:val="22"/>
          <w:lang w:val="es-ES"/>
        </w:rPr>
      </w:pPr>
      <w:r w:rsidRPr="00833A03">
        <w:rPr>
          <w:rFonts w:ascii="Tahoma" w:hAnsi="Tahoma" w:cs="Tahoma"/>
          <w:sz w:val="22"/>
          <w:szCs w:val="22"/>
          <w:lang w:val="es-ES"/>
        </w:rPr>
        <w:t xml:space="preserve">PRECIOS </w:t>
      </w:r>
      <w:r w:rsidR="00CE2264" w:rsidRPr="00833A03">
        <w:rPr>
          <w:rFonts w:ascii="Tahoma" w:hAnsi="Tahoma" w:cs="Tahoma"/>
          <w:sz w:val="22"/>
          <w:szCs w:val="22"/>
          <w:lang w:val="es-ES"/>
        </w:rPr>
        <w:t>PÚBLICOS</w:t>
      </w:r>
      <w:r w:rsidRPr="00833A03">
        <w:rPr>
          <w:rFonts w:ascii="Tahoma" w:hAnsi="Tahoma" w:cs="Tahoma"/>
          <w:sz w:val="22"/>
          <w:szCs w:val="22"/>
          <w:lang w:val="es-ES"/>
        </w:rPr>
        <w:t xml:space="preserve"> DEL PAQUETE COMPLETO CON VUELOS DE LUFTHANSA EN </w:t>
      </w:r>
      <w:proofErr w:type="spellStart"/>
      <w:r w:rsidRPr="00833A03">
        <w:rPr>
          <w:rFonts w:ascii="Tahoma" w:hAnsi="Tahoma" w:cs="Tahoma"/>
          <w:sz w:val="22"/>
          <w:szCs w:val="22"/>
          <w:lang w:val="es-ES"/>
        </w:rPr>
        <w:t>US</w:t>
      </w:r>
      <w:proofErr w:type="spellEnd"/>
      <w:r w:rsidR="00CE2264">
        <w:rPr>
          <w:rFonts w:ascii="Tahoma" w:hAnsi="Tahoma" w:cs="Tahoma"/>
          <w:sz w:val="22"/>
          <w:szCs w:val="22"/>
          <w:lang w:val="es-ES"/>
        </w:rPr>
        <w:t>.</w:t>
      </w:r>
      <w:r w:rsidRPr="00833A03">
        <w:rPr>
          <w:rFonts w:ascii="Tahoma" w:hAnsi="Tahoma" w:cs="Tahoma"/>
          <w:sz w:val="22"/>
          <w:szCs w:val="22"/>
          <w:lang w:val="es-ES"/>
        </w:rPr>
        <w:t xml:space="preserve"> </w:t>
      </w:r>
      <w:r w:rsidR="00CE2264" w:rsidRPr="00833A03">
        <w:rPr>
          <w:rFonts w:ascii="Tahoma" w:hAnsi="Tahoma" w:cs="Tahoma"/>
          <w:sz w:val="22"/>
          <w:szCs w:val="22"/>
          <w:lang w:val="es-ES"/>
        </w:rPr>
        <w:t>DÓLARES</w:t>
      </w:r>
      <w:r w:rsidRPr="00833A03">
        <w:rPr>
          <w:rFonts w:ascii="Tahoma" w:hAnsi="Tahoma" w:cs="Tahoma"/>
          <w:sz w:val="22"/>
          <w:szCs w:val="22"/>
          <w:lang w:val="es-ES"/>
        </w:rPr>
        <w:t>:</w:t>
      </w:r>
    </w:p>
    <w:p w14:paraId="30510D49" w14:textId="3A9682D2" w:rsidR="007E5151" w:rsidRPr="00833A03" w:rsidRDefault="007E5151" w:rsidP="008841EF">
      <w:pPr>
        <w:pStyle w:val="Ttulo2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jc w:val="left"/>
        <w:rPr>
          <w:rFonts w:ascii="Tahoma" w:hAnsi="Tahoma" w:cs="Tahoma"/>
          <w:sz w:val="22"/>
          <w:szCs w:val="22"/>
          <w:lang w:val="es-ES"/>
        </w:rPr>
      </w:pPr>
      <w:r w:rsidRPr="00833A03">
        <w:rPr>
          <w:rFonts w:ascii="Tahoma" w:hAnsi="Tahoma" w:cs="Tahoma"/>
          <w:sz w:val="22"/>
          <w:szCs w:val="22"/>
          <w:lang w:val="es-ES"/>
        </w:rPr>
        <w:t>PRECIO DEL PAQUETE POR PERSONA EN BASE HAB. DOBLE:</w:t>
      </w:r>
      <w:r w:rsidRPr="00833A03">
        <w:rPr>
          <w:rFonts w:ascii="Tahoma" w:hAnsi="Tahoma" w:cs="Tahoma"/>
          <w:sz w:val="22"/>
          <w:szCs w:val="22"/>
          <w:lang w:val="es-ES"/>
        </w:rPr>
        <w:tab/>
        <w:t xml:space="preserve">    </w:t>
      </w:r>
      <w:r w:rsidRPr="00833A03">
        <w:rPr>
          <w:rFonts w:ascii="Tahoma" w:hAnsi="Tahoma" w:cs="Tahoma"/>
          <w:sz w:val="22"/>
          <w:szCs w:val="22"/>
          <w:lang w:val="es-ES"/>
        </w:rPr>
        <w:tab/>
      </w:r>
      <w:r w:rsidRPr="00833A03">
        <w:rPr>
          <w:rFonts w:ascii="Tahoma" w:hAnsi="Tahoma" w:cs="Tahoma"/>
          <w:sz w:val="22"/>
          <w:szCs w:val="22"/>
          <w:lang w:val="es-ES"/>
        </w:rPr>
        <w:tab/>
      </w:r>
      <w:r w:rsidRPr="00833A03">
        <w:rPr>
          <w:rFonts w:ascii="Tahoma" w:hAnsi="Tahoma" w:cs="Tahoma"/>
          <w:sz w:val="22"/>
          <w:szCs w:val="22"/>
          <w:lang w:val="es-ES"/>
        </w:rPr>
        <w:tab/>
      </w:r>
      <w:r w:rsidR="003850F7" w:rsidRPr="00833A03">
        <w:rPr>
          <w:rFonts w:ascii="Tahoma" w:hAnsi="Tahoma" w:cs="Tahoma"/>
          <w:sz w:val="24"/>
          <w:szCs w:val="24"/>
          <w:highlight w:val="yellow"/>
          <w:lang w:val="es-ES"/>
        </w:rPr>
        <w:t xml:space="preserve">USD </w:t>
      </w:r>
      <w:r w:rsidR="008611B1">
        <w:rPr>
          <w:rFonts w:ascii="Tahoma" w:hAnsi="Tahoma" w:cs="Tahoma"/>
          <w:sz w:val="24"/>
          <w:szCs w:val="24"/>
          <w:highlight w:val="yellow"/>
          <w:lang w:val="es-ES"/>
        </w:rPr>
        <w:t>2,</w:t>
      </w:r>
      <w:r w:rsidR="00095783">
        <w:rPr>
          <w:rFonts w:ascii="Tahoma" w:hAnsi="Tahoma" w:cs="Tahoma"/>
          <w:sz w:val="24"/>
          <w:szCs w:val="24"/>
          <w:highlight w:val="yellow"/>
          <w:lang w:val="es-ES"/>
        </w:rPr>
        <w:t>2</w:t>
      </w:r>
      <w:r w:rsidR="008611B1">
        <w:rPr>
          <w:rFonts w:ascii="Tahoma" w:hAnsi="Tahoma" w:cs="Tahoma"/>
          <w:sz w:val="24"/>
          <w:szCs w:val="24"/>
          <w:highlight w:val="yellow"/>
          <w:lang w:val="es-ES"/>
        </w:rPr>
        <w:t>0</w:t>
      </w:r>
      <w:r w:rsidR="008841EF" w:rsidRPr="00833A03">
        <w:rPr>
          <w:rFonts w:ascii="Tahoma" w:hAnsi="Tahoma" w:cs="Tahoma"/>
          <w:sz w:val="24"/>
          <w:szCs w:val="24"/>
          <w:highlight w:val="yellow"/>
          <w:lang w:val="es-ES"/>
        </w:rPr>
        <w:t>0</w:t>
      </w:r>
      <w:r w:rsidRPr="00833A03">
        <w:rPr>
          <w:rFonts w:ascii="Tahoma" w:hAnsi="Tahoma" w:cs="Tahoma"/>
          <w:sz w:val="24"/>
          <w:szCs w:val="24"/>
          <w:highlight w:val="yellow"/>
          <w:lang w:val="es-ES"/>
        </w:rPr>
        <w:t>.00</w:t>
      </w:r>
    </w:p>
    <w:p w14:paraId="05EAA006" w14:textId="47F04F31" w:rsidR="007F13C2" w:rsidRPr="00095783" w:rsidRDefault="008841EF" w:rsidP="00095783">
      <w:pPr>
        <w:pStyle w:val="Ttulo6"/>
        <w:pBdr>
          <w:top w:val="double" w:sz="4" w:space="1" w:color="auto"/>
          <w:left w:val="double" w:sz="4" w:space="4" w:color="auto"/>
          <w:bottom w:val="double" w:sz="4" w:space="4" w:color="auto"/>
          <w:right w:val="double" w:sz="4" w:space="4" w:color="auto"/>
        </w:pBdr>
        <w:ind w:left="0"/>
        <w:rPr>
          <w:rFonts w:ascii="Tahoma" w:hAnsi="Tahoma" w:cs="Tahoma"/>
          <w:b w:val="0"/>
          <w:bCs/>
          <w:sz w:val="24"/>
          <w:szCs w:val="24"/>
          <w:lang w:val="es-ES"/>
        </w:rPr>
      </w:pPr>
      <w:r w:rsidRPr="00833A03">
        <w:rPr>
          <w:rFonts w:ascii="Tahoma" w:hAnsi="Tahoma" w:cs="Tahoma"/>
          <w:b w:val="0"/>
          <w:sz w:val="22"/>
          <w:szCs w:val="22"/>
          <w:lang w:val="es-ES"/>
        </w:rPr>
        <w:t>SUPLEMENTO POR ALOJAMIENTO EN HABITACIÓN SENCILLA:</w:t>
      </w:r>
      <w:r w:rsidRPr="00833A03">
        <w:rPr>
          <w:rFonts w:ascii="Tahoma" w:hAnsi="Tahoma" w:cs="Tahoma"/>
          <w:sz w:val="24"/>
          <w:szCs w:val="24"/>
          <w:lang w:val="es-ES"/>
        </w:rPr>
        <w:tab/>
      </w:r>
      <w:r w:rsidRPr="00833A03">
        <w:rPr>
          <w:rFonts w:ascii="Tahoma" w:hAnsi="Tahoma" w:cs="Tahoma"/>
          <w:sz w:val="24"/>
          <w:szCs w:val="24"/>
          <w:lang w:val="es-ES"/>
        </w:rPr>
        <w:tab/>
      </w:r>
      <w:r w:rsidRPr="00833A03">
        <w:rPr>
          <w:rFonts w:ascii="Tahoma" w:hAnsi="Tahoma" w:cs="Tahoma"/>
          <w:sz w:val="24"/>
          <w:szCs w:val="24"/>
          <w:lang w:val="es-ES"/>
        </w:rPr>
        <w:tab/>
      </w:r>
      <w:r w:rsidRPr="00833A03">
        <w:rPr>
          <w:rFonts w:ascii="Tahoma" w:hAnsi="Tahoma" w:cs="Tahoma"/>
          <w:sz w:val="24"/>
          <w:szCs w:val="24"/>
          <w:lang w:val="es-ES"/>
        </w:rPr>
        <w:tab/>
      </w:r>
      <w:r w:rsidRPr="00833A03">
        <w:rPr>
          <w:rFonts w:ascii="Tahoma" w:hAnsi="Tahoma" w:cs="Tahoma"/>
          <w:sz w:val="24"/>
          <w:szCs w:val="24"/>
          <w:lang w:val="es-ES"/>
        </w:rPr>
        <w:tab/>
      </w:r>
      <w:r w:rsidR="003850F7" w:rsidRPr="00833A03">
        <w:rPr>
          <w:rFonts w:ascii="Tahoma" w:hAnsi="Tahoma" w:cs="Tahoma"/>
          <w:b w:val="0"/>
          <w:bCs/>
          <w:sz w:val="24"/>
          <w:szCs w:val="24"/>
          <w:lang w:val="es-ES"/>
        </w:rPr>
        <w:t xml:space="preserve">USD </w:t>
      </w:r>
      <w:r w:rsidR="00095783">
        <w:rPr>
          <w:rFonts w:ascii="Tahoma" w:hAnsi="Tahoma" w:cs="Tahoma"/>
          <w:b w:val="0"/>
          <w:bCs/>
          <w:sz w:val="24"/>
          <w:szCs w:val="24"/>
          <w:lang w:val="es-ES"/>
        </w:rPr>
        <w:t>3</w:t>
      </w:r>
      <w:r w:rsidR="008611B1">
        <w:rPr>
          <w:rFonts w:ascii="Tahoma" w:hAnsi="Tahoma" w:cs="Tahoma"/>
          <w:b w:val="0"/>
          <w:bCs/>
          <w:sz w:val="24"/>
          <w:szCs w:val="24"/>
          <w:lang w:val="es-ES"/>
        </w:rPr>
        <w:t>7</w:t>
      </w:r>
      <w:r w:rsidRPr="00833A03">
        <w:rPr>
          <w:rFonts w:ascii="Tahoma" w:hAnsi="Tahoma" w:cs="Tahoma"/>
          <w:b w:val="0"/>
          <w:bCs/>
          <w:sz w:val="24"/>
          <w:szCs w:val="24"/>
          <w:lang w:val="es-ES"/>
        </w:rPr>
        <w:t>0.00</w:t>
      </w:r>
    </w:p>
    <w:p w14:paraId="298FABE4" w14:textId="64BEC724" w:rsidR="00361C3A" w:rsidRPr="00184C3C" w:rsidRDefault="00361C3A" w:rsidP="00BC64BF">
      <w:pPr>
        <w:jc w:val="both"/>
        <w:rPr>
          <w:rFonts w:asciiTheme="majorHAnsi" w:eastAsia="Arial Unicode MS" w:hAnsiTheme="majorHAnsi" w:cs="Tahoma"/>
          <w:b/>
          <w:sz w:val="21"/>
          <w:szCs w:val="21"/>
        </w:rPr>
      </w:pPr>
      <w:r w:rsidRPr="00184C3C">
        <w:rPr>
          <w:rFonts w:asciiTheme="majorHAnsi" w:eastAsia="Arial Unicode MS" w:hAnsiTheme="majorHAnsi" w:cs="Tahoma"/>
          <w:b/>
          <w:sz w:val="21"/>
          <w:szCs w:val="21"/>
          <w:u w:val="single"/>
        </w:rPr>
        <w:t>Precio incluye</w:t>
      </w:r>
      <w:r w:rsidR="004C0394" w:rsidRPr="00184C3C">
        <w:rPr>
          <w:rFonts w:asciiTheme="majorHAnsi" w:eastAsia="Arial Unicode MS" w:hAnsiTheme="majorHAnsi" w:cs="Tahoma"/>
          <w:b/>
          <w:sz w:val="21"/>
          <w:szCs w:val="21"/>
        </w:rPr>
        <w:t>:</w:t>
      </w:r>
      <w:r w:rsidR="00DE453A" w:rsidRPr="00184C3C">
        <w:rPr>
          <w:rFonts w:asciiTheme="majorHAnsi" w:eastAsia="Arial Unicode MS" w:hAnsiTheme="majorHAnsi" w:cs="Tahoma"/>
          <w:b/>
          <w:sz w:val="21"/>
          <w:szCs w:val="21"/>
        </w:rPr>
        <w:t xml:space="preserve"> </w:t>
      </w:r>
    </w:p>
    <w:p w14:paraId="12880798" w14:textId="768B0C58" w:rsidR="00833A03" w:rsidRPr="00184C3C" w:rsidRDefault="00833A03" w:rsidP="00833A03">
      <w:pPr>
        <w:pStyle w:val="Prrafodelista"/>
        <w:numPr>
          <w:ilvl w:val="0"/>
          <w:numId w:val="3"/>
        </w:numPr>
        <w:ind w:left="284"/>
        <w:jc w:val="both"/>
        <w:rPr>
          <w:rFonts w:asciiTheme="majorHAnsi" w:eastAsia="Arial Unicode MS" w:hAnsiTheme="majorHAnsi" w:cs="Tahoma"/>
          <w:b/>
          <w:sz w:val="21"/>
          <w:szCs w:val="21"/>
        </w:rPr>
      </w:pPr>
      <w:r w:rsidRPr="00184C3C">
        <w:rPr>
          <w:rFonts w:asciiTheme="majorHAnsi" w:hAnsiTheme="majorHAnsi" w:cs="Tahoma"/>
          <w:sz w:val="21"/>
          <w:szCs w:val="21"/>
        </w:rPr>
        <w:t>Vuelo trasatlántico redondo</w:t>
      </w:r>
      <w:r w:rsidR="00F80216" w:rsidRPr="00184C3C">
        <w:rPr>
          <w:rFonts w:asciiTheme="majorHAnsi" w:hAnsiTheme="majorHAnsi" w:cs="Tahoma"/>
          <w:sz w:val="21"/>
          <w:szCs w:val="21"/>
        </w:rPr>
        <w:t xml:space="preserve"> de </w:t>
      </w:r>
      <w:r w:rsidR="00F80216" w:rsidRPr="00184C3C">
        <w:rPr>
          <w:rFonts w:asciiTheme="majorHAnsi" w:hAnsiTheme="majorHAnsi" w:cs="Tahoma"/>
          <w:b/>
          <w:sz w:val="21"/>
          <w:szCs w:val="21"/>
        </w:rPr>
        <w:t>LUFTHANSA</w:t>
      </w:r>
      <w:r w:rsidR="00136E70" w:rsidRPr="00184C3C">
        <w:rPr>
          <w:rFonts w:asciiTheme="majorHAnsi" w:hAnsiTheme="majorHAnsi" w:cs="Tahoma"/>
          <w:b/>
          <w:sz w:val="21"/>
          <w:szCs w:val="21"/>
        </w:rPr>
        <w:t>:</w:t>
      </w:r>
      <w:r w:rsidR="00F80216" w:rsidRPr="00184C3C">
        <w:rPr>
          <w:rFonts w:asciiTheme="majorHAnsi" w:hAnsiTheme="majorHAnsi" w:cs="Tahoma"/>
          <w:b/>
          <w:color w:val="000080"/>
          <w:sz w:val="21"/>
          <w:szCs w:val="21"/>
        </w:rPr>
        <w:t xml:space="preserve"> </w:t>
      </w:r>
      <w:r w:rsidR="00F80216" w:rsidRPr="00184C3C">
        <w:rPr>
          <w:rFonts w:asciiTheme="majorHAnsi" w:hAnsiTheme="majorHAnsi" w:cs="Tahoma"/>
          <w:b/>
          <w:sz w:val="21"/>
          <w:szCs w:val="21"/>
        </w:rPr>
        <w:t>México</w:t>
      </w:r>
      <w:r w:rsidR="00184C3C">
        <w:rPr>
          <w:rFonts w:asciiTheme="majorHAnsi" w:hAnsiTheme="majorHAnsi" w:cs="Tahoma"/>
          <w:b/>
          <w:sz w:val="21"/>
          <w:szCs w:val="21"/>
        </w:rPr>
        <w:t xml:space="preserve"> </w:t>
      </w:r>
      <w:r w:rsidR="00F80216" w:rsidRPr="00184C3C">
        <w:rPr>
          <w:rFonts w:asciiTheme="majorHAnsi" w:hAnsiTheme="majorHAnsi" w:cs="Tahoma"/>
          <w:b/>
          <w:sz w:val="21"/>
          <w:szCs w:val="21"/>
        </w:rPr>
        <w:t xml:space="preserve">/ </w:t>
      </w:r>
      <w:r w:rsidRPr="00184C3C">
        <w:rPr>
          <w:rFonts w:asciiTheme="majorHAnsi" w:hAnsiTheme="majorHAnsi" w:cs="Tahoma"/>
          <w:b/>
          <w:sz w:val="21"/>
          <w:szCs w:val="21"/>
        </w:rPr>
        <w:t>Frankfurt</w:t>
      </w:r>
      <w:r w:rsidR="00184C3C">
        <w:rPr>
          <w:rFonts w:asciiTheme="majorHAnsi" w:hAnsiTheme="majorHAnsi" w:cs="Tahoma"/>
          <w:b/>
          <w:sz w:val="21"/>
          <w:szCs w:val="21"/>
        </w:rPr>
        <w:t xml:space="preserve"> / </w:t>
      </w:r>
      <w:r w:rsidR="00AA11AA" w:rsidRPr="00184C3C">
        <w:rPr>
          <w:rFonts w:asciiTheme="majorHAnsi" w:hAnsiTheme="majorHAnsi" w:cs="Tahoma"/>
          <w:b/>
          <w:sz w:val="21"/>
          <w:szCs w:val="21"/>
        </w:rPr>
        <w:t xml:space="preserve">Moscú </w:t>
      </w:r>
      <w:r w:rsidR="00F80216" w:rsidRPr="00184C3C">
        <w:rPr>
          <w:rFonts w:asciiTheme="majorHAnsi" w:hAnsiTheme="majorHAnsi" w:cs="Tahoma"/>
          <w:b/>
          <w:sz w:val="21"/>
          <w:szCs w:val="21"/>
        </w:rPr>
        <w:t xml:space="preserve">– </w:t>
      </w:r>
      <w:r w:rsidR="00AA11AA" w:rsidRPr="00184C3C">
        <w:rPr>
          <w:rFonts w:asciiTheme="majorHAnsi" w:hAnsiTheme="majorHAnsi" w:cs="Tahoma"/>
          <w:b/>
          <w:sz w:val="21"/>
          <w:szCs w:val="21"/>
        </w:rPr>
        <w:t>San Petersburgo</w:t>
      </w:r>
      <w:r w:rsidR="00184C3C">
        <w:rPr>
          <w:rFonts w:asciiTheme="majorHAnsi" w:hAnsiTheme="majorHAnsi" w:cs="Tahoma"/>
          <w:b/>
          <w:sz w:val="21"/>
          <w:szCs w:val="21"/>
        </w:rPr>
        <w:t xml:space="preserve"> / </w:t>
      </w:r>
      <w:r w:rsidRPr="00184C3C">
        <w:rPr>
          <w:rFonts w:asciiTheme="majorHAnsi" w:hAnsiTheme="majorHAnsi" w:cs="Tahoma"/>
          <w:b/>
          <w:sz w:val="21"/>
          <w:szCs w:val="21"/>
        </w:rPr>
        <w:t>Múnich</w:t>
      </w:r>
      <w:r w:rsidR="00184C3C">
        <w:rPr>
          <w:rFonts w:asciiTheme="majorHAnsi" w:hAnsiTheme="majorHAnsi" w:cs="Tahoma"/>
          <w:b/>
          <w:sz w:val="21"/>
          <w:szCs w:val="21"/>
        </w:rPr>
        <w:t xml:space="preserve"> / </w:t>
      </w:r>
      <w:r w:rsidR="00F80216" w:rsidRPr="00184C3C">
        <w:rPr>
          <w:rFonts w:asciiTheme="majorHAnsi" w:hAnsiTheme="majorHAnsi" w:cs="Tahoma"/>
          <w:b/>
          <w:sz w:val="21"/>
          <w:szCs w:val="21"/>
        </w:rPr>
        <w:t>México</w:t>
      </w:r>
      <w:r w:rsidR="00136E70" w:rsidRPr="00184C3C">
        <w:rPr>
          <w:rFonts w:asciiTheme="majorHAnsi" w:hAnsiTheme="majorHAnsi" w:cs="Tahoma"/>
          <w:bCs/>
          <w:sz w:val="21"/>
          <w:szCs w:val="21"/>
        </w:rPr>
        <w:t xml:space="preserve"> (</w:t>
      </w:r>
      <w:r w:rsidR="00F80216" w:rsidRPr="00184C3C">
        <w:rPr>
          <w:rFonts w:asciiTheme="majorHAnsi" w:hAnsiTheme="majorHAnsi" w:cs="Tahoma"/>
          <w:bCs/>
          <w:sz w:val="21"/>
          <w:szCs w:val="21"/>
        </w:rPr>
        <w:t>clase Turista Grupal)</w:t>
      </w:r>
      <w:r w:rsidR="00136E70" w:rsidRPr="00184C3C">
        <w:rPr>
          <w:rFonts w:asciiTheme="majorHAnsi" w:hAnsiTheme="majorHAnsi" w:cs="Tahoma"/>
          <w:sz w:val="21"/>
          <w:szCs w:val="21"/>
        </w:rPr>
        <w:t>;</w:t>
      </w:r>
      <w:r w:rsidR="00066547" w:rsidRPr="00184C3C">
        <w:rPr>
          <w:rFonts w:asciiTheme="majorHAnsi" w:hAnsiTheme="majorHAnsi" w:cs="Tahoma"/>
          <w:sz w:val="21"/>
          <w:szCs w:val="21"/>
        </w:rPr>
        <w:t xml:space="preserve"> </w:t>
      </w:r>
    </w:p>
    <w:p w14:paraId="06748E41" w14:textId="75060F62" w:rsidR="00184C3C" w:rsidRPr="00184C3C" w:rsidRDefault="00184C3C" w:rsidP="00184C3C">
      <w:pPr>
        <w:pStyle w:val="Prrafodelista"/>
        <w:numPr>
          <w:ilvl w:val="0"/>
          <w:numId w:val="3"/>
        </w:numPr>
        <w:ind w:left="284"/>
        <w:jc w:val="both"/>
        <w:rPr>
          <w:rFonts w:asciiTheme="majorHAnsi" w:eastAsia="Arial Unicode MS" w:hAnsiTheme="majorHAnsi" w:cs="Tahoma"/>
          <w:b/>
          <w:sz w:val="21"/>
          <w:szCs w:val="21"/>
        </w:rPr>
      </w:pPr>
      <w:r w:rsidRPr="00184C3C">
        <w:rPr>
          <w:rFonts w:asciiTheme="majorHAnsi" w:hAnsiTheme="majorHAnsi" w:cs="Tahoma"/>
          <w:sz w:val="21"/>
          <w:szCs w:val="21"/>
        </w:rPr>
        <w:t xml:space="preserve">traslados </w:t>
      </w:r>
      <w:r w:rsidRPr="00184C3C">
        <w:rPr>
          <w:rFonts w:asciiTheme="majorHAnsi" w:hAnsiTheme="majorHAnsi" w:cstheme="majorHAnsi"/>
          <w:sz w:val="21"/>
          <w:szCs w:val="21"/>
        </w:rPr>
        <w:t>IN/</w:t>
      </w:r>
      <w:proofErr w:type="spellStart"/>
      <w:r w:rsidRPr="00184C3C">
        <w:rPr>
          <w:rFonts w:asciiTheme="majorHAnsi" w:hAnsiTheme="majorHAnsi" w:cstheme="majorHAnsi"/>
          <w:sz w:val="21"/>
          <w:szCs w:val="21"/>
        </w:rPr>
        <w:t>OUT</w:t>
      </w:r>
      <w:proofErr w:type="spellEnd"/>
      <w:r w:rsidRPr="00184C3C">
        <w:rPr>
          <w:rFonts w:asciiTheme="majorHAnsi" w:hAnsiTheme="majorHAnsi" w:cstheme="majorHAnsi"/>
          <w:sz w:val="21"/>
          <w:szCs w:val="21"/>
        </w:rPr>
        <w:t xml:space="preserve"> grupales con asistencia de guía</w:t>
      </w:r>
      <w:r w:rsidR="008611B1">
        <w:rPr>
          <w:rFonts w:asciiTheme="majorHAnsi" w:hAnsiTheme="majorHAnsi" w:cstheme="majorHAnsi"/>
          <w:sz w:val="21"/>
          <w:szCs w:val="21"/>
        </w:rPr>
        <w:t>;</w:t>
      </w:r>
      <w:r w:rsidRPr="00184C3C">
        <w:rPr>
          <w:rFonts w:asciiTheme="majorHAnsi" w:hAnsiTheme="majorHAnsi" w:cs="Tahoma"/>
          <w:sz w:val="21"/>
          <w:szCs w:val="21"/>
        </w:rPr>
        <w:t xml:space="preserve"> </w:t>
      </w:r>
    </w:p>
    <w:p w14:paraId="557104E2" w14:textId="403F08C9" w:rsidR="00184C3C" w:rsidRPr="00184C3C" w:rsidRDefault="00095783" w:rsidP="00184C3C">
      <w:pPr>
        <w:pStyle w:val="Prrafodelista"/>
        <w:numPr>
          <w:ilvl w:val="0"/>
          <w:numId w:val="3"/>
        </w:numPr>
        <w:ind w:left="284"/>
        <w:jc w:val="both"/>
        <w:rPr>
          <w:rFonts w:asciiTheme="majorHAnsi" w:eastAsia="Arial Unicode MS" w:hAnsiTheme="majorHAnsi" w:cs="Tahoma"/>
          <w:b/>
          <w:sz w:val="21"/>
          <w:szCs w:val="21"/>
        </w:rPr>
      </w:pPr>
      <w:r>
        <w:rPr>
          <w:rFonts w:asciiTheme="majorHAnsi" w:hAnsiTheme="majorHAnsi" w:cs="Tahoma"/>
          <w:sz w:val="21"/>
          <w:szCs w:val="21"/>
        </w:rPr>
        <w:t>08</w:t>
      </w:r>
      <w:r w:rsidR="00184C3C" w:rsidRPr="00184C3C">
        <w:rPr>
          <w:rFonts w:asciiTheme="majorHAnsi" w:hAnsiTheme="majorHAnsi" w:cs="Tahoma"/>
          <w:sz w:val="21"/>
          <w:szCs w:val="21"/>
        </w:rPr>
        <w:t xml:space="preserve"> noches de alojamiento en hoteles de categoría Turista Superior***</w:t>
      </w:r>
      <w:r w:rsidR="0067532D">
        <w:rPr>
          <w:rFonts w:asciiTheme="majorHAnsi" w:hAnsiTheme="majorHAnsi" w:cs="Tahoma"/>
          <w:sz w:val="21"/>
          <w:szCs w:val="21"/>
        </w:rPr>
        <w:t>+</w:t>
      </w:r>
      <w:r w:rsidR="00184C3C" w:rsidRPr="00184C3C">
        <w:rPr>
          <w:rFonts w:asciiTheme="majorHAnsi" w:hAnsiTheme="majorHAnsi" w:cs="Tahoma"/>
          <w:sz w:val="21"/>
          <w:szCs w:val="21"/>
        </w:rPr>
        <w:t xml:space="preserve"> con desayuno diario tipo buffet</w:t>
      </w:r>
      <w:r w:rsidR="004545EA">
        <w:rPr>
          <w:rFonts w:asciiTheme="majorHAnsi" w:hAnsiTheme="majorHAnsi" w:cs="Tahoma"/>
          <w:sz w:val="21"/>
          <w:szCs w:val="21"/>
        </w:rPr>
        <w:t xml:space="preserve"> (DB)</w:t>
      </w:r>
      <w:r w:rsidR="008611B1">
        <w:rPr>
          <w:rFonts w:asciiTheme="majorHAnsi" w:hAnsiTheme="majorHAnsi" w:cs="Tahoma"/>
          <w:sz w:val="21"/>
          <w:szCs w:val="21"/>
        </w:rPr>
        <w:t>;</w:t>
      </w:r>
      <w:r w:rsidR="00184C3C" w:rsidRPr="00184C3C">
        <w:rPr>
          <w:rFonts w:asciiTheme="majorHAnsi" w:eastAsia="Arial Unicode MS" w:hAnsiTheme="majorHAnsi" w:cs="Tahoma"/>
          <w:b/>
          <w:sz w:val="21"/>
          <w:szCs w:val="21"/>
        </w:rPr>
        <w:t xml:space="preserve"> </w:t>
      </w:r>
    </w:p>
    <w:p w14:paraId="705E3578" w14:textId="0CA58343" w:rsidR="00833A03" w:rsidRPr="00184C3C" w:rsidRDefault="00066547" w:rsidP="00833A03">
      <w:pPr>
        <w:pStyle w:val="Prrafodelista"/>
        <w:numPr>
          <w:ilvl w:val="0"/>
          <w:numId w:val="3"/>
        </w:numPr>
        <w:ind w:left="284"/>
        <w:jc w:val="both"/>
        <w:rPr>
          <w:rFonts w:asciiTheme="majorHAnsi" w:eastAsia="Arial Unicode MS" w:hAnsiTheme="majorHAnsi" w:cs="Tahoma"/>
          <w:b/>
          <w:sz w:val="21"/>
          <w:szCs w:val="21"/>
        </w:rPr>
      </w:pPr>
      <w:r w:rsidRPr="00184C3C">
        <w:rPr>
          <w:rFonts w:asciiTheme="majorHAnsi" w:hAnsiTheme="majorHAnsi" w:cs="Tahoma"/>
          <w:sz w:val="21"/>
          <w:szCs w:val="21"/>
        </w:rPr>
        <w:t xml:space="preserve">tren-bala </w:t>
      </w:r>
      <w:proofErr w:type="spellStart"/>
      <w:r w:rsidR="00BC64BF" w:rsidRPr="008611B1">
        <w:rPr>
          <w:rFonts w:asciiTheme="majorHAnsi" w:hAnsiTheme="majorHAnsi" w:cs="Tahoma"/>
          <w:b/>
          <w:i/>
          <w:sz w:val="21"/>
          <w:szCs w:val="21"/>
        </w:rPr>
        <w:t>SAPSAN</w:t>
      </w:r>
      <w:proofErr w:type="spellEnd"/>
      <w:r w:rsidRPr="00184C3C">
        <w:rPr>
          <w:rFonts w:asciiTheme="majorHAnsi" w:hAnsiTheme="majorHAnsi" w:cs="Tahoma"/>
          <w:sz w:val="21"/>
          <w:szCs w:val="21"/>
        </w:rPr>
        <w:t xml:space="preserve"> de alta velocidad en</w:t>
      </w:r>
      <w:r w:rsidR="00BC64BF" w:rsidRPr="00184C3C">
        <w:rPr>
          <w:rFonts w:asciiTheme="majorHAnsi" w:hAnsiTheme="majorHAnsi" w:cs="Tahoma"/>
          <w:sz w:val="21"/>
          <w:szCs w:val="21"/>
        </w:rPr>
        <w:t xml:space="preserve"> </w:t>
      </w:r>
      <w:r w:rsidR="00F80216" w:rsidRPr="00184C3C">
        <w:rPr>
          <w:rFonts w:asciiTheme="majorHAnsi" w:hAnsiTheme="majorHAnsi" w:cs="Tahoma"/>
          <w:sz w:val="21"/>
          <w:szCs w:val="21"/>
        </w:rPr>
        <w:t xml:space="preserve">clase </w:t>
      </w:r>
      <w:r w:rsidRPr="00184C3C">
        <w:rPr>
          <w:rFonts w:asciiTheme="majorHAnsi" w:hAnsiTheme="majorHAnsi" w:cs="Tahoma"/>
          <w:sz w:val="21"/>
          <w:szCs w:val="21"/>
        </w:rPr>
        <w:t>turista</w:t>
      </w:r>
      <w:r w:rsidR="008611B1">
        <w:rPr>
          <w:rFonts w:asciiTheme="majorHAnsi" w:hAnsiTheme="majorHAnsi" w:cs="Tahoma"/>
          <w:sz w:val="21"/>
          <w:szCs w:val="21"/>
        </w:rPr>
        <w:t xml:space="preserve"> estándar para el trayecto</w:t>
      </w:r>
      <w:r w:rsidR="00E1781A" w:rsidRPr="00184C3C">
        <w:rPr>
          <w:rFonts w:asciiTheme="majorHAnsi" w:hAnsiTheme="majorHAnsi" w:cs="Tahoma"/>
          <w:b/>
          <w:bCs/>
          <w:sz w:val="21"/>
          <w:szCs w:val="21"/>
        </w:rPr>
        <w:t xml:space="preserve"> </w:t>
      </w:r>
      <w:r w:rsidR="00AA11AA" w:rsidRPr="00184C3C">
        <w:rPr>
          <w:rFonts w:asciiTheme="majorHAnsi" w:hAnsiTheme="majorHAnsi" w:cs="Tahoma"/>
          <w:b/>
          <w:bCs/>
          <w:sz w:val="21"/>
          <w:szCs w:val="21"/>
        </w:rPr>
        <w:t>Moscú – San Petersburgo</w:t>
      </w:r>
      <w:r w:rsidR="00184C3C">
        <w:rPr>
          <w:rFonts w:asciiTheme="majorHAnsi" w:hAnsiTheme="majorHAnsi" w:cs="Tahoma"/>
          <w:sz w:val="21"/>
          <w:szCs w:val="21"/>
        </w:rPr>
        <w:t>;</w:t>
      </w:r>
      <w:r w:rsidR="00F80216" w:rsidRPr="00184C3C">
        <w:rPr>
          <w:rFonts w:asciiTheme="majorHAnsi" w:hAnsiTheme="majorHAnsi" w:cs="Tahoma"/>
          <w:sz w:val="21"/>
          <w:szCs w:val="21"/>
        </w:rPr>
        <w:t xml:space="preserve"> </w:t>
      </w:r>
    </w:p>
    <w:p w14:paraId="683D2B41" w14:textId="311240FF" w:rsidR="006E6747" w:rsidRPr="001E3BC2" w:rsidRDefault="00F80216" w:rsidP="00833A03">
      <w:pPr>
        <w:pStyle w:val="Prrafodelista"/>
        <w:numPr>
          <w:ilvl w:val="0"/>
          <w:numId w:val="3"/>
        </w:numPr>
        <w:ind w:left="284"/>
        <w:jc w:val="both"/>
        <w:rPr>
          <w:rFonts w:asciiTheme="majorHAnsi" w:eastAsia="Arial Unicode MS" w:hAnsiTheme="majorHAnsi" w:cs="Tahoma"/>
          <w:b/>
          <w:sz w:val="21"/>
          <w:szCs w:val="21"/>
        </w:rPr>
      </w:pPr>
      <w:r w:rsidRPr="00184C3C">
        <w:rPr>
          <w:rFonts w:asciiTheme="majorHAnsi" w:hAnsiTheme="majorHAnsi" w:cs="Tahoma"/>
          <w:sz w:val="21"/>
          <w:szCs w:val="21"/>
        </w:rPr>
        <w:t xml:space="preserve">visitas </w:t>
      </w:r>
      <w:r w:rsidRPr="008611B1">
        <w:rPr>
          <w:rFonts w:asciiTheme="majorHAnsi" w:hAnsiTheme="majorHAnsi" w:cstheme="majorHAnsi"/>
          <w:sz w:val="21"/>
          <w:szCs w:val="21"/>
        </w:rPr>
        <w:t>mencionadas en el itinerario</w:t>
      </w:r>
      <w:r w:rsidR="008611B1" w:rsidRPr="008611B1">
        <w:rPr>
          <w:rFonts w:asciiTheme="majorHAnsi" w:hAnsiTheme="majorHAnsi" w:cstheme="majorHAnsi"/>
          <w:sz w:val="21"/>
          <w:szCs w:val="21"/>
        </w:rPr>
        <w:t xml:space="preserve"> (orden de excursiones sujeto a cam</w:t>
      </w:r>
      <w:r w:rsidR="008611B1">
        <w:rPr>
          <w:rFonts w:asciiTheme="majorHAnsi" w:hAnsiTheme="majorHAnsi" w:cstheme="majorHAnsi"/>
          <w:sz w:val="21"/>
          <w:szCs w:val="21"/>
        </w:rPr>
        <w:t xml:space="preserve">bio según horarios de museos y </w:t>
      </w:r>
      <w:r w:rsidR="008611B1" w:rsidRPr="008611B1">
        <w:rPr>
          <w:rFonts w:asciiTheme="majorHAnsi" w:hAnsiTheme="majorHAnsi" w:cstheme="majorHAnsi"/>
          <w:sz w:val="21"/>
          <w:szCs w:val="21"/>
        </w:rPr>
        <w:t>disponibilidad)</w:t>
      </w:r>
      <w:r w:rsidRPr="008611B1">
        <w:rPr>
          <w:rFonts w:asciiTheme="majorHAnsi" w:hAnsiTheme="majorHAnsi" w:cstheme="majorHAnsi"/>
          <w:sz w:val="21"/>
          <w:szCs w:val="21"/>
        </w:rPr>
        <w:t>,</w:t>
      </w:r>
      <w:r w:rsidRPr="00184C3C">
        <w:rPr>
          <w:rFonts w:asciiTheme="majorHAnsi" w:hAnsiTheme="majorHAnsi" w:cs="Tahoma"/>
          <w:sz w:val="21"/>
          <w:szCs w:val="21"/>
        </w:rPr>
        <w:t xml:space="preserve"> </w:t>
      </w:r>
    </w:p>
    <w:p w14:paraId="4DEA554F" w14:textId="7E8E146C" w:rsidR="001E3BC2" w:rsidRPr="00184C3C" w:rsidRDefault="008A51F3" w:rsidP="00833A03">
      <w:pPr>
        <w:pStyle w:val="Prrafodelista"/>
        <w:numPr>
          <w:ilvl w:val="0"/>
          <w:numId w:val="3"/>
        </w:numPr>
        <w:ind w:left="284"/>
        <w:jc w:val="both"/>
        <w:rPr>
          <w:rFonts w:asciiTheme="majorHAnsi" w:eastAsia="Arial Unicode MS" w:hAnsiTheme="majorHAnsi" w:cs="Tahoma"/>
          <w:b/>
          <w:sz w:val="21"/>
          <w:szCs w:val="21"/>
        </w:rPr>
      </w:pPr>
      <w:r>
        <w:rPr>
          <w:rFonts w:asciiTheme="majorHAnsi" w:hAnsiTheme="majorHAnsi" w:cs="Tahoma"/>
          <w:sz w:val="21"/>
          <w:szCs w:val="21"/>
        </w:rPr>
        <w:t>almuerzo</w:t>
      </w:r>
      <w:r w:rsidR="004545EA">
        <w:rPr>
          <w:rFonts w:asciiTheme="majorHAnsi" w:hAnsiTheme="majorHAnsi" w:cs="Tahoma"/>
          <w:sz w:val="21"/>
          <w:szCs w:val="21"/>
        </w:rPr>
        <w:t xml:space="preserve"> (A)</w:t>
      </w:r>
      <w:r>
        <w:rPr>
          <w:rFonts w:asciiTheme="majorHAnsi" w:hAnsiTheme="majorHAnsi" w:cs="Tahoma"/>
          <w:sz w:val="21"/>
          <w:szCs w:val="21"/>
        </w:rPr>
        <w:t xml:space="preserve"> el día 04 del tour durante la excursión a </w:t>
      </w:r>
      <w:proofErr w:type="spellStart"/>
      <w:r>
        <w:rPr>
          <w:rFonts w:asciiTheme="majorHAnsi" w:hAnsiTheme="majorHAnsi" w:cs="Tahoma"/>
          <w:sz w:val="21"/>
          <w:szCs w:val="21"/>
        </w:rPr>
        <w:t>Sérguiev</w:t>
      </w:r>
      <w:proofErr w:type="spellEnd"/>
      <w:r>
        <w:rPr>
          <w:rFonts w:asciiTheme="majorHAnsi" w:hAnsiTheme="majorHAnsi" w:cs="Tahoma"/>
          <w:sz w:val="21"/>
          <w:szCs w:val="21"/>
        </w:rPr>
        <w:t xml:space="preserve"> Posad.</w:t>
      </w:r>
    </w:p>
    <w:p w14:paraId="484D60B4" w14:textId="4DE8B4CC" w:rsidR="00F80216" w:rsidRPr="00184C3C" w:rsidRDefault="00F80216" w:rsidP="008611B1">
      <w:pPr>
        <w:pStyle w:val="Prrafodelista"/>
        <w:numPr>
          <w:ilvl w:val="0"/>
          <w:numId w:val="3"/>
        </w:numPr>
        <w:spacing w:after="120"/>
        <w:ind w:left="283" w:hanging="357"/>
        <w:jc w:val="both"/>
        <w:rPr>
          <w:rFonts w:asciiTheme="majorHAnsi" w:eastAsia="Arial Unicode MS" w:hAnsiTheme="majorHAnsi" w:cs="Tahoma"/>
          <w:b/>
          <w:sz w:val="21"/>
          <w:szCs w:val="21"/>
        </w:rPr>
      </w:pPr>
      <w:r w:rsidRPr="00184C3C">
        <w:rPr>
          <w:rFonts w:asciiTheme="majorHAnsi" w:hAnsiTheme="majorHAnsi" w:cs="Tahoma"/>
          <w:sz w:val="21"/>
          <w:szCs w:val="21"/>
        </w:rPr>
        <w:t>guías</w:t>
      </w:r>
      <w:r w:rsidR="00E1781A" w:rsidRPr="00184C3C">
        <w:rPr>
          <w:rFonts w:asciiTheme="majorHAnsi" w:hAnsiTheme="majorHAnsi" w:cs="Tahoma"/>
          <w:sz w:val="21"/>
          <w:szCs w:val="21"/>
        </w:rPr>
        <w:t xml:space="preserve"> locales</w:t>
      </w:r>
      <w:r w:rsidRPr="00184C3C">
        <w:rPr>
          <w:rFonts w:asciiTheme="majorHAnsi" w:hAnsiTheme="majorHAnsi" w:cs="Tahoma"/>
          <w:sz w:val="21"/>
          <w:szCs w:val="21"/>
        </w:rPr>
        <w:t xml:space="preserve"> de habla hispana.</w:t>
      </w:r>
    </w:p>
    <w:p w14:paraId="64F60357" w14:textId="4DD1368A" w:rsidR="00361C3A" w:rsidRPr="00184C3C" w:rsidRDefault="00361C3A" w:rsidP="00BC64BF">
      <w:pPr>
        <w:jc w:val="both"/>
        <w:rPr>
          <w:rFonts w:asciiTheme="majorHAnsi" w:hAnsiTheme="majorHAnsi" w:cs="Tahoma"/>
          <w:sz w:val="21"/>
          <w:szCs w:val="21"/>
          <w:u w:val="single"/>
        </w:rPr>
      </w:pPr>
      <w:r w:rsidRPr="00184C3C">
        <w:rPr>
          <w:rFonts w:asciiTheme="majorHAnsi" w:hAnsiTheme="majorHAnsi" w:cs="Tahoma"/>
          <w:b/>
          <w:sz w:val="21"/>
          <w:szCs w:val="21"/>
          <w:u w:val="single"/>
        </w:rPr>
        <w:t>Precio NO incluye</w:t>
      </w:r>
      <w:r w:rsidR="00F80216" w:rsidRPr="00184C3C">
        <w:rPr>
          <w:rFonts w:asciiTheme="majorHAnsi" w:hAnsiTheme="majorHAnsi" w:cs="Tahoma"/>
          <w:sz w:val="21"/>
          <w:szCs w:val="21"/>
          <w:u w:val="single"/>
        </w:rPr>
        <w:t xml:space="preserve">: </w:t>
      </w:r>
    </w:p>
    <w:p w14:paraId="1147BC9F" w14:textId="698DEEA8" w:rsidR="006E6747" w:rsidRPr="00184C3C" w:rsidRDefault="008611B1" w:rsidP="006E6747">
      <w:pPr>
        <w:pStyle w:val="Prrafodelista"/>
        <w:numPr>
          <w:ilvl w:val="0"/>
          <w:numId w:val="4"/>
        </w:numPr>
        <w:ind w:left="284"/>
        <w:jc w:val="both"/>
        <w:rPr>
          <w:rFonts w:asciiTheme="majorHAnsi" w:hAnsiTheme="majorHAnsi" w:cs="Tahoma"/>
          <w:bCs/>
          <w:sz w:val="21"/>
          <w:szCs w:val="21"/>
        </w:rPr>
      </w:pPr>
      <w:r w:rsidRPr="00184C3C">
        <w:rPr>
          <w:rFonts w:asciiTheme="majorHAnsi" w:hAnsiTheme="majorHAnsi" w:cs="Tahoma"/>
          <w:bCs/>
          <w:sz w:val="21"/>
          <w:szCs w:val="21"/>
        </w:rPr>
        <w:t>Impuestos aéreos</w:t>
      </w:r>
      <w:r>
        <w:rPr>
          <w:rFonts w:asciiTheme="majorHAnsi" w:hAnsiTheme="majorHAnsi" w:cs="Tahoma"/>
          <w:bCs/>
          <w:sz w:val="21"/>
          <w:szCs w:val="21"/>
        </w:rPr>
        <w:t>,</w:t>
      </w:r>
      <w:r w:rsidRPr="00184C3C">
        <w:rPr>
          <w:rFonts w:asciiTheme="majorHAnsi" w:hAnsiTheme="majorHAnsi" w:cs="Tahoma"/>
          <w:bCs/>
          <w:sz w:val="21"/>
          <w:szCs w:val="21"/>
        </w:rPr>
        <w:t xml:space="preserve"> </w:t>
      </w:r>
      <w:proofErr w:type="spellStart"/>
      <w:r w:rsidR="00F80216" w:rsidRPr="00184C3C">
        <w:rPr>
          <w:rFonts w:asciiTheme="majorHAnsi" w:hAnsiTheme="majorHAnsi" w:cs="Tahoma"/>
          <w:sz w:val="21"/>
          <w:szCs w:val="21"/>
        </w:rPr>
        <w:t>Q´s</w:t>
      </w:r>
      <w:proofErr w:type="spellEnd"/>
      <w:r w:rsidR="00F80216" w:rsidRPr="00184C3C">
        <w:rPr>
          <w:rFonts w:asciiTheme="majorHAnsi" w:hAnsiTheme="majorHAnsi" w:cs="Tahoma"/>
          <w:sz w:val="21"/>
          <w:szCs w:val="21"/>
        </w:rPr>
        <w:t xml:space="preserve"> de seguridad </w:t>
      </w:r>
      <w:r w:rsidR="00F80216" w:rsidRPr="00184C3C">
        <w:rPr>
          <w:rFonts w:asciiTheme="majorHAnsi" w:hAnsiTheme="majorHAnsi" w:cs="Tahoma"/>
          <w:bCs/>
          <w:sz w:val="21"/>
          <w:szCs w:val="21"/>
        </w:rPr>
        <w:t xml:space="preserve">y </w:t>
      </w:r>
      <w:proofErr w:type="spellStart"/>
      <w:r w:rsidR="006E6747" w:rsidRPr="00184C3C">
        <w:rPr>
          <w:rFonts w:asciiTheme="majorHAnsi" w:hAnsiTheme="majorHAnsi" w:cs="Tahoma"/>
          <w:bCs/>
          <w:sz w:val="21"/>
          <w:szCs w:val="21"/>
        </w:rPr>
        <w:t>TUA</w:t>
      </w:r>
      <w:r w:rsidR="00565D71" w:rsidRPr="00184C3C">
        <w:rPr>
          <w:rFonts w:asciiTheme="majorHAnsi" w:hAnsiTheme="majorHAnsi" w:cs="Tahoma"/>
          <w:bCs/>
          <w:sz w:val="21"/>
          <w:szCs w:val="21"/>
        </w:rPr>
        <w:t>´</w:t>
      </w:r>
      <w:r w:rsidR="00F80216" w:rsidRPr="00184C3C">
        <w:rPr>
          <w:rFonts w:asciiTheme="majorHAnsi" w:hAnsiTheme="majorHAnsi" w:cs="Tahoma"/>
          <w:bCs/>
          <w:sz w:val="21"/>
          <w:szCs w:val="21"/>
        </w:rPr>
        <w:t>s</w:t>
      </w:r>
      <w:proofErr w:type="spellEnd"/>
      <w:r>
        <w:rPr>
          <w:rFonts w:asciiTheme="majorHAnsi" w:hAnsiTheme="majorHAnsi" w:cs="Tahoma"/>
          <w:bCs/>
          <w:sz w:val="21"/>
          <w:szCs w:val="21"/>
        </w:rPr>
        <w:t xml:space="preserve"> (cantidad a confirmar hasta el boletaje);</w:t>
      </w:r>
    </w:p>
    <w:p w14:paraId="0E499BE8" w14:textId="4175C986" w:rsidR="006E6747" w:rsidRPr="008611B1" w:rsidRDefault="00F52F96" w:rsidP="006E6747">
      <w:pPr>
        <w:pStyle w:val="Prrafodelista"/>
        <w:numPr>
          <w:ilvl w:val="0"/>
          <w:numId w:val="4"/>
        </w:numPr>
        <w:ind w:left="284"/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sz w:val="21"/>
          <w:szCs w:val="21"/>
        </w:rPr>
        <w:t>V</w:t>
      </w:r>
      <w:bookmarkStart w:id="0" w:name="_GoBack"/>
      <w:bookmarkEnd w:id="0"/>
      <w:r w:rsidR="00F80216" w:rsidRPr="008611B1">
        <w:rPr>
          <w:rFonts w:asciiTheme="majorHAnsi" w:hAnsiTheme="majorHAnsi" w:cstheme="majorHAnsi"/>
          <w:sz w:val="21"/>
          <w:szCs w:val="21"/>
        </w:rPr>
        <w:t>isa turística de Rusia</w:t>
      </w:r>
      <w:r w:rsidR="008611B1" w:rsidRPr="008611B1">
        <w:rPr>
          <w:rFonts w:asciiTheme="majorHAnsi" w:hAnsiTheme="majorHAnsi" w:cstheme="majorHAnsi"/>
          <w:sz w:val="21"/>
          <w:szCs w:val="21"/>
        </w:rPr>
        <w:t xml:space="preserve"> </w:t>
      </w:r>
      <w:r w:rsidR="008611B1">
        <w:rPr>
          <w:rFonts w:asciiTheme="majorHAnsi" w:hAnsiTheme="majorHAnsi" w:cstheme="majorHAnsi"/>
          <w:sz w:val="21"/>
          <w:szCs w:val="21"/>
        </w:rPr>
        <w:t>(solicitar la tarifa vigente);</w:t>
      </w:r>
    </w:p>
    <w:p w14:paraId="2DA5A887" w14:textId="70854D8A" w:rsidR="008611B1" w:rsidRPr="008611B1" w:rsidRDefault="008611B1" w:rsidP="008611B1">
      <w:pPr>
        <w:pStyle w:val="Prrafodelista"/>
        <w:numPr>
          <w:ilvl w:val="0"/>
          <w:numId w:val="4"/>
        </w:numPr>
        <w:ind w:left="284"/>
        <w:jc w:val="both"/>
        <w:rPr>
          <w:rFonts w:asciiTheme="majorHAnsi" w:hAnsiTheme="majorHAnsi" w:cstheme="majorHAnsi"/>
          <w:sz w:val="21"/>
          <w:szCs w:val="21"/>
        </w:rPr>
      </w:pPr>
      <w:r w:rsidRPr="008611B1">
        <w:rPr>
          <w:rFonts w:asciiTheme="majorHAnsi" w:hAnsiTheme="majorHAnsi" w:cstheme="majorHAnsi"/>
          <w:sz w:val="21"/>
          <w:szCs w:val="21"/>
        </w:rPr>
        <w:t>Propinas, maleteros &amp; gastos de índole pe</w:t>
      </w:r>
      <w:r>
        <w:rPr>
          <w:rFonts w:asciiTheme="majorHAnsi" w:hAnsiTheme="majorHAnsi" w:cstheme="majorHAnsi"/>
          <w:sz w:val="21"/>
          <w:szCs w:val="21"/>
        </w:rPr>
        <w:t>rsonal;</w:t>
      </w:r>
    </w:p>
    <w:p w14:paraId="7CBAF820" w14:textId="0568D8F4" w:rsidR="008611B1" w:rsidRPr="00BD1071" w:rsidRDefault="008611B1" w:rsidP="008611B1">
      <w:pPr>
        <w:pStyle w:val="Prrafodelista"/>
        <w:numPr>
          <w:ilvl w:val="0"/>
          <w:numId w:val="4"/>
        </w:numPr>
        <w:ind w:left="284"/>
        <w:jc w:val="both"/>
        <w:rPr>
          <w:rFonts w:asciiTheme="majorHAnsi" w:hAnsiTheme="majorHAnsi" w:cstheme="majorHAnsi"/>
          <w:sz w:val="21"/>
          <w:szCs w:val="21"/>
        </w:rPr>
      </w:pPr>
      <w:r w:rsidRPr="00BD1071">
        <w:rPr>
          <w:rFonts w:asciiTheme="majorHAnsi" w:hAnsiTheme="majorHAnsi" w:cstheme="majorHAnsi"/>
          <w:sz w:val="21"/>
          <w:szCs w:val="21"/>
        </w:rPr>
        <w:t>Excursiones opcionales, visitas y cualquier servicio no específicamente indicados en el itinerario;</w:t>
      </w:r>
    </w:p>
    <w:p w14:paraId="6E0E04B2" w14:textId="6FBE94AD" w:rsidR="00A67D87" w:rsidRDefault="00F80216" w:rsidP="00EF0380">
      <w:pPr>
        <w:pStyle w:val="Prrafodelista"/>
        <w:numPr>
          <w:ilvl w:val="0"/>
          <w:numId w:val="4"/>
        </w:numPr>
        <w:spacing w:after="120"/>
        <w:ind w:left="283" w:hanging="357"/>
        <w:jc w:val="both"/>
        <w:rPr>
          <w:rFonts w:asciiTheme="majorHAnsi" w:hAnsiTheme="majorHAnsi" w:cstheme="majorHAnsi"/>
          <w:sz w:val="21"/>
          <w:szCs w:val="21"/>
        </w:rPr>
      </w:pPr>
      <w:r w:rsidRPr="00BD1071">
        <w:rPr>
          <w:rFonts w:asciiTheme="majorHAnsi" w:hAnsiTheme="majorHAnsi" w:cstheme="majorHAnsi"/>
          <w:sz w:val="21"/>
          <w:szCs w:val="21"/>
        </w:rPr>
        <w:t>Seguro de asistencia de viajero</w:t>
      </w:r>
      <w:r w:rsidR="009B4BFA" w:rsidRPr="00BD1071">
        <w:rPr>
          <w:rFonts w:asciiTheme="majorHAnsi" w:hAnsiTheme="majorHAnsi" w:cstheme="majorHAnsi"/>
          <w:sz w:val="21"/>
          <w:szCs w:val="21"/>
        </w:rPr>
        <w:t xml:space="preserve"> </w:t>
      </w:r>
      <w:r w:rsidR="00BD1071" w:rsidRPr="00BD1071">
        <w:rPr>
          <w:rFonts w:asciiTheme="majorHAnsi" w:hAnsiTheme="majorHAnsi" w:cstheme="majorHAnsi"/>
          <w:sz w:val="21"/>
          <w:szCs w:val="21"/>
        </w:rPr>
        <w:t>(consulte nuestra tarifa especial para este paquete turístico)</w:t>
      </w:r>
      <w:r w:rsidRPr="00BD1071">
        <w:rPr>
          <w:rFonts w:asciiTheme="majorHAnsi" w:hAnsiTheme="majorHAnsi" w:cstheme="majorHAnsi"/>
          <w:sz w:val="21"/>
          <w:szCs w:val="21"/>
        </w:rPr>
        <w:t xml:space="preserve">. </w:t>
      </w:r>
    </w:p>
    <w:p w14:paraId="1B2A5E4E" w14:textId="77777777" w:rsidR="00095783" w:rsidRPr="005A7CAD" w:rsidRDefault="00095783" w:rsidP="00095783">
      <w:pPr>
        <w:pBdr>
          <w:bottom w:val="double" w:sz="4" w:space="1" w:color="auto"/>
        </w:pBdr>
        <w:spacing w:after="120"/>
        <w:jc w:val="both"/>
        <w:rPr>
          <w:rFonts w:asciiTheme="majorHAnsi" w:hAnsiTheme="majorHAnsi" w:cstheme="majorHAnsi"/>
          <w:b/>
          <w:color w:val="C00000"/>
          <w:sz w:val="20"/>
          <w:szCs w:val="20"/>
        </w:rPr>
      </w:pPr>
      <w:r w:rsidRPr="005A7CAD">
        <w:rPr>
          <w:rFonts w:asciiTheme="majorHAnsi" w:eastAsia="Calibri" w:hAnsiTheme="majorHAnsi" w:cstheme="majorHAnsi"/>
          <w:b/>
          <w:bCs/>
          <w:i/>
          <w:iCs/>
          <w:color w:val="C00000"/>
          <w:sz w:val="20"/>
          <w:szCs w:val="20"/>
        </w:rPr>
        <w:t xml:space="preserve">NOTA: </w:t>
      </w:r>
      <w:r w:rsidRPr="005A7CAD">
        <w:rPr>
          <w:rFonts w:asciiTheme="majorHAnsi" w:hAnsiTheme="majorHAnsi" w:cstheme="majorHAnsi"/>
          <w:b/>
          <w:color w:val="C00000"/>
          <w:sz w:val="20"/>
          <w:szCs w:val="20"/>
        </w:rPr>
        <w:t xml:space="preserve">Referente de las visitas </w:t>
      </w:r>
      <w:r w:rsidRPr="005A7CAD">
        <w:rPr>
          <w:rFonts w:asciiTheme="majorHAnsi" w:hAnsiTheme="majorHAnsi" w:cstheme="majorHAnsi"/>
          <w:b/>
          <w:i/>
          <w:color w:val="C00000"/>
          <w:sz w:val="20"/>
          <w:szCs w:val="20"/>
          <w:u w:val="single"/>
        </w:rPr>
        <w:t>opcionales</w:t>
      </w:r>
      <w:r w:rsidRPr="005A7CAD">
        <w:rPr>
          <w:rFonts w:asciiTheme="majorHAnsi" w:hAnsiTheme="majorHAnsi" w:cstheme="majorHAnsi"/>
          <w:b/>
          <w:color w:val="C00000"/>
          <w:sz w:val="20"/>
          <w:szCs w:val="20"/>
        </w:rPr>
        <w:t xml:space="preserve"> </w:t>
      </w:r>
      <w:r w:rsidRPr="005A7CAD">
        <w:rPr>
          <w:rFonts w:asciiTheme="majorHAnsi" w:hAnsiTheme="majorHAnsi" w:cstheme="majorHAnsi"/>
          <w:color w:val="C00000"/>
          <w:sz w:val="20"/>
          <w:szCs w:val="20"/>
        </w:rPr>
        <w:t xml:space="preserve">(de pago adicional) </w:t>
      </w:r>
      <w:r w:rsidRPr="005A7CAD">
        <w:rPr>
          <w:rFonts w:asciiTheme="majorHAnsi" w:hAnsiTheme="majorHAnsi" w:cstheme="majorHAnsi"/>
          <w:b/>
          <w:color w:val="C00000"/>
          <w:sz w:val="20"/>
          <w:szCs w:val="20"/>
        </w:rPr>
        <w:t>en Moscú y San Petersburgo: favor de solicitar la cotización correspondiente con anticipación (antes de salida de viaje) tomando en cuenta que la prestación de estos servicios está sujeto a disponibilidad y autorización del proveedor de Rusia.</w:t>
      </w:r>
    </w:p>
    <w:p w14:paraId="24821B33" w14:textId="77777777" w:rsidR="00EF0380" w:rsidRDefault="00EF0380" w:rsidP="00BC64BF">
      <w:pPr>
        <w:jc w:val="both"/>
        <w:rPr>
          <w:rFonts w:asciiTheme="majorHAnsi" w:hAnsiTheme="majorHAnsi" w:cs="Tahoma"/>
          <w:sz w:val="20"/>
          <w:szCs w:val="20"/>
        </w:rPr>
      </w:pPr>
    </w:p>
    <w:p w14:paraId="6F1AE0F4" w14:textId="734F572D" w:rsidR="006E6747" w:rsidRPr="006E6747" w:rsidRDefault="006E6747" w:rsidP="006E674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Theme="majorHAnsi" w:hAnsiTheme="majorHAnsi" w:cs="Arial"/>
          <w:b/>
          <w:sz w:val="20"/>
          <w:szCs w:val="20"/>
        </w:rPr>
      </w:pPr>
      <w:r w:rsidRPr="006E6747">
        <w:rPr>
          <w:rFonts w:asciiTheme="majorHAnsi" w:hAnsiTheme="majorHAnsi" w:cs="Arial"/>
          <w:b/>
          <w:sz w:val="20"/>
          <w:szCs w:val="20"/>
        </w:rPr>
        <w:t xml:space="preserve">PRECIOS </w:t>
      </w:r>
      <w:r w:rsidRPr="006E6747">
        <w:rPr>
          <w:rFonts w:asciiTheme="majorHAnsi" w:hAnsiTheme="majorHAnsi" w:cs="Courier New"/>
          <w:b/>
          <w:sz w:val="20"/>
          <w:szCs w:val="20"/>
        </w:rPr>
        <w:t xml:space="preserve">COTIZADOS EN </w:t>
      </w:r>
      <w:r w:rsidR="006B295F" w:rsidRPr="006B295F">
        <w:rPr>
          <w:rFonts w:asciiTheme="majorHAnsi" w:hAnsiTheme="majorHAnsi" w:cs="Courier New"/>
          <w:b/>
          <w:i/>
          <w:color w:val="C00000"/>
          <w:sz w:val="20"/>
          <w:szCs w:val="20"/>
        </w:rPr>
        <w:t xml:space="preserve">$ </w:t>
      </w:r>
      <w:proofErr w:type="spellStart"/>
      <w:r w:rsidRPr="006B295F">
        <w:rPr>
          <w:rFonts w:asciiTheme="majorHAnsi" w:hAnsiTheme="majorHAnsi" w:cs="Courier New"/>
          <w:b/>
          <w:i/>
          <w:color w:val="C00000"/>
          <w:sz w:val="20"/>
          <w:szCs w:val="20"/>
        </w:rPr>
        <w:t>US</w:t>
      </w:r>
      <w:proofErr w:type="spellEnd"/>
      <w:r w:rsidRPr="006B295F">
        <w:rPr>
          <w:rFonts w:asciiTheme="majorHAnsi" w:hAnsiTheme="majorHAnsi" w:cs="Courier New"/>
          <w:b/>
          <w:i/>
          <w:color w:val="C00000"/>
          <w:sz w:val="20"/>
          <w:szCs w:val="20"/>
        </w:rPr>
        <w:t>. DÓLARES</w:t>
      </w:r>
      <w:r w:rsidRPr="006E6747">
        <w:rPr>
          <w:rFonts w:asciiTheme="majorHAnsi" w:hAnsiTheme="majorHAnsi" w:cs="Courier New"/>
          <w:b/>
          <w:sz w:val="20"/>
          <w:szCs w:val="20"/>
        </w:rPr>
        <w:t xml:space="preserve">, </w:t>
      </w:r>
      <w:r w:rsidRPr="006E6747">
        <w:rPr>
          <w:rFonts w:asciiTheme="majorHAnsi" w:hAnsiTheme="majorHAnsi" w:cs="Arial"/>
          <w:b/>
          <w:sz w:val="20"/>
          <w:szCs w:val="20"/>
        </w:rPr>
        <w:t xml:space="preserve">VIGENTES </w:t>
      </w:r>
      <w:r w:rsidR="00F55CC3">
        <w:rPr>
          <w:rFonts w:asciiTheme="majorHAnsi" w:hAnsiTheme="majorHAnsi" w:cs="Arial"/>
          <w:b/>
          <w:sz w:val="20"/>
          <w:szCs w:val="20"/>
        </w:rPr>
        <w:t>HASTA</w:t>
      </w:r>
      <w:r w:rsidRPr="006E6747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Fonts w:asciiTheme="majorHAnsi" w:hAnsiTheme="majorHAnsi" w:cs="Arial"/>
          <w:b/>
          <w:color w:val="C00000"/>
          <w:sz w:val="20"/>
          <w:szCs w:val="20"/>
        </w:rPr>
        <w:t>ABRIL</w:t>
      </w:r>
      <w:r>
        <w:rPr>
          <w:rFonts w:asciiTheme="majorHAnsi" w:hAnsiTheme="majorHAnsi" w:cs="Arial"/>
          <w:b/>
          <w:sz w:val="20"/>
          <w:szCs w:val="20"/>
        </w:rPr>
        <w:t xml:space="preserve"> 20</w:t>
      </w:r>
      <w:r w:rsidR="00095783">
        <w:rPr>
          <w:rFonts w:asciiTheme="majorHAnsi" w:hAnsiTheme="majorHAnsi" w:cs="Arial"/>
          <w:b/>
          <w:sz w:val="20"/>
          <w:szCs w:val="20"/>
        </w:rPr>
        <w:t>20</w:t>
      </w:r>
      <w:r w:rsidRPr="006E6747">
        <w:rPr>
          <w:rFonts w:asciiTheme="majorHAnsi" w:hAnsiTheme="majorHAnsi" w:cs="Arial"/>
          <w:b/>
          <w:sz w:val="20"/>
          <w:szCs w:val="20"/>
        </w:rPr>
        <w:t xml:space="preserve"> Y SUJETOS A CAMBIO SIN PREVIO AVISO POR EL OPERADOR DE </w:t>
      </w:r>
      <w:r w:rsidRPr="006E6747">
        <w:rPr>
          <w:rFonts w:asciiTheme="majorHAnsi" w:hAnsiTheme="majorHAnsi" w:cs="Arial"/>
          <w:b/>
          <w:i/>
          <w:sz w:val="20"/>
          <w:szCs w:val="20"/>
        </w:rPr>
        <w:t>RUSIA</w:t>
      </w:r>
      <w:r w:rsidRPr="006E6747">
        <w:rPr>
          <w:rFonts w:asciiTheme="majorHAnsi" w:hAnsiTheme="majorHAnsi" w:cs="Arial"/>
          <w:b/>
          <w:sz w:val="20"/>
          <w:szCs w:val="20"/>
        </w:rPr>
        <w:t xml:space="preserve"> Y EL TIPO DE CAMBIO ENTRE DÓLAR Y RUBLO (MONEDA DE RUSIA),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Pr="006E6747">
        <w:rPr>
          <w:rFonts w:asciiTheme="majorHAnsi" w:hAnsiTheme="majorHAnsi" w:cs="Arial"/>
          <w:b/>
          <w:sz w:val="20"/>
          <w:szCs w:val="20"/>
        </w:rPr>
        <w:t>EL TIPO DE CAMBIO ENTRE DÓLAR y EURO.</w:t>
      </w:r>
    </w:p>
    <w:p w14:paraId="6BEE747A" w14:textId="7534D50B" w:rsidR="006E6747" w:rsidRPr="006E6747" w:rsidRDefault="006E6747" w:rsidP="006E674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ind w:left="142"/>
        <w:jc w:val="center"/>
        <w:rPr>
          <w:rFonts w:asciiTheme="majorHAnsi" w:hAnsiTheme="majorHAnsi" w:cs="Arial"/>
          <w:b/>
          <w:sz w:val="20"/>
          <w:szCs w:val="20"/>
        </w:rPr>
      </w:pPr>
      <w:r w:rsidRPr="006E6747">
        <w:rPr>
          <w:rFonts w:asciiTheme="majorHAnsi" w:hAnsiTheme="majorHAnsi" w:cs="Courier New"/>
          <w:b/>
          <w:sz w:val="20"/>
          <w:szCs w:val="20"/>
        </w:rPr>
        <w:t xml:space="preserve">LOS PAGOS PUEDEN SER REALIZADOS EN </w:t>
      </w:r>
      <w:r w:rsidRPr="006E6747">
        <w:rPr>
          <w:rFonts w:asciiTheme="majorHAnsi" w:hAnsiTheme="majorHAnsi" w:cs="Courier New"/>
          <w:b/>
          <w:color w:val="C00000"/>
          <w:sz w:val="20"/>
          <w:szCs w:val="20"/>
        </w:rPr>
        <w:t xml:space="preserve">PESOS MEXICANOS </w:t>
      </w:r>
      <w:r w:rsidRPr="006E6747">
        <w:rPr>
          <w:rFonts w:asciiTheme="majorHAnsi" w:hAnsiTheme="majorHAnsi" w:cs="Courier New"/>
          <w:b/>
          <w:sz w:val="20"/>
          <w:szCs w:val="20"/>
        </w:rPr>
        <w:t>AL TIPO DE CAMBIO VIGENTE.</w:t>
      </w:r>
    </w:p>
    <w:p w14:paraId="2972083E" w14:textId="3272B7ED" w:rsidR="006E6747" w:rsidRDefault="006E6747" w:rsidP="006E6747">
      <w:pPr>
        <w:jc w:val="center"/>
        <w:rPr>
          <w:rFonts w:asciiTheme="majorHAnsi" w:hAnsiTheme="majorHAnsi" w:cs="Tahoma"/>
          <w:sz w:val="20"/>
          <w:szCs w:val="20"/>
        </w:rPr>
      </w:pPr>
    </w:p>
    <w:p w14:paraId="7606DC15" w14:textId="77777777" w:rsidR="005A7CAD" w:rsidRDefault="005A7CAD" w:rsidP="006E6747">
      <w:pPr>
        <w:jc w:val="center"/>
        <w:rPr>
          <w:rFonts w:asciiTheme="majorHAnsi" w:hAnsiTheme="majorHAnsi" w:cs="Tahoma"/>
          <w:sz w:val="20"/>
          <w:szCs w:val="20"/>
        </w:rPr>
      </w:pPr>
    </w:p>
    <w:p w14:paraId="6DDF957A" w14:textId="7CEF15A9" w:rsidR="007531AB" w:rsidRPr="00164320" w:rsidRDefault="007531AB" w:rsidP="007531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ahoma" w:hAnsi="Tahoma" w:cs="Tahoma"/>
          <w:b/>
          <w:sz w:val="21"/>
          <w:szCs w:val="21"/>
        </w:rPr>
      </w:pPr>
      <w:r w:rsidRPr="00164320">
        <w:rPr>
          <w:rFonts w:ascii="Tahoma" w:hAnsi="Tahoma" w:cs="Tahoma"/>
          <w:b/>
          <w:sz w:val="21"/>
          <w:szCs w:val="21"/>
        </w:rPr>
        <w:t xml:space="preserve">LOS </w:t>
      </w:r>
      <w:r w:rsidR="00A47D40" w:rsidRPr="00164320">
        <w:rPr>
          <w:rFonts w:ascii="Tahoma" w:hAnsi="Tahoma" w:cs="Tahoma"/>
          <w:b/>
          <w:sz w:val="21"/>
          <w:szCs w:val="21"/>
        </w:rPr>
        <w:t>DEPÓSITOS</w:t>
      </w:r>
      <w:r w:rsidRPr="00164320">
        <w:rPr>
          <w:rFonts w:ascii="Tahoma" w:hAnsi="Tahoma" w:cs="Tahoma"/>
          <w:b/>
          <w:sz w:val="21"/>
          <w:szCs w:val="21"/>
        </w:rPr>
        <w:t xml:space="preserve"> Y PAGOS, </w:t>
      </w:r>
      <w:r w:rsidR="00A47D40" w:rsidRPr="00164320">
        <w:rPr>
          <w:rFonts w:ascii="Tahoma" w:hAnsi="Tahoma" w:cs="Tahoma"/>
          <w:b/>
          <w:sz w:val="21"/>
          <w:szCs w:val="21"/>
        </w:rPr>
        <w:t>DEBERÁN</w:t>
      </w:r>
      <w:r w:rsidRPr="00164320">
        <w:rPr>
          <w:rFonts w:ascii="Tahoma" w:hAnsi="Tahoma" w:cs="Tahoma"/>
          <w:b/>
          <w:sz w:val="21"/>
          <w:szCs w:val="21"/>
        </w:rPr>
        <w:t xml:space="preserve"> EFECTUARSE EN CUALQUIERA DE NUESTRAS CUENTAS:</w:t>
      </w:r>
    </w:p>
    <w:p w14:paraId="357657B1" w14:textId="77777777" w:rsidR="007531AB" w:rsidRPr="00BB0A54" w:rsidRDefault="007531AB" w:rsidP="007531AB">
      <w:pPr>
        <w:pStyle w:val="Ttulo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ahoma" w:hAnsi="Tahoma" w:cs="Tahoma"/>
          <w:color w:val="365F91" w:themeColor="accent1" w:themeShade="BF"/>
          <w:sz w:val="22"/>
          <w:szCs w:val="22"/>
          <w:lang w:val="es-ES"/>
        </w:rPr>
      </w:pPr>
      <w:r w:rsidRPr="00BB0A54">
        <w:rPr>
          <w:rFonts w:ascii="Tahoma" w:hAnsi="Tahoma" w:cs="Tahoma"/>
          <w:color w:val="365F91" w:themeColor="accent1" w:themeShade="BF"/>
          <w:sz w:val="22"/>
          <w:szCs w:val="22"/>
          <w:lang w:val="es-ES"/>
        </w:rPr>
        <w:t>"</w:t>
      </w:r>
      <w:proofErr w:type="spellStart"/>
      <w:r w:rsidRPr="00BB0A54">
        <w:rPr>
          <w:rFonts w:ascii="Tahoma" w:hAnsi="Tahoma" w:cs="Tahoma"/>
          <w:color w:val="365F91" w:themeColor="accent1" w:themeShade="BF"/>
          <w:sz w:val="22"/>
          <w:szCs w:val="22"/>
          <w:lang w:val="es-ES"/>
        </w:rPr>
        <w:t>INTURISTA</w:t>
      </w:r>
      <w:proofErr w:type="spellEnd"/>
      <w:r w:rsidRPr="00BB0A54">
        <w:rPr>
          <w:rFonts w:ascii="Tahoma" w:hAnsi="Tahoma" w:cs="Tahoma"/>
          <w:color w:val="365F91" w:themeColor="accent1" w:themeShade="BF"/>
          <w:sz w:val="22"/>
          <w:szCs w:val="22"/>
          <w:lang w:val="es-ES"/>
        </w:rPr>
        <w:t xml:space="preserve"> MAYORISTA DE VIAJES S.A. DE C.V."</w:t>
      </w:r>
    </w:p>
    <w:p w14:paraId="180EEA35" w14:textId="521A7FD7" w:rsidR="007531AB" w:rsidRPr="00164320" w:rsidRDefault="007531AB" w:rsidP="007531AB">
      <w:pPr>
        <w:pBdr>
          <w:top w:val="single" w:sz="2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ahoma" w:hAnsi="Tahoma" w:cs="Tahoma"/>
          <w:b/>
          <w:sz w:val="21"/>
          <w:szCs w:val="21"/>
        </w:rPr>
      </w:pPr>
      <w:r w:rsidRPr="00164320">
        <w:rPr>
          <w:rFonts w:ascii="Tahoma" w:hAnsi="Tahoma" w:cs="Tahoma"/>
          <w:b/>
          <w:sz w:val="21"/>
          <w:szCs w:val="21"/>
        </w:rPr>
        <w:t>BANAMEX,</w:t>
      </w:r>
      <w:r>
        <w:rPr>
          <w:rFonts w:ascii="Tahoma" w:hAnsi="Tahoma" w:cs="Tahoma"/>
          <w:b/>
          <w:sz w:val="21"/>
          <w:szCs w:val="21"/>
        </w:rPr>
        <w:t xml:space="preserve"> SUC.</w:t>
      </w:r>
      <w:r w:rsidRPr="00164320">
        <w:rPr>
          <w:rFonts w:ascii="Tahoma" w:hAnsi="Tahoma" w:cs="Tahoma"/>
          <w:b/>
          <w:sz w:val="21"/>
          <w:szCs w:val="21"/>
        </w:rPr>
        <w:t>233–</w:t>
      </w:r>
      <w:r>
        <w:rPr>
          <w:rFonts w:ascii="Tahoma" w:hAnsi="Tahoma" w:cs="Tahoma"/>
          <w:b/>
          <w:color w:val="C00000"/>
          <w:sz w:val="21"/>
          <w:szCs w:val="21"/>
        </w:rPr>
        <w:t xml:space="preserve">CUENTA EN </w:t>
      </w:r>
      <w:r w:rsidR="00136E9F">
        <w:rPr>
          <w:rFonts w:ascii="Tahoma" w:hAnsi="Tahoma" w:cs="Tahoma"/>
          <w:b/>
          <w:color w:val="C00000"/>
          <w:sz w:val="21"/>
          <w:szCs w:val="21"/>
        </w:rPr>
        <w:t>DÓLARES</w:t>
      </w:r>
      <w:r w:rsidRPr="00164320">
        <w:rPr>
          <w:rFonts w:ascii="Tahoma" w:hAnsi="Tahoma" w:cs="Tahoma"/>
          <w:b/>
          <w:color w:val="C00000"/>
          <w:sz w:val="21"/>
          <w:szCs w:val="21"/>
        </w:rPr>
        <w:t xml:space="preserve"> </w:t>
      </w:r>
      <w:r w:rsidRPr="00164320">
        <w:rPr>
          <w:rFonts w:ascii="Tahoma" w:hAnsi="Tahoma" w:cs="Tahoma"/>
          <w:b/>
          <w:sz w:val="21"/>
          <w:szCs w:val="21"/>
        </w:rPr>
        <w:t xml:space="preserve"># </w:t>
      </w:r>
      <w:r>
        <w:rPr>
          <w:rFonts w:ascii="Tahoma" w:hAnsi="Tahoma" w:cs="Tahoma"/>
          <w:b/>
          <w:sz w:val="21"/>
          <w:szCs w:val="21"/>
        </w:rPr>
        <w:t>920002</w:t>
      </w:r>
      <w:r w:rsidRPr="00164320">
        <w:rPr>
          <w:rFonts w:ascii="Tahoma" w:hAnsi="Tahoma" w:cs="Tahoma"/>
          <w:b/>
          <w:sz w:val="21"/>
          <w:szCs w:val="21"/>
        </w:rPr>
        <w:t>8</w:t>
      </w:r>
      <w:r>
        <w:rPr>
          <w:rFonts w:ascii="Tahoma" w:hAnsi="Tahoma" w:cs="Tahoma"/>
          <w:b/>
          <w:sz w:val="21"/>
          <w:szCs w:val="21"/>
        </w:rPr>
        <w:t xml:space="preserve"> </w:t>
      </w:r>
      <w:r w:rsidRPr="00F2020C">
        <w:rPr>
          <w:rFonts w:ascii="Tahoma" w:hAnsi="Tahoma" w:cs="Tahoma"/>
          <w:b/>
          <w:sz w:val="20"/>
          <w:szCs w:val="20"/>
        </w:rPr>
        <w:t>(clave interbancario: 002180023392000286)</w:t>
      </w:r>
    </w:p>
    <w:p w14:paraId="0F3BC2FB" w14:textId="77777777" w:rsidR="007531AB" w:rsidRDefault="007531AB" w:rsidP="007531AB">
      <w:pPr>
        <w:pBdr>
          <w:top w:val="single" w:sz="2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ahoma" w:hAnsi="Tahoma" w:cs="Tahoma"/>
          <w:b/>
          <w:sz w:val="21"/>
          <w:szCs w:val="21"/>
        </w:rPr>
      </w:pPr>
      <w:r w:rsidRPr="0043467F">
        <w:rPr>
          <w:rFonts w:ascii="Tahoma" w:hAnsi="Tahoma" w:cs="Tahoma"/>
          <w:b/>
          <w:color w:val="7030A0"/>
          <w:sz w:val="21"/>
          <w:szCs w:val="21"/>
        </w:rPr>
        <w:t xml:space="preserve">CUENTA EN PESOS </w:t>
      </w:r>
      <w:r w:rsidRPr="0043467F">
        <w:rPr>
          <w:rFonts w:ascii="Tahoma" w:hAnsi="Tahoma" w:cs="Tahoma"/>
          <w:b/>
          <w:sz w:val="21"/>
          <w:szCs w:val="21"/>
        </w:rPr>
        <w:t xml:space="preserve"># 6270335 </w:t>
      </w:r>
      <w:r w:rsidRPr="00F2020C">
        <w:rPr>
          <w:rFonts w:ascii="Tahoma" w:hAnsi="Tahoma" w:cs="Tahoma"/>
          <w:b/>
          <w:sz w:val="20"/>
          <w:szCs w:val="20"/>
        </w:rPr>
        <w:t>(clave interbancario: 002180023362703351)</w:t>
      </w:r>
    </w:p>
    <w:p w14:paraId="02B3D4DB" w14:textId="72989A3B" w:rsidR="007531AB" w:rsidRPr="00164320" w:rsidRDefault="007531AB" w:rsidP="007531AB">
      <w:pPr>
        <w:pBdr>
          <w:top w:val="single" w:sz="2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ahoma" w:hAnsi="Tahoma" w:cs="Tahoma"/>
          <w:b/>
          <w:sz w:val="21"/>
          <w:szCs w:val="21"/>
        </w:rPr>
      </w:pPr>
      <w:r w:rsidRPr="00164320">
        <w:rPr>
          <w:rFonts w:ascii="Tahoma" w:hAnsi="Tahoma" w:cs="Tahoma"/>
          <w:b/>
          <w:sz w:val="21"/>
          <w:szCs w:val="21"/>
        </w:rPr>
        <w:t xml:space="preserve">BANCOMER – </w:t>
      </w:r>
      <w:r w:rsidRPr="00164320">
        <w:rPr>
          <w:rFonts w:ascii="Tahoma" w:hAnsi="Tahoma" w:cs="Tahoma"/>
          <w:b/>
          <w:color w:val="C00000"/>
          <w:sz w:val="21"/>
          <w:szCs w:val="21"/>
        </w:rPr>
        <w:t xml:space="preserve">CUENTA EN </w:t>
      </w:r>
      <w:r w:rsidR="00136E9F" w:rsidRPr="00164320">
        <w:rPr>
          <w:rFonts w:ascii="Tahoma" w:hAnsi="Tahoma" w:cs="Tahoma"/>
          <w:b/>
          <w:color w:val="C00000"/>
          <w:sz w:val="21"/>
          <w:szCs w:val="21"/>
        </w:rPr>
        <w:t>DÓLARES</w:t>
      </w:r>
      <w:r w:rsidRPr="00164320">
        <w:rPr>
          <w:rFonts w:ascii="Tahoma" w:hAnsi="Tahoma" w:cs="Tahoma"/>
          <w:b/>
          <w:color w:val="C00000"/>
          <w:sz w:val="21"/>
          <w:szCs w:val="21"/>
        </w:rPr>
        <w:t xml:space="preserve"> </w:t>
      </w:r>
      <w:r w:rsidRPr="00164320">
        <w:rPr>
          <w:rFonts w:ascii="Tahoma" w:hAnsi="Tahoma" w:cs="Tahoma"/>
          <w:b/>
          <w:sz w:val="21"/>
          <w:szCs w:val="21"/>
        </w:rPr>
        <w:t>#</w:t>
      </w:r>
      <w:r>
        <w:rPr>
          <w:rFonts w:ascii="Tahoma" w:hAnsi="Tahoma" w:cs="Tahoma"/>
          <w:b/>
          <w:sz w:val="21"/>
          <w:szCs w:val="21"/>
        </w:rPr>
        <w:t xml:space="preserve"> 016796694</w:t>
      </w:r>
      <w:r w:rsidRPr="00164320">
        <w:rPr>
          <w:rFonts w:ascii="Tahoma" w:hAnsi="Tahoma" w:cs="Tahoma"/>
          <w:b/>
          <w:sz w:val="21"/>
          <w:szCs w:val="21"/>
        </w:rPr>
        <w:t>6</w:t>
      </w:r>
      <w:r>
        <w:rPr>
          <w:rFonts w:ascii="Tahoma" w:hAnsi="Tahoma" w:cs="Tahoma"/>
          <w:b/>
          <w:sz w:val="21"/>
          <w:szCs w:val="21"/>
        </w:rPr>
        <w:t xml:space="preserve"> </w:t>
      </w:r>
      <w:r w:rsidRPr="00F2020C">
        <w:rPr>
          <w:rFonts w:ascii="Tahoma" w:hAnsi="Tahoma" w:cs="Tahoma"/>
          <w:b/>
          <w:sz w:val="20"/>
          <w:szCs w:val="20"/>
        </w:rPr>
        <w:t>(clave interbancario: 012180001679669462)</w:t>
      </w:r>
    </w:p>
    <w:p w14:paraId="47F9757A" w14:textId="77777777" w:rsidR="007531AB" w:rsidRPr="0043467F" w:rsidRDefault="007531AB" w:rsidP="007531AB">
      <w:pPr>
        <w:pBdr>
          <w:top w:val="single" w:sz="2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rFonts w:ascii="Tahoma" w:hAnsi="Tahoma" w:cs="Tahoma"/>
          <w:b/>
          <w:sz w:val="21"/>
          <w:szCs w:val="21"/>
        </w:rPr>
      </w:pPr>
      <w:r w:rsidRPr="0043467F">
        <w:rPr>
          <w:rFonts w:ascii="Tahoma" w:hAnsi="Tahoma" w:cs="Tahoma"/>
          <w:b/>
          <w:color w:val="7030A0"/>
          <w:sz w:val="21"/>
          <w:szCs w:val="21"/>
        </w:rPr>
        <w:t xml:space="preserve">CUENTA EN PESOS </w:t>
      </w:r>
      <w:r w:rsidRPr="0043467F">
        <w:rPr>
          <w:rFonts w:ascii="Tahoma" w:hAnsi="Tahoma" w:cs="Tahoma"/>
          <w:b/>
          <w:sz w:val="21"/>
          <w:szCs w:val="21"/>
        </w:rPr>
        <w:t xml:space="preserve"># 0167966148 </w:t>
      </w:r>
      <w:r w:rsidRPr="00F2020C">
        <w:rPr>
          <w:rFonts w:ascii="Tahoma" w:hAnsi="Tahoma" w:cs="Tahoma"/>
          <w:b/>
          <w:sz w:val="20"/>
          <w:szCs w:val="20"/>
        </w:rPr>
        <w:t>(clave interbancario: 012180001679661486)</w:t>
      </w:r>
    </w:p>
    <w:p w14:paraId="68576C22" w14:textId="77777777" w:rsidR="0075236F" w:rsidRPr="00833A03" w:rsidRDefault="0075236F" w:rsidP="006E6747">
      <w:pPr>
        <w:jc w:val="center"/>
        <w:rPr>
          <w:rFonts w:ascii="Tahoma" w:hAnsi="Tahoma" w:cs="Tahoma"/>
          <w:b/>
          <w:sz w:val="10"/>
          <w:szCs w:val="10"/>
        </w:rPr>
      </w:pPr>
    </w:p>
    <w:p w14:paraId="7CDC4FFB" w14:textId="77777777" w:rsidR="0075236F" w:rsidRDefault="0075236F" w:rsidP="0075236F">
      <w:pPr>
        <w:rPr>
          <w:sz w:val="10"/>
          <w:szCs w:val="10"/>
        </w:rPr>
      </w:pPr>
    </w:p>
    <w:p w14:paraId="52493F8F" w14:textId="596C7303" w:rsidR="006E6747" w:rsidRDefault="006E6747" w:rsidP="0075236F">
      <w:pPr>
        <w:rPr>
          <w:sz w:val="22"/>
          <w:szCs w:val="22"/>
        </w:rPr>
      </w:pPr>
    </w:p>
    <w:p w14:paraId="30851474" w14:textId="7C6E8239" w:rsidR="00747A9E" w:rsidRDefault="00747A9E" w:rsidP="0075236F">
      <w:pPr>
        <w:rPr>
          <w:sz w:val="22"/>
          <w:szCs w:val="22"/>
        </w:rPr>
      </w:pPr>
    </w:p>
    <w:p w14:paraId="3686CDFA" w14:textId="6C98C0AA" w:rsidR="00747A9E" w:rsidRDefault="00747A9E" w:rsidP="0075236F">
      <w:pPr>
        <w:rPr>
          <w:sz w:val="22"/>
          <w:szCs w:val="22"/>
        </w:rPr>
      </w:pPr>
    </w:p>
    <w:p w14:paraId="3B243996" w14:textId="77C204D5" w:rsidR="00747A9E" w:rsidRDefault="00747A9E" w:rsidP="0075236F">
      <w:pPr>
        <w:rPr>
          <w:sz w:val="22"/>
          <w:szCs w:val="22"/>
        </w:rPr>
      </w:pPr>
    </w:p>
    <w:p w14:paraId="69405B4F" w14:textId="64FBD052" w:rsidR="00747A9E" w:rsidRDefault="00747A9E" w:rsidP="0075236F">
      <w:pPr>
        <w:rPr>
          <w:sz w:val="22"/>
          <w:szCs w:val="22"/>
        </w:rPr>
      </w:pPr>
    </w:p>
    <w:p w14:paraId="2B73C5D6" w14:textId="137979BD" w:rsidR="00747A9E" w:rsidRDefault="00747A9E" w:rsidP="0075236F">
      <w:pPr>
        <w:rPr>
          <w:sz w:val="22"/>
          <w:szCs w:val="22"/>
        </w:rPr>
      </w:pPr>
    </w:p>
    <w:p w14:paraId="363FF6B7" w14:textId="4EE8A704" w:rsidR="00747A9E" w:rsidRDefault="00747A9E" w:rsidP="0075236F">
      <w:pPr>
        <w:rPr>
          <w:sz w:val="22"/>
          <w:szCs w:val="22"/>
        </w:rPr>
      </w:pPr>
    </w:p>
    <w:p w14:paraId="4E5C2ACE" w14:textId="40E2FF52" w:rsidR="00747A9E" w:rsidRDefault="00747A9E" w:rsidP="0075236F">
      <w:pPr>
        <w:rPr>
          <w:sz w:val="22"/>
          <w:szCs w:val="22"/>
        </w:rPr>
      </w:pPr>
    </w:p>
    <w:p w14:paraId="5F69C880" w14:textId="783DBCED" w:rsidR="00747A9E" w:rsidRDefault="00747A9E" w:rsidP="0075236F">
      <w:pPr>
        <w:rPr>
          <w:sz w:val="22"/>
          <w:szCs w:val="22"/>
        </w:rPr>
      </w:pPr>
    </w:p>
    <w:p w14:paraId="7385B58C" w14:textId="6B92B9F6" w:rsidR="00747A9E" w:rsidRDefault="00747A9E" w:rsidP="0075236F">
      <w:pPr>
        <w:rPr>
          <w:sz w:val="22"/>
          <w:szCs w:val="22"/>
        </w:rPr>
      </w:pPr>
    </w:p>
    <w:p w14:paraId="76F5072D" w14:textId="31215072" w:rsidR="00747A9E" w:rsidRDefault="00747A9E" w:rsidP="0075236F">
      <w:pPr>
        <w:rPr>
          <w:sz w:val="22"/>
          <w:szCs w:val="22"/>
        </w:rPr>
      </w:pPr>
    </w:p>
    <w:p w14:paraId="6617EC12" w14:textId="77777777" w:rsidR="00747A9E" w:rsidRPr="00747A9E" w:rsidRDefault="00747A9E" w:rsidP="0075236F">
      <w:pPr>
        <w:rPr>
          <w:sz w:val="22"/>
          <w:szCs w:val="22"/>
        </w:rPr>
      </w:pPr>
    </w:p>
    <w:p w14:paraId="2AF54526" w14:textId="3BBE8576" w:rsidR="0075236F" w:rsidRPr="00833A03" w:rsidRDefault="0075236F" w:rsidP="002B4344">
      <w:pPr>
        <w:pStyle w:val="Ttulo6"/>
        <w:spacing w:after="120"/>
        <w:ind w:left="0"/>
        <w:jc w:val="center"/>
        <w:rPr>
          <w:rFonts w:asciiTheme="majorHAnsi" w:hAnsiTheme="majorHAnsi" w:cs="Tahoma"/>
          <w:sz w:val="22"/>
          <w:szCs w:val="22"/>
          <w:u w:val="single"/>
          <w:lang w:val="es-ES"/>
        </w:rPr>
      </w:pPr>
      <w:r w:rsidRPr="00833A03">
        <w:rPr>
          <w:rFonts w:asciiTheme="majorHAnsi" w:hAnsiTheme="majorHAnsi" w:cs="Tahoma"/>
          <w:color w:val="C00000"/>
          <w:sz w:val="22"/>
          <w:szCs w:val="22"/>
          <w:u w:val="single"/>
          <w:lang w:val="es-ES"/>
        </w:rPr>
        <w:lastRenderedPageBreak/>
        <w:t>CONTRATO DE COMPRA</w:t>
      </w:r>
      <w:r w:rsidR="00CE2264">
        <w:rPr>
          <w:rFonts w:asciiTheme="majorHAnsi" w:hAnsiTheme="majorHAnsi" w:cs="Tahoma"/>
          <w:color w:val="C00000"/>
          <w:sz w:val="22"/>
          <w:szCs w:val="22"/>
          <w:u w:val="single"/>
          <w:lang w:val="es-ES"/>
        </w:rPr>
        <w:t xml:space="preserve"> </w:t>
      </w:r>
      <w:r w:rsidRPr="00833A03">
        <w:rPr>
          <w:rFonts w:asciiTheme="majorHAnsi" w:hAnsiTheme="majorHAnsi" w:cs="Tahoma"/>
          <w:color w:val="C00000"/>
          <w:sz w:val="22"/>
          <w:szCs w:val="22"/>
          <w:u w:val="single"/>
          <w:lang w:val="es-ES"/>
        </w:rPr>
        <w:t>/</w:t>
      </w:r>
      <w:r w:rsidR="00CE2264">
        <w:rPr>
          <w:rFonts w:asciiTheme="majorHAnsi" w:hAnsiTheme="majorHAnsi" w:cs="Tahoma"/>
          <w:color w:val="C00000"/>
          <w:sz w:val="22"/>
          <w:szCs w:val="22"/>
          <w:u w:val="single"/>
          <w:lang w:val="es-ES"/>
        </w:rPr>
        <w:t xml:space="preserve"> </w:t>
      </w:r>
      <w:r w:rsidRPr="00833A03">
        <w:rPr>
          <w:rFonts w:asciiTheme="majorHAnsi" w:hAnsiTheme="majorHAnsi" w:cs="Tahoma"/>
          <w:color w:val="C00000"/>
          <w:sz w:val="22"/>
          <w:szCs w:val="22"/>
          <w:u w:val="single"/>
          <w:lang w:val="es-ES"/>
        </w:rPr>
        <w:t xml:space="preserve">VENTA </w:t>
      </w:r>
      <w:r w:rsidRPr="00833A03">
        <w:rPr>
          <w:rFonts w:asciiTheme="majorHAnsi" w:hAnsiTheme="majorHAnsi" w:cs="Tahoma"/>
          <w:sz w:val="22"/>
          <w:szCs w:val="22"/>
          <w:u w:val="single"/>
          <w:lang w:val="es-ES"/>
        </w:rPr>
        <w:t xml:space="preserve">DEL PAQUETE </w:t>
      </w:r>
      <w:r w:rsidR="006E6747" w:rsidRPr="00833A03">
        <w:rPr>
          <w:rFonts w:asciiTheme="majorHAnsi" w:hAnsiTheme="majorHAnsi" w:cs="Tahoma"/>
          <w:sz w:val="22"/>
          <w:szCs w:val="22"/>
          <w:u w:val="single"/>
          <w:lang w:val="es-ES"/>
        </w:rPr>
        <w:t>TURÍSTICO</w:t>
      </w:r>
      <w:r w:rsidRPr="00833A03">
        <w:rPr>
          <w:rFonts w:asciiTheme="majorHAnsi" w:hAnsiTheme="majorHAnsi" w:cs="Tahoma"/>
          <w:sz w:val="22"/>
          <w:szCs w:val="22"/>
          <w:u w:val="single"/>
          <w:lang w:val="es-ES"/>
        </w:rPr>
        <w:t xml:space="preserve"> PARA LAS INSCRIPCIONES DE AGENCIAS DE </w:t>
      </w:r>
      <w:r w:rsidR="006E6747" w:rsidRPr="00833A03">
        <w:rPr>
          <w:rFonts w:asciiTheme="majorHAnsi" w:hAnsiTheme="majorHAnsi" w:cs="Tahoma"/>
          <w:sz w:val="22"/>
          <w:szCs w:val="22"/>
          <w:u w:val="single"/>
          <w:lang w:val="es-ES"/>
        </w:rPr>
        <w:t>VIAJES</w:t>
      </w:r>
      <w:r w:rsidRPr="00833A03">
        <w:rPr>
          <w:rFonts w:asciiTheme="majorHAnsi" w:hAnsiTheme="majorHAnsi" w:cs="Tahoma"/>
          <w:sz w:val="22"/>
          <w:szCs w:val="22"/>
          <w:u w:val="single"/>
          <w:lang w:val="es-ES"/>
        </w:rPr>
        <w:t xml:space="preserve"> EN NUESTROS TRADICIONALES GRUPOS </w:t>
      </w:r>
      <w:r w:rsidR="00A0130B">
        <w:rPr>
          <w:rFonts w:asciiTheme="majorHAnsi" w:hAnsiTheme="majorHAnsi" w:cs="Tahoma"/>
          <w:sz w:val="22"/>
          <w:szCs w:val="22"/>
          <w:u w:val="single"/>
          <w:lang w:val="es-ES"/>
        </w:rPr>
        <w:t xml:space="preserve">ESPECIALES </w:t>
      </w:r>
      <w:r w:rsidRPr="00833A03">
        <w:rPr>
          <w:rFonts w:asciiTheme="majorHAnsi" w:hAnsiTheme="majorHAnsi" w:cs="Tahoma"/>
          <w:sz w:val="22"/>
          <w:szCs w:val="22"/>
          <w:u w:val="single"/>
          <w:lang w:val="es-ES"/>
        </w:rPr>
        <w:t>CON LUFTHANSA A RUSIA:</w:t>
      </w:r>
    </w:p>
    <w:p w14:paraId="1E6A8B1D" w14:textId="28E2D1FE" w:rsidR="0075236F" w:rsidRPr="00833A03" w:rsidRDefault="0075236F" w:rsidP="006206F7">
      <w:pPr>
        <w:pStyle w:val="Ttulo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double" w:sz="4" w:space="1" w:color="auto"/>
        </w:pBdr>
        <w:rPr>
          <w:rFonts w:asciiTheme="majorHAnsi" w:hAnsiTheme="majorHAnsi" w:cs="Tahoma"/>
          <w:i w:val="0"/>
          <w:color w:val="003366"/>
          <w:szCs w:val="22"/>
          <w:lang w:val="es-ES"/>
        </w:rPr>
      </w:pPr>
      <w:r w:rsidRPr="00833A03">
        <w:rPr>
          <w:rFonts w:asciiTheme="majorHAnsi" w:hAnsiTheme="majorHAnsi" w:cs="Tahoma"/>
          <w:color w:val="215868" w:themeColor="accent5" w:themeShade="80"/>
          <w:szCs w:val="22"/>
          <w:lang w:val="es-ES"/>
        </w:rPr>
        <w:t xml:space="preserve"> </w:t>
      </w:r>
      <w:r w:rsidRPr="00A0130B">
        <w:rPr>
          <w:rFonts w:asciiTheme="majorHAnsi" w:hAnsiTheme="majorHAnsi" w:cs="Tahoma"/>
          <w:color w:val="C00000"/>
          <w:szCs w:val="22"/>
          <w:lang w:val="es-ES"/>
        </w:rPr>
        <w:t>“SEMANA SANTA EN RUSIA 20</w:t>
      </w:r>
      <w:r w:rsidR="00747A9E">
        <w:rPr>
          <w:rFonts w:asciiTheme="majorHAnsi" w:hAnsiTheme="majorHAnsi" w:cs="Tahoma"/>
          <w:color w:val="C00000"/>
          <w:szCs w:val="22"/>
          <w:lang w:val="es-ES"/>
        </w:rPr>
        <w:t>20</w:t>
      </w:r>
      <w:r w:rsidRPr="00A0130B">
        <w:rPr>
          <w:rFonts w:asciiTheme="majorHAnsi" w:hAnsiTheme="majorHAnsi" w:cs="Tahoma"/>
          <w:color w:val="C00000"/>
          <w:szCs w:val="22"/>
          <w:lang w:val="es-ES"/>
        </w:rPr>
        <w:t xml:space="preserve"> EN ALAS DE LUFTHANSA”</w:t>
      </w:r>
      <w:r w:rsidR="004C4F19">
        <w:rPr>
          <w:rFonts w:asciiTheme="majorHAnsi" w:hAnsiTheme="majorHAnsi" w:cs="Tahoma"/>
          <w:color w:val="C00000"/>
          <w:szCs w:val="22"/>
          <w:lang w:val="es-ES"/>
        </w:rPr>
        <w:t xml:space="preserve"> - Grupo I</w:t>
      </w:r>
      <w:r w:rsidRPr="00833A03">
        <w:rPr>
          <w:rFonts w:asciiTheme="majorHAnsi" w:hAnsiTheme="majorHAnsi" w:cs="Tahoma"/>
          <w:i w:val="0"/>
          <w:iCs w:val="0"/>
          <w:color w:val="003366"/>
          <w:szCs w:val="22"/>
          <w:lang w:val="es-ES"/>
        </w:rPr>
        <w:t xml:space="preserve">. </w:t>
      </w:r>
      <w:r w:rsidR="00747A9E">
        <w:rPr>
          <w:rFonts w:asciiTheme="majorHAnsi" w:hAnsiTheme="majorHAnsi" w:cs="Tahoma"/>
          <w:i w:val="0"/>
          <w:iCs w:val="0"/>
          <w:color w:val="auto"/>
          <w:szCs w:val="22"/>
          <w:lang w:val="es-ES"/>
        </w:rPr>
        <w:t>S</w:t>
      </w:r>
      <w:r w:rsidRPr="00833A03">
        <w:rPr>
          <w:rFonts w:asciiTheme="majorHAnsi" w:hAnsiTheme="majorHAnsi" w:cs="Tahoma"/>
          <w:i w:val="0"/>
          <w:iCs w:val="0"/>
          <w:color w:val="auto"/>
          <w:szCs w:val="22"/>
          <w:lang w:val="es-ES"/>
        </w:rPr>
        <w:t xml:space="preserve">alida de México – </w:t>
      </w:r>
      <w:proofErr w:type="gramStart"/>
      <w:r w:rsidRPr="006C6C00">
        <w:rPr>
          <w:rFonts w:asciiTheme="majorHAnsi" w:hAnsiTheme="majorHAnsi" w:cs="Tahoma"/>
          <w:iCs w:val="0"/>
          <w:color w:val="984806" w:themeColor="accent6" w:themeShade="80"/>
          <w:szCs w:val="22"/>
          <w:lang w:val="es-ES"/>
        </w:rPr>
        <w:t>Abril</w:t>
      </w:r>
      <w:proofErr w:type="gramEnd"/>
      <w:r w:rsidRPr="006C6C00">
        <w:rPr>
          <w:rFonts w:asciiTheme="majorHAnsi" w:hAnsiTheme="majorHAnsi" w:cs="Tahoma"/>
          <w:iCs w:val="0"/>
          <w:color w:val="984806" w:themeColor="accent6" w:themeShade="80"/>
          <w:szCs w:val="22"/>
          <w:lang w:val="es-ES"/>
        </w:rPr>
        <w:t xml:space="preserve"> </w:t>
      </w:r>
      <w:r w:rsidR="00747A9E">
        <w:rPr>
          <w:rFonts w:asciiTheme="majorHAnsi" w:hAnsiTheme="majorHAnsi" w:cs="Tahoma"/>
          <w:iCs w:val="0"/>
          <w:color w:val="984806" w:themeColor="accent6" w:themeShade="80"/>
          <w:szCs w:val="22"/>
          <w:lang w:val="es-ES"/>
        </w:rPr>
        <w:t>0</w:t>
      </w:r>
      <w:r w:rsidRPr="006C6C00">
        <w:rPr>
          <w:rFonts w:asciiTheme="majorHAnsi" w:hAnsiTheme="majorHAnsi" w:cs="Tahoma"/>
          <w:iCs w:val="0"/>
          <w:color w:val="984806" w:themeColor="accent6" w:themeShade="80"/>
          <w:szCs w:val="22"/>
          <w:lang w:val="es-ES"/>
        </w:rPr>
        <w:t>3</w:t>
      </w:r>
      <w:r w:rsidRPr="00747A9E">
        <w:rPr>
          <w:rFonts w:asciiTheme="majorHAnsi" w:hAnsiTheme="majorHAnsi" w:cs="Tahoma"/>
          <w:i w:val="0"/>
          <w:iCs w:val="0"/>
          <w:color w:val="auto"/>
          <w:szCs w:val="22"/>
          <w:lang w:val="es-ES"/>
        </w:rPr>
        <w:t>.</w:t>
      </w:r>
    </w:p>
    <w:p w14:paraId="44ADF6D2" w14:textId="02E9CEC4" w:rsidR="006206F7" w:rsidRDefault="00A0130B" w:rsidP="006206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ajorHAnsi" w:hAnsiTheme="majorHAnsi" w:cstheme="majorHAnsi"/>
          <w:sz w:val="21"/>
          <w:szCs w:val="21"/>
        </w:rPr>
      </w:pPr>
      <w:r w:rsidRPr="006206F7">
        <w:rPr>
          <w:rFonts w:asciiTheme="majorHAnsi" w:hAnsiTheme="majorHAnsi" w:cstheme="majorHAnsi"/>
          <w:b/>
          <w:sz w:val="21"/>
          <w:szCs w:val="21"/>
        </w:rPr>
        <w:t xml:space="preserve">01. -  </w:t>
      </w:r>
      <w:r w:rsidRPr="006206F7">
        <w:rPr>
          <w:rFonts w:asciiTheme="majorHAnsi" w:hAnsiTheme="majorHAnsi" w:cstheme="majorHAnsi"/>
          <w:b/>
          <w:sz w:val="21"/>
          <w:szCs w:val="21"/>
        </w:rPr>
        <w:tab/>
      </w:r>
      <w:r w:rsidRPr="006206F7">
        <w:rPr>
          <w:rFonts w:asciiTheme="majorHAnsi" w:hAnsiTheme="majorHAnsi" w:cstheme="majorHAnsi"/>
          <w:sz w:val="21"/>
          <w:szCs w:val="21"/>
        </w:rPr>
        <w:t xml:space="preserve">Para nuestra salida grupal especial con LUFTHANSA en el </w:t>
      </w:r>
      <w:proofErr w:type="gramStart"/>
      <w:r w:rsidRPr="00FE1F34">
        <w:rPr>
          <w:rFonts w:asciiTheme="majorHAnsi" w:hAnsiTheme="majorHAnsi" w:cstheme="majorHAnsi"/>
          <w:b/>
          <w:sz w:val="21"/>
          <w:szCs w:val="21"/>
        </w:rPr>
        <w:t>Abril</w:t>
      </w:r>
      <w:proofErr w:type="gramEnd"/>
      <w:r w:rsidRPr="00FE1F34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AF2978">
        <w:rPr>
          <w:rFonts w:asciiTheme="majorHAnsi" w:hAnsiTheme="majorHAnsi" w:cstheme="majorHAnsi"/>
          <w:b/>
          <w:sz w:val="21"/>
          <w:szCs w:val="21"/>
        </w:rPr>
        <w:t>0</w:t>
      </w:r>
      <w:r w:rsidRPr="00FE1F34">
        <w:rPr>
          <w:rFonts w:asciiTheme="majorHAnsi" w:hAnsiTheme="majorHAnsi" w:cstheme="majorHAnsi"/>
          <w:b/>
          <w:sz w:val="21"/>
          <w:szCs w:val="21"/>
        </w:rPr>
        <w:t>3</w:t>
      </w:r>
      <w:r w:rsidRPr="006206F7">
        <w:rPr>
          <w:rFonts w:asciiTheme="majorHAnsi" w:hAnsiTheme="majorHAnsi" w:cstheme="majorHAnsi"/>
          <w:sz w:val="21"/>
          <w:szCs w:val="21"/>
        </w:rPr>
        <w:t xml:space="preserve"> </w:t>
      </w:r>
      <w:r w:rsidR="00FE1F34">
        <w:rPr>
          <w:rFonts w:asciiTheme="majorHAnsi" w:hAnsiTheme="majorHAnsi" w:cstheme="majorHAnsi"/>
          <w:sz w:val="21"/>
          <w:szCs w:val="21"/>
        </w:rPr>
        <w:t xml:space="preserve">del </w:t>
      </w:r>
      <w:r w:rsidRPr="006206F7">
        <w:rPr>
          <w:rFonts w:asciiTheme="majorHAnsi" w:hAnsiTheme="majorHAnsi" w:cstheme="majorHAnsi"/>
          <w:b/>
          <w:sz w:val="21"/>
          <w:szCs w:val="21"/>
        </w:rPr>
        <w:t>20</w:t>
      </w:r>
      <w:r w:rsidR="00AF2978">
        <w:rPr>
          <w:rFonts w:asciiTheme="majorHAnsi" w:hAnsiTheme="majorHAnsi" w:cstheme="majorHAnsi"/>
          <w:b/>
          <w:sz w:val="21"/>
          <w:szCs w:val="21"/>
        </w:rPr>
        <w:t>20</w:t>
      </w:r>
      <w:r w:rsidRPr="006206F7">
        <w:rPr>
          <w:rFonts w:asciiTheme="majorHAnsi" w:hAnsiTheme="majorHAnsi" w:cstheme="majorHAnsi"/>
          <w:sz w:val="21"/>
          <w:szCs w:val="21"/>
        </w:rPr>
        <w:t>, solo se aceptarán inscripciones al recibir</w:t>
      </w:r>
      <w:r w:rsidR="00926946">
        <w:rPr>
          <w:rFonts w:asciiTheme="majorHAnsi" w:hAnsiTheme="majorHAnsi" w:cstheme="majorHAnsi"/>
          <w:sz w:val="21"/>
          <w:szCs w:val="21"/>
        </w:rPr>
        <w:t>:</w:t>
      </w:r>
      <w:r w:rsidRPr="006206F7">
        <w:rPr>
          <w:rFonts w:asciiTheme="majorHAnsi" w:hAnsiTheme="majorHAnsi" w:cstheme="majorHAnsi"/>
          <w:sz w:val="21"/>
          <w:szCs w:val="21"/>
        </w:rPr>
        <w:t xml:space="preserve"> </w:t>
      </w:r>
      <w:r w:rsidR="00926946">
        <w:rPr>
          <w:rFonts w:asciiTheme="majorHAnsi" w:hAnsiTheme="majorHAnsi" w:cstheme="majorHAnsi"/>
          <w:sz w:val="21"/>
          <w:szCs w:val="21"/>
        </w:rPr>
        <w:tab/>
      </w:r>
      <w:r w:rsidRPr="006206F7">
        <w:rPr>
          <w:rFonts w:asciiTheme="majorHAnsi" w:hAnsiTheme="majorHAnsi" w:cstheme="majorHAnsi"/>
          <w:sz w:val="21"/>
          <w:szCs w:val="21"/>
        </w:rPr>
        <w:t xml:space="preserve">carta de la agencia de viajes, copia legible del R. F. C., copia legible del pasaporte del cliente, copia legible con firma </w:t>
      </w:r>
      <w:r w:rsidR="006206F7">
        <w:rPr>
          <w:rFonts w:asciiTheme="majorHAnsi" w:hAnsiTheme="majorHAnsi" w:cstheme="majorHAnsi"/>
          <w:sz w:val="21"/>
          <w:szCs w:val="21"/>
        </w:rPr>
        <w:t xml:space="preserve">de </w:t>
      </w:r>
      <w:r w:rsidR="00FE1F34">
        <w:rPr>
          <w:rFonts w:asciiTheme="majorHAnsi" w:hAnsiTheme="majorHAnsi" w:cstheme="majorHAnsi"/>
          <w:sz w:val="21"/>
          <w:szCs w:val="21"/>
        </w:rPr>
        <w:tab/>
      </w:r>
      <w:r w:rsidRPr="006206F7">
        <w:rPr>
          <w:rFonts w:asciiTheme="majorHAnsi" w:hAnsiTheme="majorHAnsi" w:cstheme="majorHAnsi"/>
          <w:sz w:val="21"/>
          <w:szCs w:val="21"/>
        </w:rPr>
        <w:t>aceptación de esta hoja de condiciones del contrato e itinerario</w:t>
      </w:r>
      <w:r w:rsidR="00926946">
        <w:rPr>
          <w:rFonts w:asciiTheme="majorHAnsi" w:hAnsiTheme="majorHAnsi" w:cstheme="majorHAnsi"/>
          <w:sz w:val="21"/>
          <w:szCs w:val="21"/>
        </w:rPr>
        <w:t xml:space="preserve"> </w:t>
      </w:r>
      <w:r w:rsidR="0025196C">
        <w:rPr>
          <w:rFonts w:asciiTheme="majorHAnsi" w:hAnsiTheme="majorHAnsi" w:cstheme="majorHAnsi"/>
          <w:sz w:val="21"/>
          <w:szCs w:val="21"/>
        </w:rPr>
        <w:t>arriba mencionado</w:t>
      </w:r>
      <w:r w:rsidRPr="006206F7">
        <w:rPr>
          <w:rFonts w:asciiTheme="majorHAnsi" w:hAnsiTheme="majorHAnsi" w:cstheme="majorHAnsi"/>
          <w:sz w:val="21"/>
          <w:szCs w:val="21"/>
        </w:rPr>
        <w:t xml:space="preserve"> y copia legible de</w:t>
      </w:r>
      <w:r w:rsidR="00FE1F34">
        <w:rPr>
          <w:rFonts w:asciiTheme="majorHAnsi" w:hAnsiTheme="majorHAnsi" w:cstheme="majorHAnsi"/>
          <w:sz w:val="21"/>
          <w:szCs w:val="21"/>
        </w:rPr>
        <w:t xml:space="preserve"> la ficha de</w:t>
      </w:r>
      <w:r w:rsidRPr="006206F7">
        <w:rPr>
          <w:rFonts w:asciiTheme="majorHAnsi" w:hAnsiTheme="majorHAnsi" w:cstheme="majorHAnsi"/>
          <w:sz w:val="21"/>
          <w:szCs w:val="21"/>
        </w:rPr>
        <w:t xml:space="preserve">l </w:t>
      </w:r>
      <w:r w:rsidRPr="00FE1F34">
        <w:rPr>
          <w:rFonts w:asciiTheme="majorHAnsi" w:hAnsiTheme="majorHAnsi" w:cstheme="majorHAnsi"/>
          <w:b/>
          <w:sz w:val="21"/>
          <w:szCs w:val="21"/>
        </w:rPr>
        <w:t>depósito</w:t>
      </w:r>
      <w:r w:rsidRPr="006206F7">
        <w:rPr>
          <w:rFonts w:asciiTheme="majorHAnsi" w:hAnsiTheme="majorHAnsi" w:cstheme="majorHAnsi"/>
          <w:sz w:val="21"/>
          <w:szCs w:val="21"/>
        </w:rPr>
        <w:t xml:space="preserve"> </w:t>
      </w:r>
      <w:r w:rsidR="00926946">
        <w:rPr>
          <w:rFonts w:asciiTheme="majorHAnsi" w:hAnsiTheme="majorHAnsi" w:cstheme="majorHAnsi"/>
          <w:sz w:val="21"/>
          <w:szCs w:val="21"/>
        </w:rPr>
        <w:tab/>
      </w:r>
      <w:r w:rsidRPr="006206F7">
        <w:rPr>
          <w:rFonts w:asciiTheme="majorHAnsi" w:hAnsiTheme="majorHAnsi" w:cstheme="majorHAnsi"/>
          <w:sz w:val="21"/>
          <w:szCs w:val="21"/>
        </w:rPr>
        <w:t>bancario equivalente a</w:t>
      </w:r>
      <w:r w:rsidR="00FE1F34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FE1F34" w:rsidRPr="00926946">
        <w:rPr>
          <w:rFonts w:asciiTheme="majorHAnsi" w:hAnsiTheme="majorHAnsi" w:cstheme="majorHAnsi"/>
          <w:b/>
          <w:color w:val="800000"/>
        </w:rPr>
        <w:t xml:space="preserve">$ </w:t>
      </w:r>
      <w:r w:rsidRPr="00926946">
        <w:rPr>
          <w:rFonts w:asciiTheme="majorHAnsi" w:hAnsiTheme="majorHAnsi" w:cstheme="majorHAnsi"/>
          <w:b/>
          <w:color w:val="800000"/>
        </w:rPr>
        <w:t>300.00 USD</w:t>
      </w:r>
      <w:r w:rsidRPr="00FE1F34">
        <w:rPr>
          <w:rFonts w:asciiTheme="majorHAnsi" w:hAnsiTheme="majorHAnsi" w:cstheme="majorHAnsi"/>
          <w:sz w:val="21"/>
          <w:szCs w:val="21"/>
        </w:rPr>
        <w:t>,</w:t>
      </w:r>
      <w:r w:rsidRPr="006206F7">
        <w:rPr>
          <w:rFonts w:asciiTheme="majorHAnsi" w:hAnsiTheme="majorHAnsi" w:cstheme="majorHAnsi"/>
          <w:sz w:val="21"/>
          <w:szCs w:val="21"/>
        </w:rPr>
        <w:t xml:space="preserve"> a uno de nuestros correos electrónicos</w:t>
      </w:r>
      <w:r w:rsidR="00FE1F34">
        <w:rPr>
          <w:rFonts w:asciiTheme="majorHAnsi" w:hAnsiTheme="majorHAnsi" w:cstheme="majorHAnsi"/>
          <w:sz w:val="21"/>
          <w:szCs w:val="21"/>
        </w:rPr>
        <w:t xml:space="preserve"> del Depto. de ventas</w:t>
      </w:r>
      <w:r w:rsidRPr="006206F7">
        <w:rPr>
          <w:rFonts w:asciiTheme="majorHAnsi" w:hAnsiTheme="majorHAnsi" w:cstheme="majorHAnsi"/>
          <w:sz w:val="21"/>
          <w:szCs w:val="21"/>
        </w:rPr>
        <w:t xml:space="preserve">: </w:t>
      </w:r>
    </w:p>
    <w:p w14:paraId="20E3FB5D" w14:textId="337B8D36" w:rsidR="00A0130B" w:rsidRPr="006206F7" w:rsidRDefault="006206F7" w:rsidP="006206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jc w:val="both"/>
        <w:rPr>
          <w:rFonts w:asciiTheme="majorHAnsi" w:hAnsiTheme="majorHAnsi" w:cstheme="majorHAnsi"/>
          <w:sz w:val="21"/>
          <w:szCs w:val="21"/>
        </w:rPr>
      </w:pPr>
      <w:r>
        <w:rPr>
          <w:rFonts w:asciiTheme="majorHAnsi" w:hAnsiTheme="majorHAnsi" w:cstheme="majorHAnsi"/>
          <w:b/>
          <w:color w:val="0070C0"/>
          <w:sz w:val="21"/>
          <w:szCs w:val="21"/>
        </w:rPr>
        <w:tab/>
      </w:r>
      <w:r w:rsidR="00A0130B" w:rsidRPr="006206F7">
        <w:rPr>
          <w:rFonts w:asciiTheme="majorHAnsi" w:hAnsiTheme="majorHAnsi" w:cstheme="majorHAnsi"/>
          <w:b/>
          <w:color w:val="0070C0"/>
          <w:sz w:val="21"/>
          <w:szCs w:val="21"/>
        </w:rPr>
        <w:t>paulina@russian.com.mx</w:t>
      </w:r>
      <w:r w:rsidR="00A0130B" w:rsidRPr="006206F7">
        <w:rPr>
          <w:rFonts w:asciiTheme="majorHAnsi" w:hAnsiTheme="majorHAnsi" w:cstheme="majorHAnsi"/>
          <w:sz w:val="21"/>
          <w:szCs w:val="21"/>
        </w:rPr>
        <w:t xml:space="preserve">; </w:t>
      </w:r>
      <w:r w:rsidR="00A0130B" w:rsidRPr="006206F7">
        <w:rPr>
          <w:rFonts w:asciiTheme="majorHAnsi" w:hAnsiTheme="majorHAnsi" w:cstheme="majorHAnsi"/>
          <w:sz w:val="21"/>
          <w:szCs w:val="21"/>
        </w:rPr>
        <w:tab/>
      </w:r>
      <w:proofErr w:type="gramStart"/>
      <w:r w:rsidR="00A0130B" w:rsidRPr="006206F7">
        <w:rPr>
          <w:rFonts w:asciiTheme="majorHAnsi" w:hAnsiTheme="majorHAnsi" w:cstheme="majorHAnsi"/>
          <w:b/>
          <w:color w:val="0070C0"/>
          <w:sz w:val="21"/>
          <w:szCs w:val="21"/>
        </w:rPr>
        <w:t>magaly@russian.com.mx</w:t>
      </w:r>
      <w:r w:rsidR="00AF2978">
        <w:rPr>
          <w:rFonts w:asciiTheme="majorHAnsi" w:hAnsiTheme="majorHAnsi" w:cstheme="majorHAnsi"/>
          <w:sz w:val="21"/>
          <w:szCs w:val="21"/>
        </w:rPr>
        <w:t xml:space="preserve"> </w:t>
      </w:r>
      <w:r w:rsidR="00A0130B" w:rsidRPr="006206F7">
        <w:rPr>
          <w:rFonts w:asciiTheme="majorHAnsi" w:hAnsiTheme="majorHAnsi" w:cstheme="majorHAnsi"/>
          <w:sz w:val="21"/>
          <w:szCs w:val="21"/>
        </w:rPr>
        <w:t>.</w:t>
      </w:r>
      <w:proofErr w:type="gramEnd"/>
    </w:p>
    <w:p w14:paraId="38ED9103" w14:textId="01809B85" w:rsidR="0075236F" w:rsidRPr="006206F7" w:rsidRDefault="00A0130B" w:rsidP="006206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ind w:left="705" w:hanging="705"/>
        <w:jc w:val="both"/>
        <w:rPr>
          <w:rFonts w:asciiTheme="majorHAnsi" w:hAnsiTheme="majorHAnsi" w:cstheme="majorHAnsi"/>
          <w:b/>
          <w:color w:val="000000"/>
          <w:sz w:val="21"/>
          <w:szCs w:val="21"/>
        </w:rPr>
      </w:pPr>
      <w:r w:rsidRPr="006206F7">
        <w:rPr>
          <w:rFonts w:asciiTheme="majorHAnsi" w:hAnsiTheme="majorHAnsi" w:cstheme="majorHAnsi"/>
          <w:b/>
          <w:sz w:val="21"/>
          <w:szCs w:val="21"/>
        </w:rPr>
        <w:t xml:space="preserve">02. - </w:t>
      </w:r>
      <w:r w:rsidRPr="006206F7">
        <w:rPr>
          <w:rFonts w:asciiTheme="majorHAnsi" w:hAnsiTheme="majorHAnsi" w:cstheme="majorHAnsi"/>
          <w:sz w:val="21"/>
          <w:szCs w:val="21"/>
        </w:rPr>
        <w:tab/>
      </w:r>
      <w:r w:rsidRPr="006206F7">
        <w:rPr>
          <w:rFonts w:asciiTheme="majorHAnsi" w:hAnsiTheme="majorHAnsi" w:cstheme="majorHAnsi"/>
          <w:b/>
          <w:sz w:val="21"/>
          <w:szCs w:val="21"/>
          <w:u w:val="single"/>
        </w:rPr>
        <w:t>INSCRIPCIÓN:</w:t>
      </w:r>
      <w:r w:rsidRPr="006206F7">
        <w:rPr>
          <w:rFonts w:asciiTheme="majorHAnsi" w:hAnsiTheme="majorHAnsi" w:cstheme="majorHAnsi"/>
          <w:sz w:val="21"/>
          <w:szCs w:val="21"/>
        </w:rPr>
        <w:t xml:space="preserve"> el depósito de garantía de reservación de</w:t>
      </w:r>
      <w:r w:rsidRPr="006206F7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FE1F34" w:rsidRPr="00926946">
        <w:rPr>
          <w:rFonts w:asciiTheme="majorHAnsi" w:hAnsiTheme="majorHAnsi" w:cstheme="majorHAnsi"/>
          <w:b/>
          <w:color w:val="800000"/>
        </w:rPr>
        <w:t>$ 300.00 USD</w:t>
      </w:r>
      <w:r w:rsidR="00FE1F34" w:rsidRPr="006206F7">
        <w:rPr>
          <w:rFonts w:asciiTheme="majorHAnsi" w:hAnsiTheme="majorHAnsi" w:cstheme="majorHAnsi"/>
          <w:sz w:val="21"/>
          <w:szCs w:val="21"/>
        </w:rPr>
        <w:t xml:space="preserve"> </w:t>
      </w:r>
      <w:r w:rsidR="00FE1F34">
        <w:rPr>
          <w:rFonts w:asciiTheme="majorHAnsi" w:hAnsiTheme="majorHAnsi" w:cstheme="majorHAnsi"/>
          <w:sz w:val="21"/>
          <w:szCs w:val="21"/>
        </w:rPr>
        <w:t>(tre</w:t>
      </w:r>
      <w:r w:rsidRPr="006206F7">
        <w:rPr>
          <w:rFonts w:asciiTheme="majorHAnsi" w:hAnsiTheme="majorHAnsi" w:cstheme="majorHAnsi"/>
          <w:sz w:val="21"/>
          <w:szCs w:val="21"/>
        </w:rPr>
        <w:t>scientos dólares 00/100 USD)</w:t>
      </w:r>
      <w:r w:rsidRPr="006206F7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Pr="006206F7">
        <w:rPr>
          <w:rFonts w:asciiTheme="majorHAnsi" w:hAnsiTheme="majorHAnsi" w:cstheme="majorHAnsi"/>
          <w:sz w:val="21"/>
          <w:szCs w:val="21"/>
        </w:rPr>
        <w:t xml:space="preserve">es para </w:t>
      </w:r>
      <w:r w:rsidRPr="006206F7">
        <w:rPr>
          <w:rFonts w:asciiTheme="majorHAnsi" w:hAnsiTheme="majorHAnsi" w:cstheme="majorHAnsi"/>
          <w:sz w:val="21"/>
          <w:szCs w:val="21"/>
        </w:rPr>
        <w:tab/>
        <w:t xml:space="preserve">garantizar su espacio </w:t>
      </w:r>
      <w:r w:rsidR="00FE1F34">
        <w:rPr>
          <w:rFonts w:asciiTheme="majorHAnsi" w:hAnsiTheme="majorHAnsi" w:cstheme="majorHAnsi"/>
          <w:sz w:val="21"/>
          <w:szCs w:val="21"/>
        </w:rPr>
        <w:t xml:space="preserve">reservado </w:t>
      </w:r>
      <w:r w:rsidRPr="006206F7">
        <w:rPr>
          <w:rFonts w:asciiTheme="majorHAnsi" w:hAnsiTheme="majorHAnsi" w:cstheme="majorHAnsi"/>
          <w:sz w:val="21"/>
          <w:szCs w:val="21"/>
        </w:rPr>
        <w:t>en el tour</w:t>
      </w:r>
      <w:r w:rsidRPr="006206F7">
        <w:rPr>
          <w:rFonts w:asciiTheme="majorHAnsi" w:hAnsiTheme="majorHAnsi" w:cstheme="majorHAnsi"/>
          <w:color w:val="000000"/>
          <w:sz w:val="21"/>
          <w:szCs w:val="21"/>
        </w:rPr>
        <w:t xml:space="preserve">, queda entendido que una vez hecho el depósito </w:t>
      </w:r>
      <w:r w:rsidRPr="006206F7">
        <w:rPr>
          <w:rFonts w:asciiTheme="majorHAnsi" w:hAnsiTheme="majorHAnsi" w:cstheme="majorHAnsi"/>
          <w:b/>
          <w:i/>
          <w:color w:val="000000"/>
          <w:sz w:val="21"/>
          <w:szCs w:val="21"/>
          <w:u w:val="single"/>
        </w:rPr>
        <w:t>NO SERÁ REEMBOLSABLE</w:t>
      </w:r>
      <w:r w:rsidRPr="006206F7">
        <w:rPr>
          <w:rFonts w:asciiTheme="majorHAnsi" w:hAnsiTheme="majorHAnsi" w:cstheme="majorHAnsi"/>
          <w:b/>
          <w:color w:val="000000"/>
          <w:sz w:val="21"/>
          <w:szCs w:val="21"/>
        </w:rPr>
        <w:t xml:space="preserve"> </w:t>
      </w:r>
      <w:r w:rsidRPr="006206F7">
        <w:rPr>
          <w:rFonts w:asciiTheme="majorHAnsi" w:hAnsiTheme="majorHAnsi" w:cstheme="majorHAnsi"/>
          <w:color w:val="000000"/>
          <w:sz w:val="21"/>
          <w:szCs w:val="21"/>
        </w:rPr>
        <w:t xml:space="preserve">en caso de cancelación por parte </w:t>
      </w:r>
      <w:r w:rsidR="00FE1F34">
        <w:rPr>
          <w:rFonts w:asciiTheme="majorHAnsi" w:hAnsiTheme="majorHAnsi" w:cstheme="majorHAnsi"/>
          <w:color w:val="000000"/>
          <w:sz w:val="21"/>
          <w:szCs w:val="21"/>
        </w:rPr>
        <w:t>de pasajero (sin</w:t>
      </w:r>
      <w:r w:rsidRPr="006206F7">
        <w:rPr>
          <w:rFonts w:asciiTheme="majorHAnsi" w:hAnsiTheme="majorHAnsi" w:cstheme="majorHAnsi"/>
          <w:color w:val="000000"/>
          <w:sz w:val="21"/>
          <w:szCs w:val="21"/>
        </w:rPr>
        <w:t xml:space="preserve"> excepciones</w:t>
      </w:r>
      <w:r w:rsidR="00FE1F34">
        <w:rPr>
          <w:rFonts w:asciiTheme="majorHAnsi" w:hAnsiTheme="majorHAnsi" w:cstheme="majorHAnsi"/>
          <w:color w:val="000000"/>
          <w:sz w:val="21"/>
          <w:szCs w:val="21"/>
        </w:rPr>
        <w:t>)</w:t>
      </w:r>
      <w:r w:rsidRPr="006206F7">
        <w:rPr>
          <w:rFonts w:asciiTheme="majorHAnsi" w:hAnsiTheme="majorHAnsi" w:cstheme="majorHAnsi"/>
          <w:color w:val="000000"/>
          <w:sz w:val="21"/>
          <w:szCs w:val="21"/>
        </w:rPr>
        <w:t xml:space="preserve">. La última fecha de inscripción será </w:t>
      </w:r>
      <w:r w:rsidR="00AF2978">
        <w:rPr>
          <w:rFonts w:asciiTheme="majorHAnsi" w:hAnsiTheme="majorHAnsi" w:cs="Tahoma"/>
          <w:b/>
          <w:i/>
          <w:sz w:val="21"/>
          <w:szCs w:val="21"/>
        </w:rPr>
        <w:t>0</w:t>
      </w:r>
      <w:r w:rsidR="00FC2DB1">
        <w:rPr>
          <w:rFonts w:asciiTheme="majorHAnsi" w:hAnsiTheme="majorHAnsi" w:cs="Tahoma"/>
          <w:b/>
          <w:i/>
          <w:sz w:val="21"/>
          <w:szCs w:val="21"/>
        </w:rPr>
        <w:t>3</w:t>
      </w:r>
      <w:r w:rsidR="00BE413B" w:rsidRPr="006206F7">
        <w:rPr>
          <w:rFonts w:asciiTheme="majorHAnsi" w:hAnsiTheme="majorHAnsi" w:cs="Tahoma"/>
          <w:b/>
          <w:i/>
          <w:sz w:val="21"/>
          <w:szCs w:val="21"/>
        </w:rPr>
        <w:t xml:space="preserve"> </w:t>
      </w:r>
      <w:proofErr w:type="gramStart"/>
      <w:r w:rsidR="00BE413B" w:rsidRPr="006206F7">
        <w:rPr>
          <w:rFonts w:asciiTheme="majorHAnsi" w:hAnsiTheme="majorHAnsi" w:cs="Tahoma"/>
          <w:b/>
          <w:i/>
          <w:sz w:val="21"/>
          <w:szCs w:val="21"/>
        </w:rPr>
        <w:t>Marzo</w:t>
      </w:r>
      <w:proofErr w:type="gramEnd"/>
      <w:r w:rsidR="00BE413B" w:rsidRPr="006206F7">
        <w:rPr>
          <w:rFonts w:asciiTheme="majorHAnsi" w:hAnsiTheme="majorHAnsi" w:cs="Tahoma"/>
          <w:b/>
          <w:sz w:val="21"/>
          <w:szCs w:val="21"/>
        </w:rPr>
        <w:t xml:space="preserve"> </w:t>
      </w:r>
      <w:r w:rsidR="00BE413B" w:rsidRPr="006206F7">
        <w:rPr>
          <w:rFonts w:asciiTheme="majorHAnsi" w:hAnsiTheme="majorHAnsi" w:cs="Tahoma"/>
          <w:sz w:val="21"/>
          <w:szCs w:val="21"/>
        </w:rPr>
        <w:t xml:space="preserve">– </w:t>
      </w:r>
      <w:r w:rsidRPr="006206F7">
        <w:rPr>
          <w:rFonts w:asciiTheme="majorHAnsi" w:hAnsiTheme="majorHAnsi" w:cstheme="majorHAnsi"/>
          <w:color w:val="000000"/>
          <w:sz w:val="21"/>
          <w:szCs w:val="21"/>
        </w:rPr>
        <w:t>3</w:t>
      </w:r>
      <w:r w:rsidR="00FC2DB1">
        <w:rPr>
          <w:rFonts w:asciiTheme="majorHAnsi" w:hAnsiTheme="majorHAnsi" w:cstheme="majorHAnsi"/>
          <w:color w:val="000000"/>
          <w:sz w:val="21"/>
          <w:szCs w:val="21"/>
        </w:rPr>
        <w:t>1</w:t>
      </w:r>
      <w:r w:rsidRPr="006206F7">
        <w:rPr>
          <w:rFonts w:asciiTheme="majorHAnsi" w:hAnsiTheme="majorHAnsi" w:cstheme="majorHAnsi"/>
          <w:color w:val="000000"/>
          <w:sz w:val="21"/>
          <w:szCs w:val="21"/>
        </w:rPr>
        <w:t xml:space="preserve"> días antes del inicio del viaje, si hasta el inicio del tour queda menos de 3</w:t>
      </w:r>
      <w:r w:rsidR="00FC2DB1">
        <w:rPr>
          <w:rFonts w:asciiTheme="majorHAnsi" w:hAnsiTheme="majorHAnsi" w:cstheme="majorHAnsi"/>
          <w:color w:val="000000"/>
          <w:sz w:val="21"/>
          <w:szCs w:val="21"/>
        </w:rPr>
        <w:t>1</w:t>
      </w:r>
      <w:r w:rsidRPr="006206F7">
        <w:rPr>
          <w:rFonts w:asciiTheme="majorHAnsi" w:hAnsiTheme="majorHAnsi" w:cstheme="majorHAnsi"/>
          <w:color w:val="000000"/>
          <w:sz w:val="21"/>
          <w:szCs w:val="21"/>
        </w:rPr>
        <w:t xml:space="preserve"> días se deberá consultarse. La fecha límite de envío de los datos de pasaportes para emitir a tiempo los boletos correspondientes del tren</w:t>
      </w:r>
      <w:r w:rsidR="00BE413B" w:rsidRPr="006206F7">
        <w:rPr>
          <w:rFonts w:asciiTheme="majorHAnsi" w:hAnsiTheme="majorHAnsi" w:cstheme="majorHAnsi"/>
          <w:color w:val="000000"/>
          <w:sz w:val="21"/>
          <w:szCs w:val="21"/>
        </w:rPr>
        <w:t>-bala</w:t>
      </w:r>
      <w:r w:rsidRPr="006206F7">
        <w:rPr>
          <w:rFonts w:asciiTheme="majorHAnsi" w:hAnsiTheme="majorHAnsi" w:cstheme="majorHAnsi"/>
          <w:color w:val="000000"/>
          <w:sz w:val="21"/>
          <w:szCs w:val="21"/>
        </w:rPr>
        <w:t xml:space="preserve"> </w:t>
      </w:r>
      <w:proofErr w:type="spellStart"/>
      <w:r w:rsidRPr="006206F7">
        <w:rPr>
          <w:rFonts w:asciiTheme="majorHAnsi" w:hAnsiTheme="majorHAnsi" w:cstheme="majorHAnsi"/>
          <w:color w:val="000000"/>
          <w:sz w:val="21"/>
          <w:szCs w:val="21"/>
        </w:rPr>
        <w:t>SAPS</w:t>
      </w:r>
      <w:r w:rsidR="00BE413B" w:rsidRPr="006206F7">
        <w:rPr>
          <w:rFonts w:asciiTheme="majorHAnsi" w:hAnsiTheme="majorHAnsi" w:cstheme="majorHAnsi"/>
          <w:color w:val="000000"/>
          <w:sz w:val="21"/>
          <w:szCs w:val="21"/>
        </w:rPr>
        <w:t>AN</w:t>
      </w:r>
      <w:proofErr w:type="spellEnd"/>
      <w:r w:rsidR="00BE413B" w:rsidRPr="006206F7">
        <w:rPr>
          <w:rFonts w:asciiTheme="majorHAnsi" w:hAnsiTheme="majorHAnsi" w:cstheme="majorHAnsi"/>
          <w:color w:val="000000"/>
          <w:sz w:val="21"/>
          <w:szCs w:val="21"/>
        </w:rPr>
        <w:t xml:space="preserve"> será 31</w:t>
      </w:r>
      <w:r w:rsidRPr="006206F7">
        <w:rPr>
          <w:rFonts w:asciiTheme="majorHAnsi" w:hAnsiTheme="majorHAnsi" w:cstheme="majorHAnsi"/>
          <w:color w:val="000000"/>
          <w:sz w:val="21"/>
          <w:szCs w:val="21"/>
        </w:rPr>
        <w:t xml:space="preserve"> días antes del inicio del viaje.</w:t>
      </w:r>
    </w:p>
    <w:p w14:paraId="48B678C2" w14:textId="3DDAED6C" w:rsidR="00BE413B" w:rsidRPr="006206F7" w:rsidRDefault="00BE413B" w:rsidP="00BE413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jc w:val="both"/>
        <w:rPr>
          <w:rFonts w:asciiTheme="majorHAnsi" w:hAnsiTheme="majorHAnsi" w:cstheme="majorHAnsi"/>
          <w:sz w:val="21"/>
          <w:szCs w:val="21"/>
        </w:rPr>
      </w:pPr>
      <w:r w:rsidRPr="006206F7">
        <w:rPr>
          <w:rFonts w:asciiTheme="majorHAnsi" w:hAnsiTheme="majorHAnsi" w:cstheme="majorHAnsi"/>
          <w:b/>
          <w:sz w:val="21"/>
          <w:szCs w:val="21"/>
        </w:rPr>
        <w:t xml:space="preserve">03. - </w:t>
      </w:r>
      <w:r w:rsidRPr="006206F7">
        <w:rPr>
          <w:rFonts w:asciiTheme="majorHAnsi" w:hAnsiTheme="majorHAnsi" w:cstheme="majorHAnsi"/>
          <w:b/>
          <w:sz w:val="21"/>
          <w:szCs w:val="21"/>
        </w:rPr>
        <w:tab/>
      </w:r>
      <w:r w:rsidRPr="006206F7">
        <w:rPr>
          <w:rFonts w:asciiTheme="majorHAnsi" w:hAnsiTheme="majorHAnsi" w:cstheme="majorHAnsi"/>
          <w:b/>
          <w:sz w:val="21"/>
          <w:szCs w:val="21"/>
          <w:u w:val="single"/>
        </w:rPr>
        <w:t>REGLAS DE PAGOS DEL TOUR</w:t>
      </w:r>
      <w:r w:rsidRPr="006206F7">
        <w:rPr>
          <w:rFonts w:asciiTheme="majorHAnsi" w:hAnsiTheme="majorHAnsi" w:cstheme="majorHAnsi"/>
          <w:b/>
          <w:sz w:val="21"/>
          <w:szCs w:val="21"/>
        </w:rPr>
        <w:t>:</w:t>
      </w:r>
      <w:r w:rsidR="00FE1F34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Pr="006206F7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FE1F34" w:rsidRPr="00853468">
        <w:rPr>
          <w:rFonts w:asciiTheme="majorHAnsi" w:hAnsiTheme="majorHAnsi" w:cstheme="majorHAnsi"/>
          <w:sz w:val="21"/>
          <w:szCs w:val="21"/>
        </w:rPr>
        <w:t>antes de</w:t>
      </w:r>
      <w:r w:rsidR="00FE1F34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="00AF2978">
        <w:rPr>
          <w:rFonts w:asciiTheme="majorHAnsi" w:hAnsiTheme="majorHAnsi" w:cs="Tahoma"/>
          <w:b/>
          <w:i/>
          <w:sz w:val="21"/>
          <w:szCs w:val="21"/>
        </w:rPr>
        <w:t>0</w:t>
      </w:r>
      <w:r w:rsidR="00FC2DB1">
        <w:rPr>
          <w:rFonts w:asciiTheme="majorHAnsi" w:hAnsiTheme="majorHAnsi" w:cs="Tahoma"/>
          <w:b/>
          <w:i/>
          <w:sz w:val="21"/>
          <w:szCs w:val="21"/>
        </w:rPr>
        <w:t>3</w:t>
      </w:r>
      <w:r w:rsidRPr="006206F7">
        <w:rPr>
          <w:rFonts w:asciiTheme="majorHAnsi" w:hAnsiTheme="majorHAnsi" w:cs="Tahoma"/>
          <w:b/>
          <w:i/>
          <w:sz w:val="21"/>
          <w:szCs w:val="21"/>
        </w:rPr>
        <w:t xml:space="preserve"> </w:t>
      </w:r>
      <w:proofErr w:type="gramStart"/>
      <w:r w:rsidRPr="006206F7">
        <w:rPr>
          <w:rFonts w:asciiTheme="majorHAnsi" w:hAnsiTheme="majorHAnsi" w:cs="Tahoma"/>
          <w:b/>
          <w:i/>
          <w:sz w:val="21"/>
          <w:szCs w:val="21"/>
        </w:rPr>
        <w:t>Marzo</w:t>
      </w:r>
      <w:proofErr w:type="gramEnd"/>
      <w:r w:rsidRPr="006206F7">
        <w:rPr>
          <w:rFonts w:asciiTheme="majorHAnsi" w:hAnsiTheme="majorHAnsi" w:cs="Tahoma"/>
          <w:b/>
          <w:sz w:val="21"/>
          <w:szCs w:val="21"/>
        </w:rPr>
        <w:t xml:space="preserve"> </w:t>
      </w:r>
      <w:r w:rsidRPr="006206F7">
        <w:rPr>
          <w:rFonts w:asciiTheme="majorHAnsi" w:hAnsiTheme="majorHAnsi" w:cs="Tahoma"/>
          <w:sz w:val="21"/>
          <w:szCs w:val="21"/>
        </w:rPr>
        <w:t xml:space="preserve">– </w:t>
      </w:r>
      <w:r w:rsidRPr="00FE1F34">
        <w:rPr>
          <w:rFonts w:asciiTheme="majorHAnsi" w:hAnsiTheme="majorHAnsi" w:cstheme="majorHAnsi"/>
          <w:sz w:val="21"/>
          <w:szCs w:val="21"/>
        </w:rPr>
        <w:t>3</w:t>
      </w:r>
      <w:r w:rsidR="00FC2DB1">
        <w:rPr>
          <w:rFonts w:asciiTheme="majorHAnsi" w:hAnsiTheme="majorHAnsi" w:cstheme="majorHAnsi"/>
          <w:sz w:val="21"/>
          <w:szCs w:val="21"/>
        </w:rPr>
        <w:t>1</w:t>
      </w:r>
      <w:r w:rsidRPr="00FE1F34">
        <w:rPr>
          <w:rFonts w:asciiTheme="majorHAnsi" w:hAnsiTheme="majorHAnsi" w:cstheme="majorHAnsi"/>
          <w:sz w:val="21"/>
          <w:szCs w:val="21"/>
        </w:rPr>
        <w:t xml:space="preserve"> días antes de la fecha de viaje</w:t>
      </w:r>
      <w:r w:rsidR="00FE1F34">
        <w:rPr>
          <w:rFonts w:asciiTheme="majorHAnsi" w:hAnsiTheme="majorHAnsi" w:cstheme="majorHAnsi"/>
          <w:b/>
          <w:sz w:val="21"/>
          <w:szCs w:val="21"/>
        </w:rPr>
        <w:t xml:space="preserve"> </w:t>
      </w:r>
      <w:r w:rsidRPr="00FC2DB1">
        <w:rPr>
          <w:rFonts w:asciiTheme="majorHAnsi" w:hAnsiTheme="majorHAnsi" w:cstheme="majorHAnsi"/>
          <w:b/>
          <w:sz w:val="21"/>
          <w:szCs w:val="21"/>
          <w:u w:val="single"/>
        </w:rPr>
        <w:t>se tendrá que realizar</w:t>
      </w:r>
      <w:r w:rsidR="00FE1F34" w:rsidRPr="00FC2DB1">
        <w:rPr>
          <w:rFonts w:asciiTheme="majorHAnsi" w:hAnsiTheme="majorHAnsi" w:cstheme="majorHAnsi"/>
          <w:b/>
          <w:sz w:val="21"/>
          <w:szCs w:val="21"/>
          <w:u w:val="single"/>
        </w:rPr>
        <w:t xml:space="preserve">                      </w:t>
      </w:r>
      <w:r w:rsidR="00FE1F34" w:rsidRPr="00FC2DB1">
        <w:rPr>
          <w:rFonts w:asciiTheme="majorHAnsi" w:hAnsiTheme="majorHAnsi" w:cstheme="majorHAnsi"/>
          <w:b/>
          <w:sz w:val="21"/>
          <w:szCs w:val="21"/>
        </w:rPr>
        <w:tab/>
      </w:r>
      <w:r w:rsidRPr="00FC2DB1">
        <w:rPr>
          <w:rFonts w:asciiTheme="majorHAnsi" w:hAnsiTheme="majorHAnsi" w:cstheme="majorHAnsi"/>
          <w:b/>
          <w:sz w:val="21"/>
          <w:szCs w:val="21"/>
          <w:u w:val="single"/>
        </w:rPr>
        <w:t xml:space="preserve">el </w:t>
      </w:r>
      <w:r w:rsidRPr="006206F7">
        <w:rPr>
          <w:rFonts w:asciiTheme="majorHAnsi" w:hAnsiTheme="majorHAnsi" w:cstheme="majorHAnsi"/>
          <w:b/>
          <w:sz w:val="21"/>
          <w:szCs w:val="21"/>
          <w:u w:val="single"/>
        </w:rPr>
        <w:t>complemento del pago total</w:t>
      </w:r>
      <w:r w:rsidRPr="006206F7">
        <w:rPr>
          <w:rFonts w:asciiTheme="majorHAnsi" w:hAnsiTheme="majorHAnsi" w:cstheme="majorHAnsi"/>
          <w:sz w:val="21"/>
          <w:szCs w:val="21"/>
        </w:rPr>
        <w:t xml:space="preserve"> del monto del paquete, junto con el envío del pasaporte original, para el trámite de la </w:t>
      </w:r>
      <w:r w:rsidRPr="006206F7">
        <w:rPr>
          <w:rFonts w:asciiTheme="majorHAnsi" w:hAnsiTheme="majorHAnsi" w:cstheme="majorHAnsi"/>
          <w:sz w:val="21"/>
          <w:szCs w:val="21"/>
        </w:rPr>
        <w:tab/>
      </w:r>
      <w:r w:rsidR="00FE1F34">
        <w:rPr>
          <w:rFonts w:asciiTheme="majorHAnsi" w:hAnsiTheme="majorHAnsi" w:cstheme="majorHAnsi"/>
          <w:sz w:val="21"/>
          <w:szCs w:val="21"/>
        </w:rPr>
        <w:t xml:space="preserve">visa </w:t>
      </w:r>
      <w:r w:rsidRPr="006206F7">
        <w:rPr>
          <w:rFonts w:asciiTheme="majorHAnsi" w:hAnsiTheme="majorHAnsi" w:cstheme="majorHAnsi"/>
          <w:sz w:val="21"/>
          <w:szCs w:val="21"/>
        </w:rPr>
        <w:t xml:space="preserve">turística de Rusia, 01 (una) </w:t>
      </w:r>
      <w:r w:rsidR="00FE1F34">
        <w:rPr>
          <w:rFonts w:asciiTheme="majorHAnsi" w:hAnsiTheme="majorHAnsi" w:cstheme="majorHAnsi"/>
          <w:sz w:val="21"/>
          <w:szCs w:val="21"/>
        </w:rPr>
        <w:t xml:space="preserve">foto </w:t>
      </w:r>
      <w:r w:rsidRPr="006206F7">
        <w:rPr>
          <w:rFonts w:asciiTheme="majorHAnsi" w:hAnsiTheme="majorHAnsi" w:cstheme="majorHAnsi"/>
          <w:sz w:val="21"/>
          <w:szCs w:val="21"/>
        </w:rPr>
        <w:t xml:space="preserve">reciente tamaño pasaporte, solicitud </w:t>
      </w:r>
      <w:r w:rsidR="00FE1F34">
        <w:rPr>
          <w:rFonts w:asciiTheme="majorHAnsi" w:hAnsiTheme="majorHAnsi" w:cstheme="majorHAnsi"/>
          <w:sz w:val="21"/>
          <w:szCs w:val="21"/>
        </w:rPr>
        <w:t xml:space="preserve">correspondiente </w:t>
      </w:r>
      <w:r w:rsidRPr="006206F7">
        <w:rPr>
          <w:rFonts w:asciiTheme="majorHAnsi" w:hAnsiTheme="majorHAnsi" w:cstheme="majorHAnsi"/>
          <w:sz w:val="21"/>
          <w:szCs w:val="21"/>
        </w:rPr>
        <w:t>de</w:t>
      </w:r>
      <w:r w:rsidR="00FE1F34">
        <w:rPr>
          <w:rFonts w:asciiTheme="majorHAnsi" w:hAnsiTheme="majorHAnsi" w:cstheme="majorHAnsi"/>
          <w:sz w:val="21"/>
          <w:szCs w:val="21"/>
        </w:rPr>
        <w:t>l</w:t>
      </w:r>
      <w:r w:rsidRPr="006206F7">
        <w:rPr>
          <w:rFonts w:asciiTheme="majorHAnsi" w:hAnsiTheme="majorHAnsi" w:cstheme="majorHAnsi"/>
          <w:sz w:val="21"/>
          <w:szCs w:val="21"/>
        </w:rPr>
        <w:t xml:space="preserve"> visa</w:t>
      </w:r>
      <w:r w:rsidR="00FE1F34">
        <w:rPr>
          <w:rFonts w:asciiTheme="majorHAnsi" w:hAnsiTheme="majorHAnsi" w:cstheme="majorHAnsi"/>
          <w:sz w:val="21"/>
          <w:szCs w:val="21"/>
        </w:rPr>
        <w:t>do</w:t>
      </w:r>
      <w:r w:rsidR="00EF0380">
        <w:rPr>
          <w:rFonts w:asciiTheme="majorHAnsi" w:hAnsiTheme="majorHAnsi" w:cstheme="majorHAnsi"/>
          <w:sz w:val="21"/>
          <w:szCs w:val="21"/>
        </w:rPr>
        <w:t xml:space="preserve"> firmado por el </w:t>
      </w:r>
      <w:r w:rsidR="00EF0380">
        <w:rPr>
          <w:rFonts w:asciiTheme="majorHAnsi" w:hAnsiTheme="majorHAnsi" w:cstheme="majorHAnsi"/>
          <w:sz w:val="21"/>
          <w:szCs w:val="21"/>
        </w:rPr>
        <w:tab/>
        <w:t>pasajero</w:t>
      </w:r>
      <w:r w:rsidRPr="006206F7">
        <w:rPr>
          <w:rFonts w:asciiTheme="majorHAnsi" w:hAnsiTheme="majorHAnsi" w:cstheme="majorHAnsi"/>
          <w:sz w:val="21"/>
          <w:szCs w:val="21"/>
        </w:rPr>
        <w:t xml:space="preserve"> y el pago</w:t>
      </w:r>
      <w:r w:rsidR="00FE1F34">
        <w:rPr>
          <w:rFonts w:asciiTheme="majorHAnsi" w:hAnsiTheme="majorHAnsi" w:cstheme="majorHAnsi"/>
          <w:sz w:val="21"/>
          <w:szCs w:val="21"/>
        </w:rPr>
        <w:t xml:space="preserve"> por el tramite (consulte la tarifa</w:t>
      </w:r>
      <w:r w:rsidR="00EF0380">
        <w:rPr>
          <w:rFonts w:asciiTheme="majorHAnsi" w:hAnsiTheme="majorHAnsi" w:cstheme="majorHAnsi"/>
          <w:sz w:val="21"/>
          <w:szCs w:val="21"/>
        </w:rPr>
        <w:t xml:space="preserve"> vigente</w:t>
      </w:r>
      <w:r w:rsidR="00FE1F34">
        <w:rPr>
          <w:rFonts w:asciiTheme="majorHAnsi" w:hAnsiTheme="majorHAnsi" w:cstheme="majorHAnsi"/>
          <w:sz w:val="21"/>
          <w:szCs w:val="21"/>
        </w:rPr>
        <w:t>)</w:t>
      </w:r>
      <w:r w:rsidRPr="006206F7">
        <w:rPr>
          <w:rFonts w:asciiTheme="majorHAnsi" w:hAnsiTheme="majorHAnsi" w:cstheme="majorHAnsi"/>
          <w:sz w:val="21"/>
          <w:szCs w:val="21"/>
        </w:rPr>
        <w:t xml:space="preserve">. En el caso de no contar con el </w:t>
      </w:r>
      <w:r w:rsidR="006206F7">
        <w:rPr>
          <w:rFonts w:asciiTheme="majorHAnsi" w:hAnsiTheme="majorHAnsi" w:cstheme="majorHAnsi"/>
          <w:sz w:val="21"/>
          <w:szCs w:val="21"/>
        </w:rPr>
        <w:tab/>
      </w:r>
      <w:r w:rsidRPr="006206F7">
        <w:rPr>
          <w:rFonts w:asciiTheme="majorHAnsi" w:hAnsiTheme="majorHAnsi" w:cstheme="majorHAnsi"/>
          <w:sz w:val="21"/>
          <w:szCs w:val="21"/>
        </w:rPr>
        <w:t xml:space="preserve">pago total del paquete a más </w:t>
      </w:r>
      <w:r w:rsidR="00EF0380">
        <w:rPr>
          <w:rFonts w:asciiTheme="majorHAnsi" w:hAnsiTheme="majorHAnsi" w:cstheme="majorHAnsi"/>
          <w:sz w:val="21"/>
          <w:szCs w:val="21"/>
        </w:rPr>
        <w:tab/>
      </w:r>
      <w:r w:rsidRPr="006206F7">
        <w:rPr>
          <w:rFonts w:asciiTheme="majorHAnsi" w:hAnsiTheme="majorHAnsi" w:cstheme="majorHAnsi"/>
          <w:sz w:val="21"/>
          <w:szCs w:val="21"/>
        </w:rPr>
        <w:t>tardar en la fecha señalada anteriormente, los espacios quedaran cancelados automáticamente sin reembolso alguno.</w:t>
      </w:r>
    </w:p>
    <w:p w14:paraId="3C2F3552" w14:textId="77777777" w:rsidR="00FE4130" w:rsidRPr="006206F7" w:rsidRDefault="0075236F" w:rsidP="00FE41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ajorHAnsi" w:hAnsiTheme="majorHAnsi" w:cstheme="majorHAnsi"/>
          <w:b/>
          <w:i/>
          <w:sz w:val="21"/>
          <w:szCs w:val="21"/>
        </w:rPr>
      </w:pPr>
      <w:r w:rsidRPr="006206F7">
        <w:rPr>
          <w:rFonts w:asciiTheme="majorHAnsi" w:hAnsiTheme="majorHAnsi" w:cs="Tahoma"/>
          <w:b/>
          <w:sz w:val="21"/>
          <w:szCs w:val="21"/>
        </w:rPr>
        <w:t>04. -</w:t>
      </w:r>
      <w:r w:rsidRPr="006206F7">
        <w:rPr>
          <w:rFonts w:asciiTheme="majorHAnsi" w:hAnsiTheme="majorHAnsi" w:cs="Tahoma"/>
          <w:b/>
          <w:sz w:val="21"/>
          <w:szCs w:val="21"/>
        </w:rPr>
        <w:tab/>
      </w:r>
      <w:r w:rsidR="00F66270" w:rsidRPr="006206F7">
        <w:rPr>
          <w:rFonts w:asciiTheme="majorHAnsi" w:hAnsiTheme="majorHAnsi" w:cstheme="majorHAnsi"/>
          <w:b/>
          <w:sz w:val="21"/>
          <w:szCs w:val="21"/>
          <w:u w:val="single"/>
        </w:rPr>
        <w:t>CARGOS DE CANCELACIÓN</w:t>
      </w:r>
      <w:r w:rsidR="00F66270" w:rsidRPr="006206F7">
        <w:rPr>
          <w:rFonts w:asciiTheme="majorHAnsi" w:hAnsiTheme="majorHAnsi" w:cstheme="majorHAnsi"/>
          <w:b/>
          <w:sz w:val="21"/>
          <w:szCs w:val="21"/>
        </w:rPr>
        <w:t>:</w:t>
      </w:r>
      <w:r w:rsidR="00F66270" w:rsidRPr="006206F7">
        <w:rPr>
          <w:rFonts w:asciiTheme="majorHAnsi" w:hAnsiTheme="majorHAnsi" w:cstheme="majorHAnsi"/>
          <w:b/>
          <w:i/>
          <w:sz w:val="21"/>
          <w:szCs w:val="21"/>
        </w:rPr>
        <w:t xml:space="preserve">  </w:t>
      </w:r>
    </w:p>
    <w:p w14:paraId="616F2CA4" w14:textId="7FD12007" w:rsidR="00FE4130" w:rsidRPr="006206F7" w:rsidRDefault="00FE4130" w:rsidP="00FE41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ajorHAnsi" w:eastAsia="MS Mincho" w:hAnsiTheme="majorHAnsi" w:cstheme="majorHAnsi"/>
          <w:sz w:val="21"/>
          <w:szCs w:val="21"/>
        </w:rPr>
      </w:pPr>
      <w:r w:rsidRPr="006206F7">
        <w:rPr>
          <w:rFonts w:asciiTheme="majorHAnsi" w:eastAsia="MS Mincho" w:hAnsiTheme="majorHAnsi" w:cstheme="majorHAnsi"/>
          <w:sz w:val="21"/>
          <w:szCs w:val="21"/>
        </w:rPr>
        <w:tab/>
      </w:r>
      <w:r w:rsidR="00F66270" w:rsidRPr="006206F7">
        <w:rPr>
          <w:rFonts w:asciiTheme="majorHAnsi" w:eastAsia="MS Mincho" w:hAnsiTheme="majorHAnsi" w:cstheme="majorHAnsi"/>
          <w:sz w:val="21"/>
          <w:szCs w:val="21"/>
        </w:rPr>
        <w:t>desde el momento de la reserva hasta más de 3</w:t>
      </w:r>
      <w:r w:rsidR="00AF2978">
        <w:rPr>
          <w:rFonts w:asciiTheme="majorHAnsi" w:eastAsia="MS Mincho" w:hAnsiTheme="majorHAnsi" w:cstheme="majorHAnsi"/>
          <w:sz w:val="21"/>
          <w:szCs w:val="21"/>
        </w:rPr>
        <w:t>1</w:t>
      </w:r>
      <w:r w:rsidR="00F66270" w:rsidRPr="006206F7">
        <w:rPr>
          <w:rFonts w:asciiTheme="majorHAnsi" w:eastAsia="MS Mincho" w:hAnsiTheme="majorHAnsi" w:cstheme="majorHAnsi"/>
          <w:sz w:val="21"/>
          <w:szCs w:val="21"/>
        </w:rPr>
        <w:t xml:space="preserve"> días antes del viaje </w:t>
      </w:r>
      <w:r w:rsidRPr="006206F7">
        <w:rPr>
          <w:rFonts w:asciiTheme="majorHAnsi" w:eastAsia="MS Mincho" w:hAnsiTheme="majorHAnsi" w:cstheme="majorHAnsi"/>
          <w:b/>
          <w:sz w:val="21"/>
          <w:szCs w:val="21"/>
        </w:rPr>
        <w:t xml:space="preserve">depósito NO es </w:t>
      </w:r>
      <w:r w:rsidR="00F66270" w:rsidRPr="006206F7">
        <w:rPr>
          <w:rFonts w:asciiTheme="majorHAnsi" w:eastAsia="MS Mincho" w:hAnsiTheme="majorHAnsi" w:cstheme="majorHAnsi"/>
          <w:b/>
          <w:sz w:val="21"/>
          <w:szCs w:val="21"/>
        </w:rPr>
        <w:t>reembolsable</w:t>
      </w:r>
      <w:r w:rsidR="00F66270" w:rsidRPr="006206F7">
        <w:rPr>
          <w:rFonts w:asciiTheme="majorHAnsi" w:eastAsia="MS Mincho" w:hAnsiTheme="majorHAnsi" w:cstheme="majorHAnsi"/>
          <w:sz w:val="21"/>
          <w:szCs w:val="21"/>
        </w:rPr>
        <w:t xml:space="preserve">; </w:t>
      </w:r>
    </w:p>
    <w:p w14:paraId="41C54AFB" w14:textId="7EE0E496" w:rsidR="00FE4130" w:rsidRPr="006206F7" w:rsidRDefault="00FE4130" w:rsidP="00FE41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ajorHAnsi" w:eastAsia="MS Mincho" w:hAnsiTheme="majorHAnsi" w:cstheme="majorHAnsi"/>
          <w:sz w:val="21"/>
          <w:szCs w:val="21"/>
        </w:rPr>
      </w:pPr>
      <w:r w:rsidRPr="006206F7">
        <w:rPr>
          <w:rFonts w:asciiTheme="majorHAnsi" w:eastAsia="MS Mincho" w:hAnsiTheme="majorHAnsi" w:cstheme="majorHAnsi"/>
          <w:sz w:val="21"/>
          <w:szCs w:val="21"/>
        </w:rPr>
        <w:tab/>
      </w:r>
      <w:r w:rsidR="00F66270" w:rsidRPr="006206F7">
        <w:rPr>
          <w:rFonts w:asciiTheme="majorHAnsi" w:eastAsia="MS Mincho" w:hAnsiTheme="majorHAnsi" w:cstheme="majorHAnsi"/>
          <w:sz w:val="21"/>
          <w:szCs w:val="21"/>
        </w:rPr>
        <w:t xml:space="preserve">de </w:t>
      </w:r>
      <w:r w:rsidR="00926946">
        <w:rPr>
          <w:rFonts w:asciiTheme="majorHAnsi" w:eastAsia="MS Mincho" w:hAnsiTheme="majorHAnsi" w:cstheme="majorHAnsi"/>
          <w:sz w:val="21"/>
          <w:szCs w:val="21"/>
        </w:rPr>
        <w:t>31 a 22</w:t>
      </w:r>
      <w:r w:rsidR="00F66270" w:rsidRPr="006206F7">
        <w:rPr>
          <w:rFonts w:asciiTheme="majorHAnsi" w:eastAsia="MS Mincho" w:hAnsiTheme="majorHAnsi" w:cstheme="majorHAnsi"/>
          <w:sz w:val="21"/>
          <w:szCs w:val="21"/>
        </w:rPr>
        <w:t xml:space="preserve"> días antes del viaje </w:t>
      </w:r>
      <w:r w:rsidR="00BE413B" w:rsidRPr="006206F7">
        <w:rPr>
          <w:rFonts w:asciiTheme="majorHAnsi" w:hAnsiTheme="majorHAnsi" w:cs="Tahoma"/>
          <w:sz w:val="21"/>
          <w:szCs w:val="21"/>
        </w:rPr>
        <w:t>–</w:t>
      </w:r>
      <w:r w:rsidRPr="006206F7">
        <w:rPr>
          <w:rFonts w:asciiTheme="majorHAnsi" w:eastAsia="MS Mincho" w:hAnsiTheme="majorHAnsi" w:cstheme="majorHAnsi"/>
          <w:sz w:val="21"/>
          <w:szCs w:val="21"/>
        </w:rPr>
        <w:t xml:space="preserve"> </w:t>
      </w:r>
      <w:r w:rsidR="00926946">
        <w:rPr>
          <w:rFonts w:asciiTheme="majorHAnsi" w:eastAsia="MS Mincho" w:hAnsiTheme="majorHAnsi" w:cstheme="majorHAnsi"/>
          <w:sz w:val="21"/>
          <w:szCs w:val="21"/>
        </w:rPr>
        <w:tab/>
      </w:r>
      <w:r w:rsidR="00926946">
        <w:rPr>
          <w:rFonts w:asciiTheme="majorHAnsi" w:eastAsia="MS Mincho" w:hAnsiTheme="majorHAnsi" w:cstheme="majorHAnsi"/>
          <w:sz w:val="21"/>
          <w:szCs w:val="21"/>
        </w:rPr>
        <w:tab/>
      </w:r>
      <w:r w:rsidR="00926946">
        <w:rPr>
          <w:rFonts w:asciiTheme="majorHAnsi" w:eastAsia="MS Mincho" w:hAnsiTheme="majorHAnsi" w:cstheme="majorHAnsi"/>
          <w:sz w:val="21"/>
          <w:szCs w:val="21"/>
        </w:rPr>
        <w:tab/>
      </w:r>
      <w:r w:rsidR="00926946">
        <w:rPr>
          <w:rFonts w:asciiTheme="majorHAnsi" w:eastAsia="MS Mincho" w:hAnsiTheme="majorHAnsi" w:cstheme="majorHAnsi"/>
          <w:sz w:val="21"/>
          <w:szCs w:val="21"/>
        </w:rPr>
        <w:tab/>
      </w:r>
      <w:r w:rsidR="00AF2978">
        <w:rPr>
          <w:rFonts w:asciiTheme="majorHAnsi" w:eastAsia="MS Mincho" w:hAnsiTheme="majorHAnsi" w:cstheme="majorHAnsi"/>
          <w:sz w:val="21"/>
          <w:szCs w:val="21"/>
        </w:rPr>
        <w:tab/>
      </w:r>
      <w:r w:rsidR="0067532D">
        <w:rPr>
          <w:rFonts w:asciiTheme="majorHAnsi" w:eastAsia="MS Mincho" w:hAnsiTheme="majorHAnsi" w:cstheme="majorHAnsi"/>
          <w:sz w:val="21"/>
          <w:szCs w:val="21"/>
        </w:rPr>
        <w:tab/>
      </w:r>
      <w:r w:rsidRPr="006206F7">
        <w:rPr>
          <w:rFonts w:asciiTheme="majorHAnsi" w:eastAsia="MS Mincho" w:hAnsiTheme="majorHAnsi" w:cstheme="majorHAnsi"/>
          <w:sz w:val="21"/>
          <w:szCs w:val="21"/>
        </w:rPr>
        <w:t>50</w:t>
      </w:r>
      <w:r w:rsidR="00F66270" w:rsidRPr="006206F7">
        <w:rPr>
          <w:rFonts w:asciiTheme="majorHAnsi" w:eastAsia="MS Mincho" w:hAnsiTheme="majorHAnsi" w:cstheme="majorHAnsi"/>
          <w:sz w:val="21"/>
          <w:szCs w:val="21"/>
        </w:rPr>
        <w:t xml:space="preserve">% del importe total del tour; </w:t>
      </w:r>
    </w:p>
    <w:p w14:paraId="1D297B60" w14:textId="14AE5A76" w:rsidR="00FE4130" w:rsidRPr="006206F7" w:rsidRDefault="00FE4130" w:rsidP="00FE413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ajorHAnsi" w:eastAsia="MS Mincho" w:hAnsiTheme="majorHAnsi" w:cstheme="majorHAnsi"/>
          <w:sz w:val="21"/>
          <w:szCs w:val="21"/>
        </w:rPr>
      </w:pPr>
      <w:r w:rsidRPr="006206F7">
        <w:rPr>
          <w:rFonts w:asciiTheme="majorHAnsi" w:eastAsia="MS Mincho" w:hAnsiTheme="majorHAnsi" w:cstheme="majorHAnsi"/>
          <w:sz w:val="21"/>
          <w:szCs w:val="21"/>
        </w:rPr>
        <w:tab/>
      </w:r>
      <w:r w:rsidR="00926946">
        <w:rPr>
          <w:rFonts w:asciiTheme="majorHAnsi" w:eastAsia="MS Mincho" w:hAnsiTheme="majorHAnsi" w:cstheme="majorHAnsi"/>
          <w:sz w:val="21"/>
          <w:szCs w:val="21"/>
        </w:rPr>
        <w:t>de 21</w:t>
      </w:r>
      <w:r w:rsidR="00BE413B" w:rsidRPr="006206F7">
        <w:rPr>
          <w:rFonts w:asciiTheme="majorHAnsi" w:eastAsia="MS Mincho" w:hAnsiTheme="majorHAnsi" w:cstheme="majorHAnsi"/>
          <w:sz w:val="21"/>
          <w:szCs w:val="21"/>
        </w:rPr>
        <w:t xml:space="preserve"> a 1</w:t>
      </w:r>
      <w:r w:rsidR="00AF2978">
        <w:rPr>
          <w:rFonts w:asciiTheme="majorHAnsi" w:eastAsia="MS Mincho" w:hAnsiTheme="majorHAnsi" w:cstheme="majorHAnsi"/>
          <w:sz w:val="21"/>
          <w:szCs w:val="21"/>
        </w:rPr>
        <w:t>4</w:t>
      </w:r>
      <w:r w:rsidR="00F66270" w:rsidRPr="006206F7">
        <w:rPr>
          <w:rFonts w:asciiTheme="majorHAnsi" w:eastAsia="MS Mincho" w:hAnsiTheme="majorHAnsi" w:cstheme="majorHAnsi"/>
          <w:sz w:val="21"/>
          <w:szCs w:val="21"/>
        </w:rPr>
        <w:t xml:space="preserve"> días antes del viaje </w:t>
      </w:r>
      <w:r w:rsidR="00BE413B" w:rsidRPr="006206F7">
        <w:rPr>
          <w:rFonts w:asciiTheme="majorHAnsi" w:hAnsiTheme="majorHAnsi" w:cs="Tahoma"/>
          <w:sz w:val="21"/>
          <w:szCs w:val="21"/>
        </w:rPr>
        <w:t>–</w:t>
      </w:r>
      <w:r w:rsidRPr="006206F7">
        <w:rPr>
          <w:rFonts w:asciiTheme="majorHAnsi" w:eastAsia="MS Mincho" w:hAnsiTheme="majorHAnsi" w:cstheme="majorHAnsi"/>
          <w:sz w:val="21"/>
          <w:szCs w:val="21"/>
        </w:rPr>
        <w:t xml:space="preserve"> </w:t>
      </w:r>
      <w:r w:rsidR="00926946">
        <w:rPr>
          <w:rFonts w:asciiTheme="majorHAnsi" w:eastAsia="MS Mincho" w:hAnsiTheme="majorHAnsi" w:cstheme="majorHAnsi"/>
          <w:sz w:val="21"/>
          <w:szCs w:val="21"/>
        </w:rPr>
        <w:tab/>
      </w:r>
      <w:r w:rsidR="00926946">
        <w:rPr>
          <w:rFonts w:asciiTheme="majorHAnsi" w:eastAsia="MS Mincho" w:hAnsiTheme="majorHAnsi" w:cstheme="majorHAnsi"/>
          <w:sz w:val="21"/>
          <w:szCs w:val="21"/>
        </w:rPr>
        <w:tab/>
      </w:r>
      <w:r w:rsidR="00926946">
        <w:rPr>
          <w:rFonts w:asciiTheme="majorHAnsi" w:eastAsia="MS Mincho" w:hAnsiTheme="majorHAnsi" w:cstheme="majorHAnsi"/>
          <w:sz w:val="21"/>
          <w:szCs w:val="21"/>
        </w:rPr>
        <w:tab/>
      </w:r>
      <w:r w:rsidR="00926946">
        <w:rPr>
          <w:rFonts w:asciiTheme="majorHAnsi" w:eastAsia="MS Mincho" w:hAnsiTheme="majorHAnsi" w:cstheme="majorHAnsi"/>
          <w:sz w:val="21"/>
          <w:szCs w:val="21"/>
        </w:rPr>
        <w:tab/>
      </w:r>
      <w:r w:rsidR="00AF2978">
        <w:rPr>
          <w:rFonts w:asciiTheme="majorHAnsi" w:eastAsia="MS Mincho" w:hAnsiTheme="majorHAnsi" w:cstheme="majorHAnsi"/>
          <w:sz w:val="21"/>
          <w:szCs w:val="21"/>
        </w:rPr>
        <w:tab/>
      </w:r>
      <w:r w:rsidR="0067532D">
        <w:rPr>
          <w:rFonts w:asciiTheme="majorHAnsi" w:eastAsia="MS Mincho" w:hAnsiTheme="majorHAnsi" w:cstheme="majorHAnsi"/>
          <w:sz w:val="21"/>
          <w:szCs w:val="21"/>
        </w:rPr>
        <w:tab/>
      </w:r>
      <w:r w:rsidRPr="006206F7">
        <w:rPr>
          <w:rFonts w:asciiTheme="majorHAnsi" w:eastAsia="MS Mincho" w:hAnsiTheme="majorHAnsi" w:cstheme="majorHAnsi"/>
          <w:sz w:val="21"/>
          <w:szCs w:val="21"/>
        </w:rPr>
        <w:t>75</w:t>
      </w:r>
      <w:r w:rsidR="00F66270" w:rsidRPr="006206F7">
        <w:rPr>
          <w:rFonts w:asciiTheme="majorHAnsi" w:eastAsia="MS Mincho" w:hAnsiTheme="majorHAnsi" w:cstheme="majorHAnsi"/>
          <w:sz w:val="21"/>
          <w:szCs w:val="21"/>
        </w:rPr>
        <w:t xml:space="preserve">% del importe total del tour; </w:t>
      </w:r>
    </w:p>
    <w:p w14:paraId="47815897" w14:textId="573D40C4" w:rsidR="00F66270" w:rsidRPr="006206F7" w:rsidRDefault="00FE4130" w:rsidP="006206F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jc w:val="both"/>
        <w:rPr>
          <w:rFonts w:asciiTheme="majorHAnsi" w:eastAsia="MS Mincho" w:hAnsiTheme="majorHAnsi" w:cstheme="majorHAnsi"/>
          <w:sz w:val="21"/>
          <w:szCs w:val="21"/>
        </w:rPr>
      </w:pPr>
      <w:r w:rsidRPr="006206F7">
        <w:rPr>
          <w:rFonts w:asciiTheme="majorHAnsi" w:eastAsia="MS Mincho" w:hAnsiTheme="majorHAnsi" w:cstheme="majorHAnsi"/>
          <w:sz w:val="21"/>
          <w:szCs w:val="21"/>
        </w:rPr>
        <w:tab/>
      </w:r>
      <w:r w:rsidR="00F66270" w:rsidRPr="006206F7">
        <w:rPr>
          <w:rFonts w:asciiTheme="majorHAnsi" w:eastAsia="MS Mincho" w:hAnsiTheme="majorHAnsi" w:cstheme="majorHAnsi"/>
          <w:sz w:val="21"/>
          <w:szCs w:val="21"/>
        </w:rPr>
        <w:t xml:space="preserve">con menos de </w:t>
      </w:r>
      <w:r w:rsidR="00AF2978">
        <w:rPr>
          <w:rFonts w:asciiTheme="majorHAnsi" w:eastAsia="MS Mincho" w:hAnsiTheme="majorHAnsi" w:cstheme="majorHAnsi"/>
          <w:sz w:val="21"/>
          <w:szCs w:val="21"/>
        </w:rPr>
        <w:t>14</w:t>
      </w:r>
      <w:r w:rsidR="00F66270" w:rsidRPr="006206F7">
        <w:rPr>
          <w:rFonts w:asciiTheme="majorHAnsi" w:eastAsia="MS Mincho" w:hAnsiTheme="majorHAnsi" w:cstheme="majorHAnsi"/>
          <w:sz w:val="21"/>
          <w:szCs w:val="21"/>
        </w:rPr>
        <w:t xml:space="preserve"> días </w:t>
      </w:r>
      <w:r w:rsidR="00BE413B" w:rsidRPr="006206F7">
        <w:rPr>
          <w:rFonts w:asciiTheme="majorHAnsi" w:eastAsia="MS Mincho" w:hAnsiTheme="majorHAnsi" w:cstheme="majorHAnsi"/>
          <w:sz w:val="21"/>
          <w:szCs w:val="21"/>
        </w:rPr>
        <w:t xml:space="preserve">hasta </w:t>
      </w:r>
      <w:r w:rsidR="00F66270" w:rsidRPr="006206F7">
        <w:rPr>
          <w:rFonts w:asciiTheme="majorHAnsi" w:eastAsia="MS Mincho" w:hAnsiTheme="majorHAnsi" w:cstheme="majorHAnsi"/>
          <w:sz w:val="21"/>
          <w:szCs w:val="21"/>
        </w:rPr>
        <w:t xml:space="preserve">el día de inicio del viaje </w:t>
      </w:r>
      <w:r w:rsidR="00BE413B" w:rsidRPr="006206F7">
        <w:rPr>
          <w:rFonts w:asciiTheme="majorHAnsi" w:hAnsiTheme="majorHAnsi" w:cs="Tahoma"/>
          <w:sz w:val="21"/>
          <w:szCs w:val="21"/>
        </w:rPr>
        <w:t>–</w:t>
      </w:r>
      <w:r w:rsidR="00F66270" w:rsidRPr="006206F7">
        <w:rPr>
          <w:rFonts w:asciiTheme="majorHAnsi" w:eastAsia="MS Mincho" w:hAnsiTheme="majorHAnsi" w:cstheme="majorHAnsi"/>
          <w:sz w:val="21"/>
          <w:szCs w:val="21"/>
        </w:rPr>
        <w:t xml:space="preserve"> precio del tour </w:t>
      </w:r>
      <w:r w:rsidR="00F66270" w:rsidRPr="006206F7">
        <w:rPr>
          <w:rFonts w:asciiTheme="majorHAnsi" w:eastAsia="MS Mincho" w:hAnsiTheme="majorHAnsi" w:cstheme="majorHAnsi"/>
          <w:b/>
          <w:sz w:val="21"/>
          <w:szCs w:val="21"/>
        </w:rPr>
        <w:t>NO es reembolsable</w:t>
      </w:r>
      <w:r w:rsidR="00F66270" w:rsidRPr="006206F7">
        <w:rPr>
          <w:rFonts w:asciiTheme="majorHAnsi" w:eastAsia="MS Mincho" w:hAnsiTheme="majorHAnsi" w:cstheme="majorHAnsi"/>
          <w:sz w:val="21"/>
          <w:szCs w:val="21"/>
        </w:rPr>
        <w:t>.</w:t>
      </w:r>
    </w:p>
    <w:p w14:paraId="6F0B678A" w14:textId="59CE5E55" w:rsidR="0075236F" w:rsidRPr="006206F7" w:rsidRDefault="0075236F" w:rsidP="00F6627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ind w:left="705" w:hanging="705"/>
        <w:jc w:val="both"/>
        <w:rPr>
          <w:rFonts w:asciiTheme="majorHAnsi" w:hAnsiTheme="majorHAnsi" w:cstheme="majorHAnsi"/>
          <w:sz w:val="21"/>
          <w:szCs w:val="21"/>
        </w:rPr>
      </w:pPr>
      <w:r w:rsidRPr="006206F7">
        <w:rPr>
          <w:rFonts w:asciiTheme="majorHAnsi" w:hAnsiTheme="majorHAnsi" w:cstheme="majorHAnsi"/>
          <w:b/>
          <w:sz w:val="21"/>
          <w:szCs w:val="21"/>
        </w:rPr>
        <w:t xml:space="preserve">05. - </w:t>
      </w:r>
      <w:r w:rsidRPr="006206F7">
        <w:rPr>
          <w:rFonts w:asciiTheme="majorHAnsi" w:hAnsiTheme="majorHAnsi" w:cstheme="majorHAnsi"/>
          <w:b/>
          <w:sz w:val="21"/>
          <w:szCs w:val="21"/>
        </w:rPr>
        <w:tab/>
      </w:r>
      <w:r w:rsidR="00FC2DB1">
        <w:rPr>
          <w:rFonts w:asciiTheme="majorHAnsi" w:hAnsiTheme="majorHAnsi" w:cstheme="majorHAnsi"/>
          <w:b/>
          <w:sz w:val="21"/>
          <w:szCs w:val="21"/>
          <w:u w:val="single"/>
        </w:rPr>
        <w:t>Incentivos para</w:t>
      </w:r>
      <w:r w:rsidR="00361C3A" w:rsidRPr="00883DBF">
        <w:rPr>
          <w:rFonts w:asciiTheme="majorHAnsi" w:hAnsiTheme="majorHAnsi" w:cstheme="majorHAnsi"/>
          <w:b/>
          <w:sz w:val="21"/>
          <w:szCs w:val="21"/>
          <w:u w:val="single"/>
        </w:rPr>
        <w:t xml:space="preserve"> agen</w:t>
      </w:r>
      <w:r w:rsidR="00FC2DB1">
        <w:rPr>
          <w:rFonts w:asciiTheme="majorHAnsi" w:hAnsiTheme="majorHAnsi" w:cstheme="majorHAnsi"/>
          <w:b/>
          <w:sz w:val="21"/>
          <w:szCs w:val="21"/>
          <w:u w:val="single"/>
        </w:rPr>
        <w:t>cias</w:t>
      </w:r>
      <w:r w:rsidR="00361C3A" w:rsidRPr="00883DBF">
        <w:rPr>
          <w:rFonts w:asciiTheme="majorHAnsi" w:hAnsiTheme="majorHAnsi" w:cstheme="majorHAnsi"/>
          <w:b/>
          <w:sz w:val="21"/>
          <w:szCs w:val="21"/>
          <w:u w:val="single"/>
        </w:rPr>
        <w:t xml:space="preserve"> de viajes</w:t>
      </w:r>
      <w:r w:rsidR="00361C3A" w:rsidRPr="006206F7">
        <w:rPr>
          <w:rFonts w:asciiTheme="majorHAnsi" w:hAnsiTheme="majorHAnsi" w:cstheme="majorHAnsi"/>
          <w:sz w:val="21"/>
          <w:szCs w:val="21"/>
        </w:rPr>
        <w:t xml:space="preserve">: </w:t>
      </w:r>
      <w:r w:rsidRPr="006206F7">
        <w:rPr>
          <w:rFonts w:asciiTheme="majorHAnsi" w:hAnsiTheme="majorHAnsi" w:cstheme="majorHAnsi"/>
          <w:sz w:val="21"/>
          <w:szCs w:val="21"/>
        </w:rPr>
        <w:t xml:space="preserve">Se otorgará una gratuidad </w:t>
      </w:r>
      <w:r w:rsidRPr="006206F7">
        <w:rPr>
          <w:rFonts w:asciiTheme="majorHAnsi" w:hAnsiTheme="majorHAnsi" w:cstheme="majorHAnsi"/>
          <w:i/>
          <w:sz w:val="21"/>
          <w:szCs w:val="21"/>
        </w:rPr>
        <w:t>compartiendo habitación doble</w:t>
      </w:r>
      <w:r w:rsidRPr="006206F7">
        <w:rPr>
          <w:rFonts w:asciiTheme="majorHAnsi" w:hAnsiTheme="majorHAnsi" w:cstheme="majorHAnsi"/>
          <w:sz w:val="21"/>
          <w:szCs w:val="21"/>
        </w:rPr>
        <w:t xml:space="preserve"> por cada </w:t>
      </w:r>
      <w:r w:rsidR="00F66270" w:rsidRPr="006206F7">
        <w:rPr>
          <w:rFonts w:asciiTheme="majorHAnsi" w:hAnsiTheme="majorHAnsi" w:cstheme="majorHAnsi"/>
          <w:b/>
          <w:sz w:val="21"/>
          <w:szCs w:val="21"/>
          <w:u w:val="single"/>
        </w:rPr>
        <w:t>20</w:t>
      </w:r>
      <w:r w:rsidRPr="006206F7">
        <w:rPr>
          <w:rFonts w:asciiTheme="majorHAnsi" w:hAnsiTheme="majorHAnsi" w:cstheme="majorHAnsi"/>
          <w:b/>
          <w:sz w:val="21"/>
          <w:szCs w:val="21"/>
          <w:u w:val="single"/>
        </w:rPr>
        <w:t xml:space="preserve"> pasajeros</w:t>
      </w:r>
      <w:r w:rsidRPr="006206F7">
        <w:rPr>
          <w:rFonts w:asciiTheme="majorHAnsi" w:hAnsiTheme="majorHAnsi" w:cstheme="majorHAnsi"/>
          <w:sz w:val="21"/>
          <w:szCs w:val="21"/>
        </w:rPr>
        <w:t xml:space="preserve"> pagados en </w:t>
      </w:r>
      <w:r w:rsidR="00BE413B" w:rsidRPr="006206F7">
        <w:rPr>
          <w:rFonts w:asciiTheme="majorHAnsi" w:hAnsiTheme="majorHAnsi" w:cstheme="majorHAnsi"/>
          <w:sz w:val="21"/>
          <w:szCs w:val="21"/>
        </w:rPr>
        <w:t>servicios aéreos y terrestres, s</w:t>
      </w:r>
      <w:r w:rsidRPr="006206F7">
        <w:rPr>
          <w:rFonts w:asciiTheme="majorHAnsi" w:hAnsiTheme="majorHAnsi" w:cstheme="majorHAnsi"/>
          <w:sz w:val="21"/>
          <w:szCs w:val="21"/>
        </w:rPr>
        <w:t>olo pagando</w:t>
      </w:r>
      <w:r w:rsidRPr="00F23D73">
        <w:rPr>
          <w:rFonts w:asciiTheme="majorHAnsi" w:hAnsiTheme="majorHAnsi" w:cstheme="majorHAnsi"/>
          <w:sz w:val="21"/>
          <w:szCs w:val="21"/>
        </w:rPr>
        <w:t xml:space="preserve"> el valor de los impuestos aéreos, derechos de aeropuertos, </w:t>
      </w:r>
      <w:proofErr w:type="spellStart"/>
      <w:r w:rsidRPr="00F23D73">
        <w:rPr>
          <w:rFonts w:asciiTheme="majorHAnsi" w:hAnsiTheme="majorHAnsi" w:cstheme="majorHAnsi"/>
          <w:sz w:val="21"/>
          <w:szCs w:val="21"/>
        </w:rPr>
        <w:t>Q´s</w:t>
      </w:r>
      <w:proofErr w:type="spellEnd"/>
      <w:r w:rsidRPr="00F23D73">
        <w:rPr>
          <w:rFonts w:asciiTheme="majorHAnsi" w:hAnsiTheme="majorHAnsi" w:cstheme="majorHAnsi"/>
          <w:sz w:val="21"/>
          <w:szCs w:val="21"/>
        </w:rPr>
        <w:t xml:space="preserve"> de combustible vigentes el día en que se </w:t>
      </w:r>
      <w:proofErr w:type="spellStart"/>
      <w:r w:rsidRPr="00F23D73">
        <w:rPr>
          <w:rFonts w:asciiTheme="majorHAnsi" w:hAnsiTheme="majorHAnsi" w:cstheme="majorHAnsi"/>
          <w:sz w:val="21"/>
          <w:szCs w:val="21"/>
        </w:rPr>
        <w:t>boletée</w:t>
      </w:r>
      <w:proofErr w:type="spellEnd"/>
      <w:r w:rsidRPr="00F23D73">
        <w:rPr>
          <w:rFonts w:asciiTheme="majorHAnsi" w:hAnsiTheme="majorHAnsi" w:cstheme="majorHAnsi"/>
          <w:sz w:val="21"/>
          <w:szCs w:val="21"/>
        </w:rPr>
        <w:t xml:space="preserve"> y valor </w:t>
      </w:r>
      <w:r w:rsidR="00BE413B" w:rsidRPr="00F23D73">
        <w:rPr>
          <w:rFonts w:asciiTheme="majorHAnsi" w:hAnsiTheme="majorHAnsi" w:cstheme="majorHAnsi"/>
          <w:sz w:val="21"/>
          <w:szCs w:val="21"/>
        </w:rPr>
        <w:t xml:space="preserve">del tramite </w:t>
      </w:r>
      <w:r w:rsidR="00FB47DE" w:rsidRPr="00F23D73">
        <w:rPr>
          <w:rFonts w:asciiTheme="majorHAnsi" w:hAnsiTheme="majorHAnsi" w:cstheme="majorHAnsi"/>
          <w:sz w:val="21"/>
          <w:szCs w:val="21"/>
        </w:rPr>
        <w:t>de</w:t>
      </w:r>
      <w:r w:rsidRPr="00F23D73">
        <w:rPr>
          <w:rFonts w:asciiTheme="majorHAnsi" w:hAnsiTheme="majorHAnsi" w:cstheme="majorHAnsi"/>
          <w:sz w:val="21"/>
          <w:szCs w:val="21"/>
        </w:rPr>
        <w:t xml:space="preserve"> visado </w:t>
      </w:r>
      <w:r w:rsidR="00BE413B" w:rsidRPr="00F23D73">
        <w:rPr>
          <w:rFonts w:asciiTheme="majorHAnsi" w:hAnsiTheme="majorHAnsi" w:cstheme="majorHAnsi"/>
          <w:sz w:val="21"/>
          <w:szCs w:val="21"/>
        </w:rPr>
        <w:t xml:space="preserve">turístico </w:t>
      </w:r>
      <w:r w:rsidRPr="00F23D73">
        <w:rPr>
          <w:rFonts w:asciiTheme="majorHAnsi" w:hAnsiTheme="majorHAnsi" w:cstheme="majorHAnsi"/>
          <w:sz w:val="21"/>
          <w:szCs w:val="21"/>
        </w:rPr>
        <w:t xml:space="preserve">de Rusia. </w:t>
      </w:r>
      <w:r w:rsidRPr="006206F7">
        <w:rPr>
          <w:rFonts w:asciiTheme="majorHAnsi" w:hAnsiTheme="majorHAnsi" w:cstheme="majorHAnsi"/>
          <w:sz w:val="21"/>
          <w:szCs w:val="21"/>
        </w:rPr>
        <w:tab/>
      </w:r>
    </w:p>
    <w:p w14:paraId="2390106C" w14:textId="6A725B84" w:rsidR="0075236F" w:rsidRPr="006206F7" w:rsidRDefault="0075236F" w:rsidP="0075236F">
      <w:pPr>
        <w:pStyle w:val="Sangradetextonorma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rPr>
          <w:rFonts w:asciiTheme="majorHAnsi" w:hAnsiTheme="majorHAnsi" w:cs="Tahoma"/>
          <w:b w:val="0"/>
          <w:sz w:val="21"/>
          <w:szCs w:val="21"/>
        </w:rPr>
      </w:pPr>
      <w:r w:rsidRPr="006206F7">
        <w:rPr>
          <w:rFonts w:asciiTheme="majorHAnsi" w:hAnsiTheme="majorHAnsi" w:cs="Tahoma"/>
          <w:sz w:val="21"/>
          <w:szCs w:val="21"/>
        </w:rPr>
        <w:t xml:space="preserve">06. - </w:t>
      </w:r>
      <w:r w:rsidRPr="006206F7">
        <w:rPr>
          <w:rFonts w:asciiTheme="majorHAnsi" w:hAnsiTheme="majorHAnsi" w:cs="Tahoma"/>
          <w:sz w:val="21"/>
          <w:szCs w:val="21"/>
        </w:rPr>
        <w:tab/>
      </w:r>
      <w:r w:rsidRPr="006206F7">
        <w:rPr>
          <w:rFonts w:asciiTheme="majorHAnsi" w:hAnsiTheme="majorHAnsi" w:cs="Tahoma"/>
          <w:b w:val="0"/>
          <w:sz w:val="21"/>
          <w:szCs w:val="21"/>
        </w:rPr>
        <w:t xml:space="preserve">El precio </w:t>
      </w:r>
      <w:r w:rsidR="00883DBF">
        <w:rPr>
          <w:rFonts w:asciiTheme="majorHAnsi" w:hAnsiTheme="majorHAnsi" w:cs="Tahoma"/>
          <w:b w:val="0"/>
          <w:sz w:val="21"/>
          <w:szCs w:val="21"/>
        </w:rPr>
        <w:t xml:space="preserve">público </w:t>
      </w:r>
      <w:r w:rsidRPr="006206F7">
        <w:rPr>
          <w:rFonts w:asciiTheme="majorHAnsi" w:hAnsiTheme="majorHAnsi" w:cs="Tahoma"/>
          <w:b w:val="0"/>
          <w:sz w:val="21"/>
          <w:szCs w:val="21"/>
        </w:rPr>
        <w:t>anunciado es</w:t>
      </w:r>
      <w:r w:rsidRPr="006206F7">
        <w:rPr>
          <w:rFonts w:asciiTheme="majorHAnsi" w:hAnsiTheme="majorHAnsi" w:cs="Tahoma"/>
          <w:sz w:val="21"/>
          <w:szCs w:val="21"/>
        </w:rPr>
        <w:t xml:space="preserve"> </w:t>
      </w:r>
      <w:proofErr w:type="spellStart"/>
      <w:r w:rsidRPr="006206F7">
        <w:rPr>
          <w:rFonts w:asciiTheme="majorHAnsi" w:hAnsiTheme="majorHAnsi" w:cs="Tahoma"/>
          <w:sz w:val="21"/>
          <w:szCs w:val="21"/>
        </w:rPr>
        <w:t>COMISIONABLE</w:t>
      </w:r>
      <w:proofErr w:type="spellEnd"/>
      <w:r w:rsidRPr="006206F7">
        <w:rPr>
          <w:rFonts w:asciiTheme="majorHAnsi" w:hAnsiTheme="majorHAnsi" w:cs="Tahoma"/>
          <w:sz w:val="21"/>
          <w:szCs w:val="21"/>
        </w:rPr>
        <w:t xml:space="preserve"> AL 12% </w:t>
      </w:r>
      <w:r w:rsidRPr="006206F7">
        <w:rPr>
          <w:rFonts w:asciiTheme="majorHAnsi" w:hAnsiTheme="majorHAnsi" w:cs="Tahoma"/>
          <w:b w:val="0"/>
          <w:sz w:val="21"/>
          <w:szCs w:val="21"/>
        </w:rPr>
        <w:t>a las agencias de viajes.</w:t>
      </w:r>
    </w:p>
    <w:p w14:paraId="68D2B94D" w14:textId="77777777" w:rsidR="0075236F" w:rsidRPr="006206F7" w:rsidRDefault="0075236F" w:rsidP="0075236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ind w:left="705" w:hanging="705"/>
        <w:jc w:val="both"/>
        <w:rPr>
          <w:rFonts w:asciiTheme="majorHAnsi" w:hAnsiTheme="majorHAnsi" w:cs="Tahoma"/>
          <w:bCs/>
          <w:sz w:val="21"/>
          <w:szCs w:val="21"/>
        </w:rPr>
      </w:pPr>
      <w:r w:rsidRPr="006206F7">
        <w:rPr>
          <w:rFonts w:asciiTheme="majorHAnsi" w:hAnsiTheme="majorHAnsi" w:cs="Tahoma"/>
          <w:b/>
          <w:bCs/>
          <w:sz w:val="21"/>
          <w:szCs w:val="21"/>
        </w:rPr>
        <w:t xml:space="preserve">07. -  </w:t>
      </w:r>
      <w:r w:rsidRPr="006206F7">
        <w:rPr>
          <w:rFonts w:asciiTheme="majorHAnsi" w:hAnsiTheme="majorHAnsi" w:cs="Tahoma"/>
          <w:b/>
          <w:bCs/>
          <w:sz w:val="21"/>
          <w:szCs w:val="21"/>
        </w:rPr>
        <w:tab/>
      </w:r>
      <w:r w:rsidRPr="006206F7">
        <w:rPr>
          <w:rFonts w:asciiTheme="majorHAnsi" w:hAnsiTheme="majorHAnsi" w:cs="Tahoma"/>
          <w:bCs/>
          <w:sz w:val="21"/>
          <w:szCs w:val="21"/>
        </w:rPr>
        <w:t xml:space="preserve">No aplica ningún tipo de descuento. A su regreso de Rusia, la tarifa aérea le permite una escala en Frankfurt, pagando un suplemento adicional por cambio de fecha en el vuelo Frankfurt – México. Sujeto a confirmar por parte de LUFTHANSA. </w:t>
      </w:r>
    </w:p>
    <w:p w14:paraId="040E1EF0" w14:textId="352C2F94" w:rsidR="00FE4130" w:rsidRPr="006206F7" w:rsidRDefault="0075236F" w:rsidP="00FE4130">
      <w:pPr>
        <w:pStyle w:val="Sangradetextonorma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ind w:left="0" w:firstLine="0"/>
        <w:rPr>
          <w:rFonts w:asciiTheme="majorHAnsi" w:hAnsiTheme="majorHAnsi" w:cstheme="majorHAnsi"/>
          <w:b w:val="0"/>
          <w:sz w:val="21"/>
          <w:szCs w:val="21"/>
        </w:rPr>
      </w:pPr>
      <w:r w:rsidRPr="006206F7">
        <w:rPr>
          <w:rFonts w:asciiTheme="majorHAnsi" w:hAnsiTheme="majorHAnsi" w:cs="Tahoma"/>
          <w:sz w:val="21"/>
          <w:szCs w:val="21"/>
        </w:rPr>
        <w:t xml:space="preserve">08. - </w:t>
      </w:r>
      <w:r w:rsidRPr="006206F7">
        <w:rPr>
          <w:rFonts w:asciiTheme="majorHAnsi" w:hAnsiTheme="majorHAnsi" w:cs="Tahoma"/>
          <w:sz w:val="21"/>
          <w:szCs w:val="21"/>
        </w:rPr>
        <w:tab/>
      </w:r>
      <w:r w:rsidR="00FE4130" w:rsidRPr="006206F7">
        <w:rPr>
          <w:rFonts w:asciiTheme="majorHAnsi" w:hAnsiTheme="majorHAnsi" w:cs="Tahoma"/>
          <w:b w:val="0"/>
          <w:sz w:val="21"/>
          <w:szCs w:val="21"/>
        </w:rPr>
        <w:t>Por las c</w:t>
      </w:r>
      <w:r w:rsidRPr="006206F7">
        <w:rPr>
          <w:rFonts w:asciiTheme="majorHAnsi" w:hAnsiTheme="majorHAnsi" w:cs="Tahoma"/>
          <w:b w:val="0"/>
          <w:sz w:val="21"/>
          <w:szCs w:val="21"/>
        </w:rPr>
        <w:t>ategorías de los ho</w:t>
      </w:r>
      <w:r w:rsidR="00FE4130" w:rsidRPr="006206F7">
        <w:rPr>
          <w:rFonts w:asciiTheme="majorHAnsi" w:hAnsiTheme="majorHAnsi" w:cs="Tahoma"/>
          <w:b w:val="0"/>
          <w:sz w:val="21"/>
          <w:szCs w:val="21"/>
        </w:rPr>
        <w:t xml:space="preserve">teles del tour </w:t>
      </w:r>
      <w:r w:rsidR="00FE4130" w:rsidRPr="006206F7">
        <w:rPr>
          <w:rFonts w:asciiTheme="majorHAnsi" w:hAnsiTheme="majorHAnsi" w:cs="Tahoma"/>
          <w:sz w:val="21"/>
          <w:szCs w:val="21"/>
        </w:rPr>
        <w:t>–</w:t>
      </w:r>
      <w:r w:rsidR="00FE4130" w:rsidRPr="006206F7">
        <w:rPr>
          <w:rFonts w:asciiTheme="majorHAnsi" w:hAnsiTheme="majorHAnsi" w:cs="Tahoma"/>
          <w:b w:val="0"/>
          <w:sz w:val="21"/>
          <w:szCs w:val="21"/>
        </w:rPr>
        <w:t xml:space="preserve"> </w:t>
      </w:r>
      <w:r w:rsidR="00FE4130" w:rsidRPr="006206F7">
        <w:rPr>
          <w:rFonts w:asciiTheme="majorHAnsi" w:hAnsiTheme="majorHAnsi" w:cs="Tahoma"/>
          <w:b w:val="0"/>
          <w:i/>
          <w:sz w:val="21"/>
          <w:szCs w:val="21"/>
        </w:rPr>
        <w:t>TURISTA SUPERIOR</w:t>
      </w:r>
      <w:r w:rsidRPr="006206F7">
        <w:rPr>
          <w:rFonts w:asciiTheme="majorHAnsi" w:hAnsiTheme="majorHAnsi" w:cs="Tahoma"/>
          <w:b w:val="0"/>
          <w:sz w:val="21"/>
          <w:szCs w:val="21"/>
        </w:rPr>
        <w:t xml:space="preserve">, previstos en dicho tour, en las ciudades de Moscú y San </w:t>
      </w:r>
      <w:r w:rsidR="006206F7">
        <w:rPr>
          <w:rFonts w:asciiTheme="majorHAnsi" w:hAnsiTheme="majorHAnsi" w:cs="Tahoma"/>
          <w:b w:val="0"/>
          <w:sz w:val="21"/>
          <w:szCs w:val="21"/>
        </w:rPr>
        <w:tab/>
      </w:r>
      <w:r w:rsidRPr="006206F7">
        <w:rPr>
          <w:rFonts w:asciiTheme="majorHAnsi" w:hAnsiTheme="majorHAnsi" w:cs="Tahoma"/>
          <w:b w:val="0"/>
          <w:sz w:val="21"/>
          <w:szCs w:val="21"/>
        </w:rPr>
        <w:t xml:space="preserve">Petersburgo solo se reservan habitaciones dobles y sencillas, </w:t>
      </w:r>
      <w:r w:rsidRPr="00853468">
        <w:rPr>
          <w:rFonts w:asciiTheme="majorHAnsi" w:hAnsiTheme="majorHAnsi" w:cs="Tahoma"/>
          <w:sz w:val="21"/>
          <w:szCs w:val="21"/>
          <w:u w:val="single"/>
        </w:rPr>
        <w:t>no hay habitaciones triples</w:t>
      </w:r>
      <w:r w:rsidR="006206F7">
        <w:rPr>
          <w:rFonts w:asciiTheme="majorHAnsi" w:hAnsiTheme="majorHAnsi" w:cs="Tahoma"/>
          <w:b w:val="0"/>
          <w:sz w:val="21"/>
          <w:szCs w:val="21"/>
          <w:u w:val="single"/>
        </w:rPr>
        <w:t>.</w:t>
      </w:r>
      <w:r w:rsidR="00FE4130" w:rsidRPr="006206F7">
        <w:rPr>
          <w:rFonts w:asciiTheme="majorHAnsi" w:hAnsiTheme="majorHAnsi" w:cs="Tahoma"/>
          <w:b w:val="0"/>
          <w:sz w:val="21"/>
          <w:szCs w:val="21"/>
        </w:rPr>
        <w:t xml:space="preserve"> </w:t>
      </w:r>
      <w:r w:rsidR="006206F7">
        <w:rPr>
          <w:rFonts w:asciiTheme="majorHAnsi" w:hAnsiTheme="majorHAnsi" w:cstheme="majorHAnsi"/>
          <w:b w:val="0"/>
          <w:sz w:val="21"/>
          <w:szCs w:val="21"/>
        </w:rPr>
        <w:t>E</w:t>
      </w:r>
      <w:r w:rsidR="00FE4130" w:rsidRPr="006206F7">
        <w:rPr>
          <w:rFonts w:asciiTheme="majorHAnsi" w:hAnsiTheme="majorHAnsi" w:cstheme="majorHAnsi"/>
          <w:b w:val="0"/>
          <w:sz w:val="21"/>
          <w:szCs w:val="21"/>
        </w:rPr>
        <w:t xml:space="preserve">xcepción 1 menor de 10 años </w:t>
      </w:r>
      <w:r w:rsidR="006206F7">
        <w:rPr>
          <w:rFonts w:asciiTheme="majorHAnsi" w:hAnsiTheme="majorHAnsi" w:cstheme="majorHAnsi"/>
          <w:b w:val="0"/>
          <w:sz w:val="21"/>
          <w:szCs w:val="21"/>
        </w:rPr>
        <w:tab/>
      </w:r>
      <w:r w:rsidR="00FE4130" w:rsidRPr="006206F7">
        <w:rPr>
          <w:rFonts w:asciiTheme="majorHAnsi" w:hAnsiTheme="majorHAnsi" w:cstheme="majorHAnsi"/>
          <w:b w:val="0"/>
          <w:sz w:val="21"/>
          <w:szCs w:val="21"/>
        </w:rPr>
        <w:t>sujeto a disponibilidad.</w:t>
      </w:r>
    </w:p>
    <w:p w14:paraId="71F2DFB3" w14:textId="6A72043A" w:rsidR="00FB47DE" w:rsidRPr="006206F7" w:rsidRDefault="0075236F" w:rsidP="00FB47DE">
      <w:pPr>
        <w:pStyle w:val="Sangradetextonormal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  <w:between w:val="single" w:sz="4" w:space="1" w:color="auto"/>
        </w:pBdr>
        <w:ind w:left="0" w:firstLine="0"/>
        <w:rPr>
          <w:rFonts w:asciiTheme="majorHAnsi" w:hAnsiTheme="majorHAnsi" w:cstheme="majorHAnsi"/>
          <w:b w:val="0"/>
          <w:sz w:val="21"/>
          <w:szCs w:val="21"/>
        </w:rPr>
      </w:pPr>
      <w:r w:rsidRPr="006206F7">
        <w:rPr>
          <w:rFonts w:asciiTheme="majorHAnsi" w:hAnsiTheme="majorHAnsi" w:cs="Tahoma"/>
          <w:sz w:val="21"/>
          <w:szCs w:val="21"/>
        </w:rPr>
        <w:t>09. -</w:t>
      </w:r>
      <w:r w:rsidRPr="006206F7">
        <w:rPr>
          <w:rFonts w:asciiTheme="majorHAnsi" w:hAnsiTheme="majorHAnsi" w:cs="Tahoma"/>
          <w:sz w:val="21"/>
          <w:szCs w:val="21"/>
        </w:rPr>
        <w:tab/>
      </w:r>
      <w:r w:rsidR="00FB47DE" w:rsidRPr="006206F7">
        <w:rPr>
          <w:rFonts w:asciiTheme="majorHAnsi" w:hAnsiTheme="majorHAnsi" w:cstheme="majorHAnsi"/>
          <w:b w:val="0"/>
          <w:sz w:val="21"/>
          <w:szCs w:val="21"/>
        </w:rPr>
        <w:t>Para tener la salida garantizada, el</w:t>
      </w:r>
      <w:r w:rsidRPr="006206F7">
        <w:rPr>
          <w:rFonts w:asciiTheme="majorHAnsi" w:hAnsiTheme="majorHAnsi" w:cstheme="majorHAnsi"/>
          <w:b w:val="0"/>
          <w:sz w:val="21"/>
          <w:szCs w:val="21"/>
        </w:rPr>
        <w:t xml:space="preserve"> grupo opera al reunir </w:t>
      </w:r>
      <w:r w:rsidR="00FB47DE" w:rsidRPr="006206F7">
        <w:rPr>
          <w:rFonts w:asciiTheme="majorHAnsi" w:hAnsiTheme="majorHAnsi" w:cstheme="majorHAnsi"/>
          <w:b w:val="0"/>
          <w:sz w:val="21"/>
          <w:szCs w:val="21"/>
        </w:rPr>
        <w:t xml:space="preserve">en total </w:t>
      </w:r>
      <w:r w:rsidR="00FB47DE" w:rsidRPr="006206F7">
        <w:rPr>
          <w:rFonts w:asciiTheme="majorHAnsi" w:hAnsiTheme="majorHAnsi" w:cstheme="majorHAnsi"/>
          <w:sz w:val="21"/>
          <w:szCs w:val="21"/>
        </w:rPr>
        <w:t>un mínimo 10 pasajeros</w:t>
      </w:r>
      <w:r w:rsidR="00FB47DE" w:rsidRPr="006206F7">
        <w:rPr>
          <w:rFonts w:asciiTheme="majorHAnsi" w:hAnsiTheme="majorHAnsi" w:cstheme="majorHAnsi"/>
          <w:b w:val="0"/>
          <w:sz w:val="21"/>
          <w:szCs w:val="21"/>
        </w:rPr>
        <w:t xml:space="preserve"> </w:t>
      </w:r>
      <w:r w:rsidR="00FB47DE" w:rsidRPr="006206F7">
        <w:rPr>
          <w:rFonts w:asciiTheme="majorHAnsi" w:eastAsia="MS Mincho" w:hAnsiTheme="majorHAnsi" w:cstheme="majorHAnsi"/>
          <w:b w:val="0"/>
          <w:sz w:val="21"/>
          <w:szCs w:val="21"/>
        </w:rPr>
        <w:t xml:space="preserve">inscritos en el grupo de todas </w:t>
      </w:r>
      <w:r w:rsidR="006206F7">
        <w:rPr>
          <w:rFonts w:asciiTheme="majorHAnsi" w:eastAsia="MS Mincho" w:hAnsiTheme="majorHAnsi" w:cstheme="majorHAnsi"/>
          <w:b w:val="0"/>
          <w:sz w:val="21"/>
          <w:szCs w:val="21"/>
        </w:rPr>
        <w:tab/>
      </w:r>
      <w:r w:rsidR="00FB47DE" w:rsidRPr="006206F7">
        <w:rPr>
          <w:rFonts w:asciiTheme="majorHAnsi" w:eastAsia="MS Mincho" w:hAnsiTheme="majorHAnsi" w:cstheme="majorHAnsi"/>
          <w:b w:val="0"/>
          <w:sz w:val="21"/>
          <w:szCs w:val="21"/>
        </w:rPr>
        <w:t>las agencias (</w:t>
      </w:r>
      <w:r w:rsidR="00FB47DE" w:rsidRPr="006206F7">
        <w:rPr>
          <w:rFonts w:asciiTheme="majorHAnsi" w:hAnsiTheme="majorHAnsi" w:cstheme="majorHAnsi"/>
          <w:b w:val="0"/>
          <w:sz w:val="21"/>
          <w:szCs w:val="21"/>
        </w:rPr>
        <w:t>cada agencia de viajes puede inscribir 1, 2, 3, 4 y más pasajeros al grupo).</w:t>
      </w:r>
      <w:r w:rsidR="00FB47DE" w:rsidRPr="006206F7">
        <w:rPr>
          <w:rFonts w:asciiTheme="majorHAnsi" w:eastAsia="MS Mincho" w:hAnsiTheme="majorHAnsi" w:cstheme="majorHAnsi"/>
          <w:b w:val="0"/>
          <w:sz w:val="21"/>
          <w:szCs w:val="21"/>
        </w:rPr>
        <w:t xml:space="preserve"> En caso de tener </w:t>
      </w:r>
      <w:r w:rsidR="00853468">
        <w:rPr>
          <w:rFonts w:asciiTheme="majorHAnsi" w:eastAsia="MS Mincho" w:hAnsiTheme="majorHAnsi" w:cstheme="majorHAnsi"/>
          <w:b w:val="0"/>
          <w:sz w:val="21"/>
          <w:szCs w:val="21"/>
        </w:rPr>
        <w:t xml:space="preserve">en el grupo </w:t>
      </w:r>
      <w:r w:rsidR="00853468">
        <w:rPr>
          <w:rFonts w:asciiTheme="majorHAnsi" w:eastAsia="MS Mincho" w:hAnsiTheme="majorHAnsi" w:cstheme="majorHAnsi"/>
          <w:b w:val="0"/>
          <w:sz w:val="21"/>
          <w:szCs w:val="21"/>
        </w:rPr>
        <w:tab/>
      </w:r>
      <w:r w:rsidR="00FB47DE" w:rsidRPr="006206F7">
        <w:rPr>
          <w:rFonts w:asciiTheme="majorHAnsi" w:eastAsia="MS Mincho" w:hAnsiTheme="majorHAnsi" w:cstheme="majorHAnsi"/>
          <w:b w:val="0"/>
          <w:sz w:val="21"/>
          <w:szCs w:val="21"/>
        </w:rPr>
        <w:t xml:space="preserve">inscritos </w:t>
      </w:r>
      <w:r w:rsidR="00FE4130" w:rsidRPr="006206F7">
        <w:rPr>
          <w:rFonts w:asciiTheme="majorHAnsi" w:eastAsia="MS Mincho" w:hAnsiTheme="majorHAnsi" w:cstheme="majorHAnsi"/>
          <w:b w:val="0"/>
          <w:sz w:val="21"/>
          <w:szCs w:val="21"/>
        </w:rPr>
        <w:t xml:space="preserve">en total </w:t>
      </w:r>
      <w:r w:rsidR="00FB47DE" w:rsidRPr="006206F7">
        <w:rPr>
          <w:rFonts w:asciiTheme="majorHAnsi" w:eastAsia="MS Mincho" w:hAnsiTheme="majorHAnsi" w:cstheme="majorHAnsi"/>
          <w:b w:val="0"/>
          <w:sz w:val="21"/>
          <w:szCs w:val="21"/>
        </w:rPr>
        <w:t xml:space="preserve">de </w:t>
      </w:r>
      <w:r w:rsidR="00FE4130" w:rsidRPr="006206F7">
        <w:rPr>
          <w:rFonts w:asciiTheme="majorHAnsi" w:eastAsia="MS Mincho" w:hAnsiTheme="majorHAnsi" w:cstheme="majorHAnsi"/>
          <w:b w:val="0"/>
          <w:sz w:val="21"/>
          <w:szCs w:val="21"/>
        </w:rPr>
        <w:t>01 a 09</w:t>
      </w:r>
      <w:r w:rsidR="00FB47DE" w:rsidRPr="006206F7">
        <w:rPr>
          <w:rFonts w:asciiTheme="majorHAnsi" w:eastAsia="MS Mincho" w:hAnsiTheme="majorHAnsi" w:cstheme="majorHAnsi"/>
          <w:b w:val="0"/>
          <w:sz w:val="21"/>
          <w:szCs w:val="21"/>
        </w:rPr>
        <w:t xml:space="preserve"> </w:t>
      </w:r>
      <w:proofErr w:type="spellStart"/>
      <w:r w:rsidR="00FB47DE" w:rsidRPr="006206F7">
        <w:rPr>
          <w:rFonts w:asciiTheme="majorHAnsi" w:eastAsia="MS Mincho" w:hAnsiTheme="majorHAnsi" w:cstheme="majorHAnsi"/>
          <w:b w:val="0"/>
          <w:sz w:val="21"/>
          <w:szCs w:val="21"/>
        </w:rPr>
        <w:t>pax</w:t>
      </w:r>
      <w:proofErr w:type="spellEnd"/>
      <w:r w:rsidR="00FB47DE" w:rsidRPr="006206F7">
        <w:rPr>
          <w:rFonts w:asciiTheme="majorHAnsi" w:eastAsia="MS Mincho" w:hAnsiTheme="majorHAnsi" w:cstheme="majorHAnsi"/>
          <w:b w:val="0"/>
          <w:sz w:val="21"/>
          <w:szCs w:val="21"/>
        </w:rPr>
        <w:t xml:space="preserve"> se deberá consultarse con anticipación mínima de 32 días antes del inicio del tour).</w:t>
      </w:r>
      <w:r w:rsidR="00FB47DE" w:rsidRPr="006206F7">
        <w:rPr>
          <w:rFonts w:asciiTheme="majorHAnsi" w:hAnsiTheme="majorHAnsi" w:cstheme="majorHAnsi"/>
          <w:b w:val="0"/>
          <w:sz w:val="21"/>
          <w:szCs w:val="21"/>
        </w:rPr>
        <w:t xml:space="preserve"> </w:t>
      </w:r>
    </w:p>
    <w:p w14:paraId="74267B12" w14:textId="77777777" w:rsidR="0075236F" w:rsidRPr="006206F7" w:rsidRDefault="0075236F" w:rsidP="0075236F">
      <w:pPr>
        <w:pStyle w:val="Ttulo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05" w:hanging="705"/>
        <w:jc w:val="both"/>
        <w:rPr>
          <w:rFonts w:asciiTheme="majorHAnsi" w:hAnsiTheme="majorHAnsi" w:cs="Tahoma"/>
          <w:b w:val="0"/>
          <w:bCs/>
          <w:sz w:val="21"/>
          <w:szCs w:val="21"/>
          <w:lang w:val="es-ES"/>
        </w:rPr>
      </w:pPr>
      <w:r w:rsidRPr="006206F7">
        <w:rPr>
          <w:rFonts w:asciiTheme="majorHAnsi" w:hAnsiTheme="majorHAnsi" w:cs="Tahoma"/>
          <w:sz w:val="21"/>
          <w:szCs w:val="21"/>
          <w:lang w:val="es-ES"/>
        </w:rPr>
        <w:t>10. -</w:t>
      </w:r>
      <w:r w:rsidRPr="006206F7">
        <w:rPr>
          <w:rFonts w:asciiTheme="majorHAnsi" w:hAnsiTheme="majorHAnsi" w:cs="Tahoma"/>
          <w:sz w:val="21"/>
          <w:szCs w:val="21"/>
          <w:lang w:val="es-ES"/>
        </w:rPr>
        <w:tab/>
      </w:r>
      <w:r w:rsidRPr="006206F7">
        <w:rPr>
          <w:rFonts w:asciiTheme="majorHAnsi" w:hAnsiTheme="majorHAnsi" w:cs="Tahoma"/>
          <w:b w:val="0"/>
          <w:bCs/>
          <w:sz w:val="21"/>
          <w:szCs w:val="21"/>
          <w:lang w:val="es-ES"/>
        </w:rPr>
        <w:t xml:space="preserve">Todos los precios son por persona en </w:t>
      </w:r>
      <w:r w:rsidRPr="006206F7">
        <w:rPr>
          <w:rFonts w:asciiTheme="majorHAnsi" w:hAnsiTheme="majorHAnsi" w:cs="Tahoma"/>
          <w:bCs/>
          <w:sz w:val="21"/>
          <w:szCs w:val="21"/>
          <w:lang w:val="es-ES"/>
        </w:rPr>
        <w:t>dólares USA</w:t>
      </w:r>
      <w:r w:rsidRPr="006206F7">
        <w:rPr>
          <w:rFonts w:asciiTheme="majorHAnsi" w:hAnsiTheme="majorHAnsi" w:cs="Tahoma"/>
          <w:b w:val="0"/>
          <w:bCs/>
          <w:sz w:val="21"/>
          <w:szCs w:val="21"/>
          <w:lang w:val="es-ES"/>
        </w:rPr>
        <w:t xml:space="preserve"> y pueden ser pagaderos en moneda nacional al tipo de cambio que rija el día de su liquidación. Los mismos incluyen tarifa aérea en clase “Turista Grupal” sin impuestos aéreos y restricciones por parte de </w:t>
      </w:r>
      <w:r w:rsidRPr="00FE1F34">
        <w:rPr>
          <w:rFonts w:asciiTheme="majorHAnsi" w:hAnsiTheme="majorHAnsi" w:cs="Tahoma"/>
          <w:bCs/>
          <w:i/>
          <w:sz w:val="21"/>
          <w:szCs w:val="21"/>
          <w:lang w:val="es-ES"/>
        </w:rPr>
        <w:t>LUFTHANSA</w:t>
      </w:r>
      <w:r w:rsidRPr="006206F7">
        <w:rPr>
          <w:rFonts w:asciiTheme="majorHAnsi" w:hAnsiTheme="majorHAnsi" w:cs="Tahoma"/>
          <w:b w:val="0"/>
          <w:bCs/>
          <w:sz w:val="21"/>
          <w:szCs w:val="21"/>
          <w:lang w:val="es-ES"/>
        </w:rPr>
        <w:t xml:space="preserve"> tales como; solo aplicable con servicios terrestres incluidos, pago total, no reembolsable, para mayor información favor de consultarnos. Precios sujetos a cambio por disponibilidad de los servicios ofrecidos o posibles cambios de tarifa y/o condiciones de los prestadores directos de servicios, tanto aéreo como terrestre.</w:t>
      </w:r>
    </w:p>
    <w:p w14:paraId="034C57B4" w14:textId="77777777" w:rsidR="0075236F" w:rsidRPr="00AE2657" w:rsidRDefault="0075236F" w:rsidP="0075236F">
      <w:pPr>
        <w:jc w:val="center"/>
        <w:rPr>
          <w:rFonts w:ascii="Tahoma" w:hAnsi="Tahoma" w:cs="Tahoma"/>
          <w:b/>
          <w:sz w:val="16"/>
          <w:szCs w:val="16"/>
        </w:rPr>
      </w:pPr>
    </w:p>
    <w:p w14:paraId="22CD591A" w14:textId="77777777" w:rsidR="0075236F" w:rsidRDefault="0075236F" w:rsidP="0075236F">
      <w:pPr>
        <w:jc w:val="center"/>
        <w:rPr>
          <w:rFonts w:ascii="Tahoma" w:hAnsi="Tahoma" w:cs="Tahoma"/>
          <w:b/>
          <w:sz w:val="20"/>
          <w:szCs w:val="20"/>
        </w:rPr>
      </w:pPr>
    </w:p>
    <w:p w14:paraId="23EE5EFA" w14:textId="77777777" w:rsidR="002B4344" w:rsidRDefault="002B4344" w:rsidP="0075236F">
      <w:pPr>
        <w:jc w:val="center"/>
        <w:rPr>
          <w:rFonts w:ascii="Tahoma" w:hAnsi="Tahoma" w:cs="Tahoma"/>
          <w:b/>
          <w:sz w:val="20"/>
          <w:szCs w:val="20"/>
        </w:rPr>
      </w:pPr>
    </w:p>
    <w:p w14:paraId="28BDA7F8" w14:textId="77777777" w:rsidR="00834474" w:rsidRDefault="00834474" w:rsidP="00834474"/>
    <w:p w14:paraId="0EE1A7E5" w14:textId="77777777" w:rsidR="00834474" w:rsidRPr="00722F3C" w:rsidRDefault="00834474" w:rsidP="00834474">
      <w:pPr>
        <w:jc w:val="center"/>
        <w:rPr>
          <w:i/>
          <w:u w:val="single"/>
        </w:rPr>
      </w:pPr>
      <w:r w:rsidRPr="00834474">
        <w:rPr>
          <w:rFonts w:asciiTheme="majorHAnsi" w:hAnsiTheme="majorHAnsi" w:cstheme="majorHAnsi"/>
          <w:b/>
          <w:i/>
          <w:color w:val="C00000"/>
          <w:u w:val="single"/>
        </w:rPr>
        <w:t>Firma de aceptación de condiciones publicadas en el Contrato</w:t>
      </w:r>
      <w:r w:rsidRPr="00834474">
        <w:rPr>
          <w:rFonts w:asciiTheme="majorHAnsi" w:hAnsiTheme="majorHAnsi" w:cstheme="majorHAnsi"/>
          <w:i/>
          <w:u w:val="single"/>
        </w:rPr>
        <w:t>:</w:t>
      </w:r>
      <w:r>
        <w:rPr>
          <w:i/>
          <w:u w:val="single"/>
        </w:rPr>
        <w:t xml:space="preserve">       _____________________________________</w:t>
      </w:r>
    </w:p>
    <w:p w14:paraId="01F2A4A8" w14:textId="77777777" w:rsidR="00834474" w:rsidRPr="007F13C2" w:rsidRDefault="00834474" w:rsidP="00834474">
      <w:pPr>
        <w:jc w:val="center"/>
        <w:rPr>
          <w:rFonts w:ascii="Calibri" w:hAnsi="Calibri" w:cs="Courier New"/>
          <w:sz w:val="16"/>
          <w:szCs w:val="16"/>
        </w:rPr>
      </w:pPr>
    </w:p>
    <w:p w14:paraId="54A377CE" w14:textId="77777777" w:rsidR="00834474" w:rsidRPr="009952B4" w:rsidRDefault="00834474" w:rsidP="00834474">
      <w:pPr>
        <w:jc w:val="center"/>
        <w:rPr>
          <w:rFonts w:ascii="Calibri" w:hAnsi="Calibri" w:cs="Courier New"/>
          <w:sz w:val="20"/>
          <w:szCs w:val="20"/>
        </w:rPr>
      </w:pPr>
      <w:r w:rsidRPr="00176936">
        <w:rPr>
          <w:rFonts w:ascii="Calibri" w:hAnsi="Calibri" w:cs="Courier New"/>
          <w:sz w:val="20"/>
          <w:szCs w:val="20"/>
          <w:u w:val="single"/>
        </w:rPr>
        <w:t>Dirección</w:t>
      </w:r>
      <w:r w:rsidRPr="001B395A">
        <w:rPr>
          <w:rFonts w:ascii="Calibri" w:hAnsi="Calibri" w:cs="Courier New"/>
          <w:sz w:val="20"/>
          <w:szCs w:val="20"/>
        </w:rPr>
        <w:t xml:space="preserve">: Londres 251, </w:t>
      </w:r>
      <w:proofErr w:type="spellStart"/>
      <w:r w:rsidRPr="001B395A">
        <w:rPr>
          <w:rFonts w:ascii="Calibri" w:hAnsi="Calibri" w:cs="Courier New"/>
          <w:sz w:val="20"/>
          <w:szCs w:val="20"/>
        </w:rPr>
        <w:t>Int</w:t>
      </w:r>
      <w:proofErr w:type="spellEnd"/>
      <w:r w:rsidRPr="001B395A">
        <w:rPr>
          <w:rFonts w:ascii="Calibri" w:hAnsi="Calibri" w:cs="Courier New"/>
          <w:sz w:val="20"/>
          <w:szCs w:val="20"/>
        </w:rPr>
        <w:t>. 2, Col. Juárez, Del. Cuauhtémoc, C.P. 06600, México</w:t>
      </w:r>
      <w:r>
        <w:rPr>
          <w:rFonts w:ascii="Calibri" w:hAnsi="Calibri" w:cs="Courier New"/>
          <w:sz w:val="20"/>
          <w:szCs w:val="20"/>
        </w:rPr>
        <w:t xml:space="preserve">, </w:t>
      </w:r>
      <w:proofErr w:type="spellStart"/>
      <w:r>
        <w:rPr>
          <w:rFonts w:ascii="Calibri" w:hAnsi="Calibri" w:cs="Courier New"/>
          <w:sz w:val="20"/>
          <w:szCs w:val="20"/>
        </w:rPr>
        <w:t>CDMX</w:t>
      </w:r>
      <w:proofErr w:type="spellEnd"/>
    </w:p>
    <w:p w14:paraId="1E37EB36" w14:textId="1C6D0C12" w:rsidR="00834474" w:rsidRDefault="00E230D5" w:rsidP="00834474">
      <w:pPr>
        <w:jc w:val="center"/>
        <w:rPr>
          <w:rStyle w:val="Hipervnculo"/>
          <w:rFonts w:ascii="Calibri" w:hAnsi="Calibri" w:cs="Courier New"/>
          <w:sz w:val="20"/>
          <w:szCs w:val="20"/>
        </w:rPr>
      </w:pPr>
      <w:r>
        <w:rPr>
          <w:rFonts w:ascii="Calibri" w:hAnsi="Calibri" w:cs="Courier New"/>
          <w:noProof/>
          <w:sz w:val="20"/>
          <w:szCs w:val="20"/>
        </w:rPr>
        <w:drawing>
          <wp:anchor distT="0" distB="0" distL="114300" distR="114300" simplePos="0" relativeHeight="251699200" behindDoc="1" locked="0" layoutInCell="1" allowOverlap="1" wp14:anchorId="38F6C440" wp14:editId="12DD0ADA">
            <wp:simplePos x="0" y="0"/>
            <wp:positionH relativeFrom="column">
              <wp:posOffset>12358</wp:posOffset>
            </wp:positionH>
            <wp:positionV relativeFrom="paragraph">
              <wp:posOffset>109904</wp:posOffset>
            </wp:positionV>
            <wp:extent cx="557530" cy="534035"/>
            <wp:effectExtent l="0" t="0" r="1270" b="0"/>
            <wp:wrapTight wrapText="bothSides">
              <wp:wrapPolygon edited="0">
                <wp:start x="1968" y="0"/>
                <wp:lineTo x="0" y="7705"/>
                <wp:lineTo x="0" y="12842"/>
                <wp:lineTo x="2460" y="16951"/>
                <wp:lineTo x="1968" y="21061"/>
                <wp:lineTo x="19189" y="21061"/>
                <wp:lineTo x="18697" y="17465"/>
                <wp:lineTo x="18205" y="16951"/>
                <wp:lineTo x="21157" y="12328"/>
                <wp:lineTo x="21157" y="8219"/>
                <wp:lineTo x="18205" y="0"/>
                <wp:lineTo x="1968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dobl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7530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4474" w:rsidRPr="001B395A">
        <w:rPr>
          <w:rFonts w:ascii="Calibri" w:hAnsi="Calibri" w:cs="Courier New"/>
          <w:sz w:val="20"/>
          <w:szCs w:val="20"/>
        </w:rPr>
        <w:t xml:space="preserve">Tel: (01 </w:t>
      </w:r>
      <w:r w:rsidR="00176936">
        <w:rPr>
          <w:rFonts w:ascii="Calibri" w:hAnsi="Calibri" w:cs="Courier New"/>
          <w:sz w:val="20"/>
          <w:szCs w:val="20"/>
        </w:rPr>
        <w:t xml:space="preserve">55) 5208 5752, LADA SIN COSTO: </w:t>
      </w:r>
      <w:r w:rsidR="00834474" w:rsidRPr="001B395A">
        <w:rPr>
          <w:rFonts w:ascii="Calibri" w:hAnsi="Calibri" w:cs="Courier New"/>
          <w:sz w:val="20"/>
          <w:szCs w:val="20"/>
        </w:rPr>
        <w:t>(01 800) 849 2202</w:t>
      </w:r>
      <w:r w:rsidR="00834474">
        <w:rPr>
          <w:rFonts w:ascii="Calibri" w:hAnsi="Calibri" w:cs="Courier New"/>
          <w:sz w:val="20"/>
          <w:szCs w:val="20"/>
        </w:rPr>
        <w:tab/>
      </w:r>
      <w:r w:rsidR="00834474">
        <w:rPr>
          <w:rFonts w:ascii="Calibri" w:hAnsi="Calibri" w:cs="Courier New"/>
          <w:sz w:val="20"/>
          <w:szCs w:val="20"/>
        </w:rPr>
        <w:tab/>
      </w:r>
      <w:hyperlink r:id="rId16" w:history="1">
        <w:r w:rsidR="00834474" w:rsidRPr="00130C21">
          <w:rPr>
            <w:rStyle w:val="Hipervnculo"/>
            <w:rFonts w:ascii="Arial" w:hAnsi="Arial" w:cs="Arial"/>
            <w:sz w:val="20"/>
            <w:szCs w:val="20"/>
          </w:rPr>
          <w:t>www.russian.com.mx</w:t>
        </w:r>
      </w:hyperlink>
    </w:p>
    <w:p w14:paraId="62474B22" w14:textId="145270E3" w:rsidR="00834474" w:rsidRPr="001B395A" w:rsidRDefault="00E230D5" w:rsidP="00834474">
      <w:pPr>
        <w:jc w:val="center"/>
        <w:rPr>
          <w:rFonts w:ascii="Calibri" w:hAnsi="Calibri" w:cs="Courier New"/>
          <w:sz w:val="20"/>
          <w:szCs w:val="20"/>
        </w:rPr>
      </w:pPr>
      <w:r w:rsidRPr="001B395A">
        <w:rPr>
          <w:rFonts w:ascii="Calibri" w:hAnsi="Calibri" w:cs="Courier New"/>
          <w:b/>
          <w:noProof/>
          <w:sz w:val="18"/>
          <w:szCs w:val="18"/>
          <w:u w:val="single"/>
          <w:lang w:eastAsia="es-ES_tradnl"/>
        </w:rPr>
        <w:drawing>
          <wp:anchor distT="0" distB="0" distL="114300" distR="114300" simplePos="0" relativeHeight="251692032" behindDoc="0" locked="0" layoutInCell="1" allowOverlap="1" wp14:anchorId="78705604" wp14:editId="1A74EE1B">
            <wp:simplePos x="0" y="0"/>
            <wp:positionH relativeFrom="column">
              <wp:posOffset>2430927</wp:posOffset>
            </wp:positionH>
            <wp:positionV relativeFrom="paragraph">
              <wp:posOffset>68385</wp:posOffset>
            </wp:positionV>
            <wp:extent cx="507365" cy="302895"/>
            <wp:effectExtent l="0" t="0" r="635" b="1905"/>
            <wp:wrapTight wrapText="bothSides">
              <wp:wrapPolygon edited="0">
                <wp:start x="0" y="0"/>
                <wp:lineTo x="0" y="20830"/>
                <wp:lineTo x="21086" y="20830"/>
                <wp:lineTo x="21086" y="0"/>
                <wp:lineTo x="0" y="0"/>
              </wp:wrapPolygon>
            </wp:wrapTight>
            <wp:docPr id="24" name="Imagen 24" descr="Macintosh HD:Users:skiliakov:Desktop:rzd_russian_railways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skiliakov:Desktop:rzd_russian_railways copia.pn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95A">
        <w:rPr>
          <w:noProof/>
          <w:lang w:eastAsia="es-ES_tradnl"/>
        </w:rPr>
        <w:drawing>
          <wp:anchor distT="0" distB="0" distL="114300" distR="114300" simplePos="0" relativeHeight="251693056" behindDoc="0" locked="0" layoutInCell="1" allowOverlap="1" wp14:anchorId="1C30A8C8" wp14:editId="284518AD">
            <wp:simplePos x="0" y="0"/>
            <wp:positionH relativeFrom="column">
              <wp:posOffset>1563809</wp:posOffset>
            </wp:positionH>
            <wp:positionV relativeFrom="paragraph">
              <wp:posOffset>52950</wp:posOffset>
            </wp:positionV>
            <wp:extent cx="506730" cy="314960"/>
            <wp:effectExtent l="0" t="0" r="1270" b="2540"/>
            <wp:wrapTight wrapText="bothSides">
              <wp:wrapPolygon edited="0">
                <wp:start x="0" y="0"/>
                <wp:lineTo x="0" y="20903"/>
                <wp:lineTo x="21113" y="20903"/>
                <wp:lineTo x="21113" y="0"/>
                <wp:lineTo x="0" y="0"/>
              </wp:wrapPolygon>
            </wp:wrapTight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РТ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30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95A">
        <w:rPr>
          <w:rFonts w:ascii="Calibri" w:hAnsi="Calibri" w:cs="Courier New"/>
          <w:b/>
          <w:noProof/>
          <w:sz w:val="18"/>
          <w:szCs w:val="18"/>
          <w:u w:val="single"/>
          <w:lang w:eastAsia="es-ES_tradnl"/>
        </w:rPr>
        <w:drawing>
          <wp:anchor distT="0" distB="0" distL="114300" distR="114300" simplePos="0" relativeHeight="251696128" behindDoc="0" locked="0" layoutInCell="1" allowOverlap="1" wp14:anchorId="25CB08D2" wp14:editId="53AFA6D4">
            <wp:simplePos x="0" y="0"/>
            <wp:positionH relativeFrom="column">
              <wp:posOffset>5536126</wp:posOffset>
            </wp:positionH>
            <wp:positionV relativeFrom="paragraph">
              <wp:posOffset>85432</wp:posOffset>
            </wp:positionV>
            <wp:extent cx="673735" cy="346710"/>
            <wp:effectExtent l="0" t="0" r="0" b="0"/>
            <wp:wrapTight wrapText="bothSides">
              <wp:wrapPolygon edited="0">
                <wp:start x="7736" y="791"/>
                <wp:lineTo x="3257" y="3956"/>
                <wp:lineTo x="814" y="9495"/>
                <wp:lineTo x="1221" y="17407"/>
                <wp:lineTo x="13844" y="20571"/>
                <wp:lineTo x="15879" y="20571"/>
                <wp:lineTo x="19544" y="18989"/>
                <wp:lineTo x="20765" y="17407"/>
                <wp:lineTo x="19951" y="14242"/>
                <wp:lineTo x="15065" y="3165"/>
                <wp:lineTo x="13844" y="791"/>
                <wp:lineTo x="7736" y="791"/>
              </wp:wrapPolygon>
            </wp:wrapTight>
            <wp:docPr id="12" name="Imagen 12" descr="Macintosh HD:Users:skiliakov:Desktop:logo Compra con tu Agen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kiliakov:Desktop:logo Compra con tu Agencia.pn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95A">
        <w:rPr>
          <w:noProof/>
          <w:lang w:eastAsia="es-ES_tradnl"/>
        </w:rPr>
        <w:drawing>
          <wp:anchor distT="0" distB="0" distL="114300" distR="114300" simplePos="0" relativeHeight="251694080" behindDoc="1" locked="0" layoutInCell="1" allowOverlap="1" wp14:anchorId="6D1D81C1" wp14:editId="78C85E12">
            <wp:simplePos x="0" y="0"/>
            <wp:positionH relativeFrom="column">
              <wp:posOffset>4963795</wp:posOffset>
            </wp:positionH>
            <wp:positionV relativeFrom="paragraph">
              <wp:posOffset>52216</wp:posOffset>
            </wp:positionV>
            <wp:extent cx="457200" cy="388620"/>
            <wp:effectExtent l="0" t="0" r="0" b="5080"/>
            <wp:wrapTight wrapText="bothSides">
              <wp:wrapPolygon edited="0">
                <wp:start x="5400" y="0"/>
                <wp:lineTo x="0" y="4941"/>
                <wp:lineTo x="0" y="18353"/>
                <wp:lineTo x="6000" y="21176"/>
                <wp:lineTo x="15000" y="21176"/>
                <wp:lineTo x="21000" y="18353"/>
                <wp:lineTo x="21000" y="3529"/>
                <wp:lineTo x="15000" y="0"/>
                <wp:lineTo x="5400" y="0"/>
              </wp:wrapPolygon>
            </wp:wrapTight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mav.gif"/>
                    <pic:cNvPicPr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95A">
        <w:rPr>
          <w:rFonts w:ascii="Calibri" w:hAnsi="Calibri" w:cs="Courier New"/>
          <w:b/>
          <w:noProof/>
          <w:sz w:val="18"/>
          <w:szCs w:val="18"/>
          <w:u w:val="single"/>
          <w:lang w:eastAsia="es-ES_tradnl"/>
        </w:rPr>
        <w:drawing>
          <wp:anchor distT="0" distB="0" distL="114300" distR="114300" simplePos="0" relativeHeight="251695104" behindDoc="0" locked="0" layoutInCell="1" allowOverlap="1" wp14:anchorId="65ABFB35" wp14:editId="1EA9D36A">
            <wp:simplePos x="0" y="0"/>
            <wp:positionH relativeFrom="column">
              <wp:posOffset>4183478</wp:posOffset>
            </wp:positionH>
            <wp:positionV relativeFrom="paragraph">
              <wp:posOffset>123581</wp:posOffset>
            </wp:positionV>
            <wp:extent cx="628650" cy="249555"/>
            <wp:effectExtent l="0" t="0" r="6350" b="4445"/>
            <wp:wrapTight wrapText="bothSides">
              <wp:wrapPolygon edited="0">
                <wp:start x="0" y="0"/>
                <wp:lineTo x="0" y="20885"/>
                <wp:lineTo x="21382" y="20885"/>
                <wp:lineTo x="21382" y="0"/>
                <wp:lineTo x="0" y="0"/>
              </wp:wrapPolygon>
            </wp:wrapTight>
            <wp:docPr id="10" name="Imagen 10" descr="Macintosh HD:Users:skiliakov:Desktop:Metr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kiliakov:Desktop:Metro_Logo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95A">
        <w:rPr>
          <w:noProof/>
          <w:lang w:eastAsia="es-ES_tradnl"/>
        </w:rPr>
        <w:drawing>
          <wp:anchor distT="0" distB="0" distL="114300" distR="114300" simplePos="0" relativeHeight="251700224" behindDoc="1" locked="0" layoutInCell="1" allowOverlap="1" wp14:anchorId="60FCBB80" wp14:editId="4C42C9C6">
            <wp:simplePos x="0" y="0"/>
            <wp:positionH relativeFrom="column">
              <wp:posOffset>3359199</wp:posOffset>
            </wp:positionH>
            <wp:positionV relativeFrom="paragraph">
              <wp:posOffset>92271</wp:posOffset>
            </wp:positionV>
            <wp:extent cx="530225" cy="320040"/>
            <wp:effectExtent l="0" t="0" r="3175" b="0"/>
            <wp:wrapTight wrapText="bothSides">
              <wp:wrapPolygon edited="0">
                <wp:start x="0" y="0"/>
                <wp:lineTo x="0" y="20571"/>
                <wp:lineTo x="21212" y="20571"/>
                <wp:lineTo x="21212" y="0"/>
                <wp:lineTo x="0" y="0"/>
              </wp:wrapPolygon>
            </wp:wrapTight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aav.jpg"/>
                    <pic:cNvPicPr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660">
        <w:rPr>
          <w:rFonts w:asciiTheme="majorHAnsi" w:hAnsiTheme="majorHAnsi"/>
          <w:noProof/>
        </w:rPr>
        <w:drawing>
          <wp:anchor distT="0" distB="0" distL="114300" distR="114300" simplePos="0" relativeHeight="251703296" behindDoc="1" locked="0" layoutInCell="1" allowOverlap="1" wp14:anchorId="5D5F0CEF" wp14:editId="3AF7377E">
            <wp:simplePos x="0" y="0"/>
            <wp:positionH relativeFrom="column">
              <wp:posOffset>195873</wp:posOffset>
            </wp:positionH>
            <wp:positionV relativeFrom="paragraph">
              <wp:posOffset>93052</wp:posOffset>
            </wp:positionV>
            <wp:extent cx="1102659" cy="287529"/>
            <wp:effectExtent l="0" t="0" r="2540" b="5080"/>
            <wp:wrapTight wrapText="bothSides">
              <wp:wrapPolygon edited="0">
                <wp:start x="0" y="0"/>
                <wp:lineTo x="0" y="21027"/>
                <wp:lineTo x="21401" y="21027"/>
                <wp:lineTo x="21401" y="0"/>
                <wp:lineTo x="0" y="0"/>
              </wp:wrapPolygon>
            </wp:wrapTight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.VISIT RUSSIA MEX LATAM firma.jpg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02659" cy="287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A535B" w14:textId="20F2FE7C" w:rsidR="00834474" w:rsidRPr="00E730B5" w:rsidRDefault="00834474" w:rsidP="00834474">
      <w:pPr>
        <w:jc w:val="center"/>
        <w:rPr>
          <w:rFonts w:ascii="Calibri" w:hAnsi="Calibri" w:cs="Courier New"/>
          <w:b/>
        </w:rPr>
      </w:pPr>
    </w:p>
    <w:sectPr w:rsidR="00834474" w:rsidRPr="00E730B5">
      <w:footerReference w:type="even" r:id="rId23"/>
      <w:footerReference w:type="default" r:id="rId24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68A15" w14:textId="77777777" w:rsidR="00534586" w:rsidRDefault="00534586" w:rsidP="002F06C9">
      <w:r>
        <w:separator/>
      </w:r>
    </w:p>
  </w:endnote>
  <w:endnote w:type="continuationSeparator" w:id="0">
    <w:p w14:paraId="0964415D" w14:textId="77777777" w:rsidR="00534586" w:rsidRDefault="00534586" w:rsidP="002F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43705875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3608B9E" w14:textId="7C17FBAF" w:rsidR="002F06C9" w:rsidRDefault="002F06C9" w:rsidP="00FE0D3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4EE99E09" w14:textId="77777777" w:rsidR="002F06C9" w:rsidRDefault="002F06C9" w:rsidP="002F06C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27667882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6C3E0264" w14:textId="153EA25A" w:rsidR="002F06C9" w:rsidRDefault="002F06C9" w:rsidP="00FE0D30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109982DD" w14:textId="77777777" w:rsidR="002F06C9" w:rsidRDefault="002F06C9" w:rsidP="002F06C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FC294" w14:textId="77777777" w:rsidR="00534586" w:rsidRDefault="00534586" w:rsidP="002F06C9">
      <w:r>
        <w:separator/>
      </w:r>
    </w:p>
  </w:footnote>
  <w:footnote w:type="continuationSeparator" w:id="0">
    <w:p w14:paraId="516CC9E3" w14:textId="77777777" w:rsidR="00534586" w:rsidRDefault="00534586" w:rsidP="002F0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859B3"/>
    <w:multiLevelType w:val="hybridMultilevel"/>
    <w:tmpl w:val="EA8809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1229A"/>
    <w:multiLevelType w:val="hybridMultilevel"/>
    <w:tmpl w:val="5816D76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514DD"/>
    <w:multiLevelType w:val="hybridMultilevel"/>
    <w:tmpl w:val="2F8C7D0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77C50"/>
    <w:multiLevelType w:val="hybridMultilevel"/>
    <w:tmpl w:val="A45CDA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013B8"/>
    <w:multiLevelType w:val="hybridMultilevel"/>
    <w:tmpl w:val="70A04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6C3"/>
    <w:rsid w:val="000011EF"/>
    <w:rsid w:val="00003421"/>
    <w:rsid w:val="00005268"/>
    <w:rsid w:val="00006A39"/>
    <w:rsid w:val="000079D7"/>
    <w:rsid w:val="00011B5A"/>
    <w:rsid w:val="00012545"/>
    <w:rsid w:val="000138DB"/>
    <w:rsid w:val="000162A1"/>
    <w:rsid w:val="00020B3D"/>
    <w:rsid w:val="0002352A"/>
    <w:rsid w:val="000257D3"/>
    <w:rsid w:val="000263C0"/>
    <w:rsid w:val="000332BE"/>
    <w:rsid w:val="00041A1C"/>
    <w:rsid w:val="00042A1B"/>
    <w:rsid w:val="000442B5"/>
    <w:rsid w:val="000537D6"/>
    <w:rsid w:val="0005494E"/>
    <w:rsid w:val="00057BCE"/>
    <w:rsid w:val="00061716"/>
    <w:rsid w:val="00066547"/>
    <w:rsid w:val="000714D9"/>
    <w:rsid w:val="000748E7"/>
    <w:rsid w:val="00080F0F"/>
    <w:rsid w:val="0008175D"/>
    <w:rsid w:val="00086809"/>
    <w:rsid w:val="00094F88"/>
    <w:rsid w:val="00095783"/>
    <w:rsid w:val="00095932"/>
    <w:rsid w:val="000A1E44"/>
    <w:rsid w:val="000A3319"/>
    <w:rsid w:val="000A4491"/>
    <w:rsid w:val="000A4772"/>
    <w:rsid w:val="000B0BD3"/>
    <w:rsid w:val="000B3941"/>
    <w:rsid w:val="000C3FF8"/>
    <w:rsid w:val="000D51A0"/>
    <w:rsid w:val="000D6217"/>
    <w:rsid w:val="000D7B10"/>
    <w:rsid w:val="000E4B52"/>
    <w:rsid w:val="000E5AE0"/>
    <w:rsid w:val="000E70F8"/>
    <w:rsid w:val="000F3C6E"/>
    <w:rsid w:val="000F4030"/>
    <w:rsid w:val="000F6C2B"/>
    <w:rsid w:val="00100760"/>
    <w:rsid w:val="00102833"/>
    <w:rsid w:val="00105699"/>
    <w:rsid w:val="00106B67"/>
    <w:rsid w:val="00110223"/>
    <w:rsid w:val="0012032F"/>
    <w:rsid w:val="00125CF9"/>
    <w:rsid w:val="001260BE"/>
    <w:rsid w:val="00135411"/>
    <w:rsid w:val="00136E70"/>
    <w:rsid w:val="00136E9F"/>
    <w:rsid w:val="001410F0"/>
    <w:rsid w:val="001423E7"/>
    <w:rsid w:val="0014712E"/>
    <w:rsid w:val="001516C2"/>
    <w:rsid w:val="001521CA"/>
    <w:rsid w:val="00154262"/>
    <w:rsid w:val="001545AD"/>
    <w:rsid w:val="00154C21"/>
    <w:rsid w:val="00157746"/>
    <w:rsid w:val="00165710"/>
    <w:rsid w:val="00172D13"/>
    <w:rsid w:val="00173B8C"/>
    <w:rsid w:val="00176928"/>
    <w:rsid w:val="00176936"/>
    <w:rsid w:val="001802BF"/>
    <w:rsid w:val="0018096F"/>
    <w:rsid w:val="00184C3C"/>
    <w:rsid w:val="0018568B"/>
    <w:rsid w:val="00186DF4"/>
    <w:rsid w:val="001935F5"/>
    <w:rsid w:val="001A07E4"/>
    <w:rsid w:val="001A3F70"/>
    <w:rsid w:val="001A57B5"/>
    <w:rsid w:val="001A65A6"/>
    <w:rsid w:val="001B2FD1"/>
    <w:rsid w:val="001C0E33"/>
    <w:rsid w:val="001C1841"/>
    <w:rsid w:val="001C2578"/>
    <w:rsid w:val="001C7001"/>
    <w:rsid w:val="001D0C7F"/>
    <w:rsid w:val="001D155E"/>
    <w:rsid w:val="001D2FF6"/>
    <w:rsid w:val="001E382D"/>
    <w:rsid w:val="001E3AFB"/>
    <w:rsid w:val="001E3BC2"/>
    <w:rsid w:val="001E4EAD"/>
    <w:rsid w:val="001E5B7F"/>
    <w:rsid w:val="001F0768"/>
    <w:rsid w:val="001F12B0"/>
    <w:rsid w:val="001F19E0"/>
    <w:rsid w:val="001F4B1D"/>
    <w:rsid w:val="001F7404"/>
    <w:rsid w:val="001F7A4D"/>
    <w:rsid w:val="00204FA0"/>
    <w:rsid w:val="00210678"/>
    <w:rsid w:val="00210AD4"/>
    <w:rsid w:val="0021599F"/>
    <w:rsid w:val="00220775"/>
    <w:rsid w:val="00224FA8"/>
    <w:rsid w:val="00230A92"/>
    <w:rsid w:val="00240308"/>
    <w:rsid w:val="00241506"/>
    <w:rsid w:val="00241C89"/>
    <w:rsid w:val="0025196C"/>
    <w:rsid w:val="00251B51"/>
    <w:rsid w:val="00251CFC"/>
    <w:rsid w:val="00252F96"/>
    <w:rsid w:val="00267E9A"/>
    <w:rsid w:val="002713F9"/>
    <w:rsid w:val="00272A1F"/>
    <w:rsid w:val="00275349"/>
    <w:rsid w:val="002754AA"/>
    <w:rsid w:val="00280AFD"/>
    <w:rsid w:val="00282B5C"/>
    <w:rsid w:val="002869F0"/>
    <w:rsid w:val="00290922"/>
    <w:rsid w:val="002919F0"/>
    <w:rsid w:val="002A0E04"/>
    <w:rsid w:val="002A18E7"/>
    <w:rsid w:val="002A2B11"/>
    <w:rsid w:val="002A2E79"/>
    <w:rsid w:val="002A4221"/>
    <w:rsid w:val="002A58EE"/>
    <w:rsid w:val="002B3FEC"/>
    <w:rsid w:val="002B4344"/>
    <w:rsid w:val="002C00F7"/>
    <w:rsid w:val="002C4838"/>
    <w:rsid w:val="002C620B"/>
    <w:rsid w:val="002D1952"/>
    <w:rsid w:val="002E2976"/>
    <w:rsid w:val="002E3951"/>
    <w:rsid w:val="002E7D1B"/>
    <w:rsid w:val="002F06C9"/>
    <w:rsid w:val="002F302F"/>
    <w:rsid w:val="0032169A"/>
    <w:rsid w:val="00332FEF"/>
    <w:rsid w:val="00352F0D"/>
    <w:rsid w:val="00360952"/>
    <w:rsid w:val="00361C3A"/>
    <w:rsid w:val="00363BAA"/>
    <w:rsid w:val="0036450E"/>
    <w:rsid w:val="003645DB"/>
    <w:rsid w:val="00366478"/>
    <w:rsid w:val="00370FA3"/>
    <w:rsid w:val="0037150E"/>
    <w:rsid w:val="00371832"/>
    <w:rsid w:val="0037397C"/>
    <w:rsid w:val="00375F2E"/>
    <w:rsid w:val="00376F75"/>
    <w:rsid w:val="00377148"/>
    <w:rsid w:val="003801B7"/>
    <w:rsid w:val="00381EA4"/>
    <w:rsid w:val="003850F7"/>
    <w:rsid w:val="0039143E"/>
    <w:rsid w:val="003914C3"/>
    <w:rsid w:val="00392838"/>
    <w:rsid w:val="00392DDA"/>
    <w:rsid w:val="00397A6F"/>
    <w:rsid w:val="003A03CC"/>
    <w:rsid w:val="003A773E"/>
    <w:rsid w:val="003B19CA"/>
    <w:rsid w:val="003B3A67"/>
    <w:rsid w:val="003C2A1A"/>
    <w:rsid w:val="003D0069"/>
    <w:rsid w:val="003D7B1D"/>
    <w:rsid w:val="003E32CF"/>
    <w:rsid w:val="003E5290"/>
    <w:rsid w:val="003F10AE"/>
    <w:rsid w:val="003F3C4B"/>
    <w:rsid w:val="003F3CAE"/>
    <w:rsid w:val="004002C2"/>
    <w:rsid w:val="00407F7A"/>
    <w:rsid w:val="004336D6"/>
    <w:rsid w:val="00437414"/>
    <w:rsid w:val="0043792A"/>
    <w:rsid w:val="004545EA"/>
    <w:rsid w:val="00454C2E"/>
    <w:rsid w:val="004564D9"/>
    <w:rsid w:val="0045673E"/>
    <w:rsid w:val="00456EF6"/>
    <w:rsid w:val="00460401"/>
    <w:rsid w:val="00466629"/>
    <w:rsid w:val="00472A81"/>
    <w:rsid w:val="004760F1"/>
    <w:rsid w:val="0048380A"/>
    <w:rsid w:val="004841C0"/>
    <w:rsid w:val="00484B5A"/>
    <w:rsid w:val="00484DD8"/>
    <w:rsid w:val="004A79E7"/>
    <w:rsid w:val="004B6F37"/>
    <w:rsid w:val="004C0394"/>
    <w:rsid w:val="004C4F19"/>
    <w:rsid w:val="004C5D8C"/>
    <w:rsid w:val="004D015F"/>
    <w:rsid w:val="004D02A1"/>
    <w:rsid w:val="004D3B9B"/>
    <w:rsid w:val="004E2EE5"/>
    <w:rsid w:val="004E76A9"/>
    <w:rsid w:val="004E78C9"/>
    <w:rsid w:val="004E7F7D"/>
    <w:rsid w:val="004F2213"/>
    <w:rsid w:val="004F5C3E"/>
    <w:rsid w:val="00500F9D"/>
    <w:rsid w:val="005039EE"/>
    <w:rsid w:val="00504B33"/>
    <w:rsid w:val="00511F45"/>
    <w:rsid w:val="00512338"/>
    <w:rsid w:val="00521192"/>
    <w:rsid w:val="005231CC"/>
    <w:rsid w:val="00523D75"/>
    <w:rsid w:val="005344A6"/>
    <w:rsid w:val="00534586"/>
    <w:rsid w:val="00543FEA"/>
    <w:rsid w:val="0055697D"/>
    <w:rsid w:val="00556FF4"/>
    <w:rsid w:val="00563BA6"/>
    <w:rsid w:val="00565D71"/>
    <w:rsid w:val="005661FC"/>
    <w:rsid w:val="00571FD8"/>
    <w:rsid w:val="00573C58"/>
    <w:rsid w:val="0057498C"/>
    <w:rsid w:val="005804A8"/>
    <w:rsid w:val="00584851"/>
    <w:rsid w:val="00587E78"/>
    <w:rsid w:val="00596589"/>
    <w:rsid w:val="00596DF8"/>
    <w:rsid w:val="00597FA6"/>
    <w:rsid w:val="005A0897"/>
    <w:rsid w:val="005A08C9"/>
    <w:rsid w:val="005A3042"/>
    <w:rsid w:val="005A7CAD"/>
    <w:rsid w:val="005B3BE4"/>
    <w:rsid w:val="005B7923"/>
    <w:rsid w:val="005C13C7"/>
    <w:rsid w:val="005C53E3"/>
    <w:rsid w:val="005C6110"/>
    <w:rsid w:val="005D45A1"/>
    <w:rsid w:val="005E42AD"/>
    <w:rsid w:val="005F284C"/>
    <w:rsid w:val="005F42A7"/>
    <w:rsid w:val="005F7223"/>
    <w:rsid w:val="00601F5A"/>
    <w:rsid w:val="00606070"/>
    <w:rsid w:val="00606A1B"/>
    <w:rsid w:val="00607CCE"/>
    <w:rsid w:val="00611360"/>
    <w:rsid w:val="00612CEE"/>
    <w:rsid w:val="006145CC"/>
    <w:rsid w:val="00614B23"/>
    <w:rsid w:val="00616D98"/>
    <w:rsid w:val="00617626"/>
    <w:rsid w:val="00617E57"/>
    <w:rsid w:val="00620404"/>
    <w:rsid w:val="006206F7"/>
    <w:rsid w:val="00627A31"/>
    <w:rsid w:val="00635485"/>
    <w:rsid w:val="0064241A"/>
    <w:rsid w:val="00650335"/>
    <w:rsid w:val="00650AD2"/>
    <w:rsid w:val="006545EF"/>
    <w:rsid w:val="00655466"/>
    <w:rsid w:val="0066386E"/>
    <w:rsid w:val="00674076"/>
    <w:rsid w:val="0067532D"/>
    <w:rsid w:val="006806CC"/>
    <w:rsid w:val="0068620E"/>
    <w:rsid w:val="006A2A66"/>
    <w:rsid w:val="006A503F"/>
    <w:rsid w:val="006A72B7"/>
    <w:rsid w:val="006B1C2F"/>
    <w:rsid w:val="006B295F"/>
    <w:rsid w:val="006C16E1"/>
    <w:rsid w:val="006C1779"/>
    <w:rsid w:val="006C5169"/>
    <w:rsid w:val="006C54B3"/>
    <w:rsid w:val="006C5B95"/>
    <w:rsid w:val="006C6685"/>
    <w:rsid w:val="006C6C00"/>
    <w:rsid w:val="006D29EF"/>
    <w:rsid w:val="006D394F"/>
    <w:rsid w:val="006D7CD3"/>
    <w:rsid w:val="006E5784"/>
    <w:rsid w:val="006E66A1"/>
    <w:rsid w:val="006E6747"/>
    <w:rsid w:val="006F48D3"/>
    <w:rsid w:val="006F738C"/>
    <w:rsid w:val="00712813"/>
    <w:rsid w:val="0071387A"/>
    <w:rsid w:val="00713F96"/>
    <w:rsid w:val="00721FF9"/>
    <w:rsid w:val="00732C0E"/>
    <w:rsid w:val="00733F69"/>
    <w:rsid w:val="00741DAE"/>
    <w:rsid w:val="00747A9E"/>
    <w:rsid w:val="0075236F"/>
    <w:rsid w:val="007531AB"/>
    <w:rsid w:val="00756DF1"/>
    <w:rsid w:val="007572A7"/>
    <w:rsid w:val="00762F53"/>
    <w:rsid w:val="00765893"/>
    <w:rsid w:val="00771A9E"/>
    <w:rsid w:val="00774154"/>
    <w:rsid w:val="00774E4D"/>
    <w:rsid w:val="00780330"/>
    <w:rsid w:val="0078304F"/>
    <w:rsid w:val="00791FEA"/>
    <w:rsid w:val="00796480"/>
    <w:rsid w:val="007A1576"/>
    <w:rsid w:val="007A71E5"/>
    <w:rsid w:val="007B53A6"/>
    <w:rsid w:val="007C2FB4"/>
    <w:rsid w:val="007D59D6"/>
    <w:rsid w:val="007E007A"/>
    <w:rsid w:val="007E2549"/>
    <w:rsid w:val="007E255B"/>
    <w:rsid w:val="007E5151"/>
    <w:rsid w:val="007E720E"/>
    <w:rsid w:val="007F13C2"/>
    <w:rsid w:val="007F381D"/>
    <w:rsid w:val="007F4C58"/>
    <w:rsid w:val="007F76B7"/>
    <w:rsid w:val="00802819"/>
    <w:rsid w:val="00804BFC"/>
    <w:rsid w:val="008059EF"/>
    <w:rsid w:val="008164E7"/>
    <w:rsid w:val="008205E2"/>
    <w:rsid w:val="00826F9C"/>
    <w:rsid w:val="00827513"/>
    <w:rsid w:val="008324EE"/>
    <w:rsid w:val="00833215"/>
    <w:rsid w:val="00833A03"/>
    <w:rsid w:val="00834474"/>
    <w:rsid w:val="008357EC"/>
    <w:rsid w:val="00853468"/>
    <w:rsid w:val="0085489F"/>
    <w:rsid w:val="008558C7"/>
    <w:rsid w:val="008561C3"/>
    <w:rsid w:val="00857912"/>
    <w:rsid w:val="00860AA8"/>
    <w:rsid w:val="008611B1"/>
    <w:rsid w:val="0086375D"/>
    <w:rsid w:val="00867CF1"/>
    <w:rsid w:val="008714F0"/>
    <w:rsid w:val="00882201"/>
    <w:rsid w:val="00882613"/>
    <w:rsid w:val="00882A98"/>
    <w:rsid w:val="00883DBF"/>
    <w:rsid w:val="008841EF"/>
    <w:rsid w:val="00893A2F"/>
    <w:rsid w:val="00895732"/>
    <w:rsid w:val="008977FB"/>
    <w:rsid w:val="008A237B"/>
    <w:rsid w:val="008A51F3"/>
    <w:rsid w:val="008A5C15"/>
    <w:rsid w:val="008A5C2D"/>
    <w:rsid w:val="008A65BD"/>
    <w:rsid w:val="008B0074"/>
    <w:rsid w:val="008B2001"/>
    <w:rsid w:val="008B716E"/>
    <w:rsid w:val="008C3489"/>
    <w:rsid w:val="008C5074"/>
    <w:rsid w:val="008C56EE"/>
    <w:rsid w:val="008C5E28"/>
    <w:rsid w:val="008D05A8"/>
    <w:rsid w:val="008D4023"/>
    <w:rsid w:val="008F2843"/>
    <w:rsid w:val="008F7647"/>
    <w:rsid w:val="009009C6"/>
    <w:rsid w:val="0090541C"/>
    <w:rsid w:val="0091369E"/>
    <w:rsid w:val="00923647"/>
    <w:rsid w:val="00926946"/>
    <w:rsid w:val="009304E9"/>
    <w:rsid w:val="0093190E"/>
    <w:rsid w:val="00931918"/>
    <w:rsid w:val="0094286A"/>
    <w:rsid w:val="00943292"/>
    <w:rsid w:val="009626C9"/>
    <w:rsid w:val="0096367A"/>
    <w:rsid w:val="009738FB"/>
    <w:rsid w:val="00975A77"/>
    <w:rsid w:val="009939D9"/>
    <w:rsid w:val="00993CE0"/>
    <w:rsid w:val="009960D7"/>
    <w:rsid w:val="009A171C"/>
    <w:rsid w:val="009A719B"/>
    <w:rsid w:val="009B4BFA"/>
    <w:rsid w:val="009C73AE"/>
    <w:rsid w:val="009D0E62"/>
    <w:rsid w:val="009D208B"/>
    <w:rsid w:val="009D5770"/>
    <w:rsid w:val="009D6E51"/>
    <w:rsid w:val="009E40FB"/>
    <w:rsid w:val="009E4889"/>
    <w:rsid w:val="009F09F8"/>
    <w:rsid w:val="00A0130B"/>
    <w:rsid w:val="00A02A85"/>
    <w:rsid w:val="00A037BA"/>
    <w:rsid w:val="00A04CB3"/>
    <w:rsid w:val="00A050EB"/>
    <w:rsid w:val="00A11922"/>
    <w:rsid w:val="00A15ABF"/>
    <w:rsid w:val="00A25F22"/>
    <w:rsid w:val="00A30F49"/>
    <w:rsid w:val="00A346DD"/>
    <w:rsid w:val="00A35ED1"/>
    <w:rsid w:val="00A4503E"/>
    <w:rsid w:val="00A47D40"/>
    <w:rsid w:val="00A628F1"/>
    <w:rsid w:val="00A67D87"/>
    <w:rsid w:val="00AA05BC"/>
    <w:rsid w:val="00AA11AA"/>
    <w:rsid w:val="00AA7D80"/>
    <w:rsid w:val="00AB7E96"/>
    <w:rsid w:val="00AD397C"/>
    <w:rsid w:val="00AD40BB"/>
    <w:rsid w:val="00AD6C50"/>
    <w:rsid w:val="00AE2657"/>
    <w:rsid w:val="00AE6F8D"/>
    <w:rsid w:val="00AF2978"/>
    <w:rsid w:val="00AF4F6C"/>
    <w:rsid w:val="00B028FB"/>
    <w:rsid w:val="00B072BC"/>
    <w:rsid w:val="00B07714"/>
    <w:rsid w:val="00B12F05"/>
    <w:rsid w:val="00B16CE0"/>
    <w:rsid w:val="00B16EA1"/>
    <w:rsid w:val="00B16F60"/>
    <w:rsid w:val="00B20C0B"/>
    <w:rsid w:val="00B314D2"/>
    <w:rsid w:val="00B3197A"/>
    <w:rsid w:val="00B4089D"/>
    <w:rsid w:val="00B4150E"/>
    <w:rsid w:val="00B44CF0"/>
    <w:rsid w:val="00B46903"/>
    <w:rsid w:val="00B50D4B"/>
    <w:rsid w:val="00B5482A"/>
    <w:rsid w:val="00B54BEF"/>
    <w:rsid w:val="00B54DE6"/>
    <w:rsid w:val="00B73557"/>
    <w:rsid w:val="00B74A2D"/>
    <w:rsid w:val="00B75A20"/>
    <w:rsid w:val="00B75A69"/>
    <w:rsid w:val="00B8357A"/>
    <w:rsid w:val="00B92D93"/>
    <w:rsid w:val="00B96471"/>
    <w:rsid w:val="00B968B1"/>
    <w:rsid w:val="00B976C3"/>
    <w:rsid w:val="00BA26B9"/>
    <w:rsid w:val="00BB0C04"/>
    <w:rsid w:val="00BB516B"/>
    <w:rsid w:val="00BB6605"/>
    <w:rsid w:val="00BC16B8"/>
    <w:rsid w:val="00BC55DE"/>
    <w:rsid w:val="00BC64BF"/>
    <w:rsid w:val="00BD1071"/>
    <w:rsid w:val="00BD4CCC"/>
    <w:rsid w:val="00BE0E3D"/>
    <w:rsid w:val="00BE18C4"/>
    <w:rsid w:val="00BE1C08"/>
    <w:rsid w:val="00BE3F75"/>
    <w:rsid w:val="00BE413B"/>
    <w:rsid w:val="00BE5132"/>
    <w:rsid w:val="00BF0AC2"/>
    <w:rsid w:val="00BF1CF0"/>
    <w:rsid w:val="00BF4064"/>
    <w:rsid w:val="00C014A0"/>
    <w:rsid w:val="00C04F96"/>
    <w:rsid w:val="00C173F2"/>
    <w:rsid w:val="00C24187"/>
    <w:rsid w:val="00C27704"/>
    <w:rsid w:val="00C433E1"/>
    <w:rsid w:val="00C543DD"/>
    <w:rsid w:val="00C56D1D"/>
    <w:rsid w:val="00C610CB"/>
    <w:rsid w:val="00C64C11"/>
    <w:rsid w:val="00C66DF8"/>
    <w:rsid w:val="00C725C8"/>
    <w:rsid w:val="00C741BE"/>
    <w:rsid w:val="00C82137"/>
    <w:rsid w:val="00C84B27"/>
    <w:rsid w:val="00C97DC5"/>
    <w:rsid w:val="00CA03A1"/>
    <w:rsid w:val="00CA21F5"/>
    <w:rsid w:val="00CA6546"/>
    <w:rsid w:val="00CA6C88"/>
    <w:rsid w:val="00CB6BAB"/>
    <w:rsid w:val="00CB77F8"/>
    <w:rsid w:val="00CD1E53"/>
    <w:rsid w:val="00CD4B88"/>
    <w:rsid w:val="00CD705E"/>
    <w:rsid w:val="00CD734D"/>
    <w:rsid w:val="00CE2264"/>
    <w:rsid w:val="00CE386C"/>
    <w:rsid w:val="00CE5FC1"/>
    <w:rsid w:val="00CF0630"/>
    <w:rsid w:val="00CF741A"/>
    <w:rsid w:val="00CF7964"/>
    <w:rsid w:val="00D0180E"/>
    <w:rsid w:val="00D03A02"/>
    <w:rsid w:val="00D05BFE"/>
    <w:rsid w:val="00D10F0C"/>
    <w:rsid w:val="00D2248B"/>
    <w:rsid w:val="00D23CE4"/>
    <w:rsid w:val="00D26A68"/>
    <w:rsid w:val="00D30D72"/>
    <w:rsid w:val="00D31653"/>
    <w:rsid w:val="00D31729"/>
    <w:rsid w:val="00D3253A"/>
    <w:rsid w:val="00D45DA2"/>
    <w:rsid w:val="00D60D98"/>
    <w:rsid w:val="00D62F0B"/>
    <w:rsid w:val="00D65B0D"/>
    <w:rsid w:val="00D729D8"/>
    <w:rsid w:val="00D72CAF"/>
    <w:rsid w:val="00D943EE"/>
    <w:rsid w:val="00D94A80"/>
    <w:rsid w:val="00DA23C1"/>
    <w:rsid w:val="00DA3384"/>
    <w:rsid w:val="00DA490C"/>
    <w:rsid w:val="00DB357B"/>
    <w:rsid w:val="00DC207A"/>
    <w:rsid w:val="00DD5B8C"/>
    <w:rsid w:val="00DE3FF5"/>
    <w:rsid w:val="00DE453A"/>
    <w:rsid w:val="00DF3BC0"/>
    <w:rsid w:val="00DF3CF3"/>
    <w:rsid w:val="00DF6B2B"/>
    <w:rsid w:val="00E009B9"/>
    <w:rsid w:val="00E07CBE"/>
    <w:rsid w:val="00E10770"/>
    <w:rsid w:val="00E17686"/>
    <w:rsid w:val="00E1781A"/>
    <w:rsid w:val="00E20098"/>
    <w:rsid w:val="00E20EF4"/>
    <w:rsid w:val="00E230D5"/>
    <w:rsid w:val="00E25F4A"/>
    <w:rsid w:val="00E3164E"/>
    <w:rsid w:val="00E3429E"/>
    <w:rsid w:val="00E37687"/>
    <w:rsid w:val="00E41B00"/>
    <w:rsid w:val="00E43C76"/>
    <w:rsid w:val="00E45882"/>
    <w:rsid w:val="00E45B5B"/>
    <w:rsid w:val="00E53464"/>
    <w:rsid w:val="00E55003"/>
    <w:rsid w:val="00E615EA"/>
    <w:rsid w:val="00E6477D"/>
    <w:rsid w:val="00E67CBE"/>
    <w:rsid w:val="00E70418"/>
    <w:rsid w:val="00E72559"/>
    <w:rsid w:val="00E8384C"/>
    <w:rsid w:val="00EA6935"/>
    <w:rsid w:val="00EB4A92"/>
    <w:rsid w:val="00EB5276"/>
    <w:rsid w:val="00EB53E7"/>
    <w:rsid w:val="00EC3828"/>
    <w:rsid w:val="00EC5B5D"/>
    <w:rsid w:val="00EC7710"/>
    <w:rsid w:val="00ED5FEA"/>
    <w:rsid w:val="00EE25CC"/>
    <w:rsid w:val="00EF0380"/>
    <w:rsid w:val="00EF12E4"/>
    <w:rsid w:val="00EF2B0A"/>
    <w:rsid w:val="00EF2B6B"/>
    <w:rsid w:val="00EF6D99"/>
    <w:rsid w:val="00F02273"/>
    <w:rsid w:val="00F149AE"/>
    <w:rsid w:val="00F175F5"/>
    <w:rsid w:val="00F2152B"/>
    <w:rsid w:val="00F22000"/>
    <w:rsid w:val="00F23D73"/>
    <w:rsid w:val="00F32C1B"/>
    <w:rsid w:val="00F429DE"/>
    <w:rsid w:val="00F45DD4"/>
    <w:rsid w:val="00F47C37"/>
    <w:rsid w:val="00F50BBA"/>
    <w:rsid w:val="00F52F96"/>
    <w:rsid w:val="00F55CC3"/>
    <w:rsid w:val="00F560A9"/>
    <w:rsid w:val="00F60716"/>
    <w:rsid w:val="00F64C16"/>
    <w:rsid w:val="00F66270"/>
    <w:rsid w:val="00F74493"/>
    <w:rsid w:val="00F77F41"/>
    <w:rsid w:val="00F80216"/>
    <w:rsid w:val="00FA0D62"/>
    <w:rsid w:val="00FA70D4"/>
    <w:rsid w:val="00FB2459"/>
    <w:rsid w:val="00FB4409"/>
    <w:rsid w:val="00FB47DE"/>
    <w:rsid w:val="00FB562F"/>
    <w:rsid w:val="00FC2DB1"/>
    <w:rsid w:val="00FC4138"/>
    <w:rsid w:val="00FC7DA7"/>
    <w:rsid w:val="00FD0CB9"/>
    <w:rsid w:val="00FD448F"/>
    <w:rsid w:val="00FD7290"/>
    <w:rsid w:val="00FD792B"/>
    <w:rsid w:val="00FE1F34"/>
    <w:rsid w:val="00FE24CF"/>
    <w:rsid w:val="00FE4130"/>
    <w:rsid w:val="00FE6E44"/>
    <w:rsid w:val="00FF1DC2"/>
    <w:rsid w:val="00FF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77F2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976C3"/>
    <w:rPr>
      <w:sz w:val="24"/>
      <w:szCs w:val="24"/>
      <w:lang w:val="es-ES"/>
    </w:rPr>
  </w:style>
  <w:style w:type="paragraph" w:styleId="Ttulo1">
    <w:name w:val="heading 1"/>
    <w:basedOn w:val="Normal"/>
    <w:next w:val="Normal"/>
    <w:qFormat/>
    <w:rsid w:val="00B976C3"/>
    <w:pPr>
      <w:keepNext/>
      <w:jc w:val="center"/>
      <w:outlineLvl w:val="0"/>
    </w:pPr>
    <w:rPr>
      <w:b/>
      <w:bCs/>
      <w:i/>
      <w:iCs/>
      <w:color w:val="FF0000"/>
      <w:sz w:val="22"/>
      <w:lang w:val="es-MX"/>
    </w:rPr>
  </w:style>
  <w:style w:type="paragraph" w:styleId="Ttulo2">
    <w:name w:val="heading 2"/>
    <w:basedOn w:val="Normal"/>
    <w:next w:val="Normal"/>
    <w:link w:val="Ttulo2Car"/>
    <w:qFormat/>
    <w:rsid w:val="00B976C3"/>
    <w:pPr>
      <w:keepNext/>
      <w:jc w:val="center"/>
      <w:outlineLvl w:val="1"/>
    </w:pPr>
    <w:rPr>
      <w:b/>
      <w:sz w:val="52"/>
      <w:szCs w:val="20"/>
      <w:lang w:val="es-MX"/>
    </w:rPr>
  </w:style>
  <w:style w:type="paragraph" w:styleId="Ttulo3">
    <w:name w:val="heading 3"/>
    <w:basedOn w:val="Normal"/>
    <w:next w:val="Normal"/>
    <w:qFormat/>
    <w:rsid w:val="00B976C3"/>
    <w:pPr>
      <w:keepNext/>
      <w:jc w:val="center"/>
      <w:outlineLvl w:val="2"/>
    </w:pPr>
    <w:rPr>
      <w:b/>
      <w:szCs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B976C3"/>
    <w:pPr>
      <w:keepNext/>
      <w:jc w:val="center"/>
      <w:outlineLvl w:val="3"/>
    </w:pPr>
    <w:rPr>
      <w:b/>
      <w:i/>
      <w:sz w:val="32"/>
      <w:szCs w:val="20"/>
      <w:lang w:val="es-ES_tradnl"/>
    </w:rPr>
  </w:style>
  <w:style w:type="paragraph" w:styleId="Ttulo6">
    <w:name w:val="heading 6"/>
    <w:basedOn w:val="Normal"/>
    <w:next w:val="Normal"/>
    <w:qFormat/>
    <w:rsid w:val="00B976C3"/>
    <w:pPr>
      <w:keepNext/>
      <w:ind w:left="2124"/>
      <w:jc w:val="both"/>
      <w:outlineLvl w:val="5"/>
    </w:pPr>
    <w:rPr>
      <w:b/>
      <w:sz w:val="20"/>
      <w:szCs w:val="20"/>
      <w:lang w:val="es-MX"/>
    </w:rPr>
  </w:style>
  <w:style w:type="paragraph" w:styleId="Ttulo8">
    <w:name w:val="heading 8"/>
    <w:basedOn w:val="Normal"/>
    <w:next w:val="Normal"/>
    <w:qFormat/>
    <w:rsid w:val="00B976C3"/>
    <w:pPr>
      <w:keepNext/>
      <w:jc w:val="center"/>
      <w:outlineLvl w:val="7"/>
    </w:pPr>
    <w:rPr>
      <w:b/>
      <w:i/>
      <w:iCs/>
      <w:sz w:val="20"/>
      <w:lang w:val="en-US"/>
    </w:rPr>
  </w:style>
  <w:style w:type="paragraph" w:styleId="Ttulo9">
    <w:name w:val="heading 9"/>
    <w:basedOn w:val="Normal"/>
    <w:next w:val="Normal"/>
    <w:qFormat/>
    <w:rsid w:val="00B976C3"/>
    <w:pPr>
      <w:keepNext/>
      <w:jc w:val="center"/>
      <w:outlineLvl w:val="8"/>
    </w:pPr>
    <w:rPr>
      <w:b/>
      <w:sz w:val="32"/>
      <w:szCs w:val="20"/>
      <w:u w:val="single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B976C3"/>
    <w:pPr>
      <w:jc w:val="center"/>
    </w:pPr>
    <w:rPr>
      <w:b/>
      <w:sz w:val="20"/>
      <w:szCs w:val="20"/>
      <w:lang w:val="es-ES_tradnl"/>
    </w:rPr>
  </w:style>
  <w:style w:type="character" w:styleId="Hipervnculo">
    <w:name w:val="Hyperlink"/>
    <w:rsid w:val="00B976C3"/>
    <w:rPr>
      <w:color w:val="0000FF"/>
      <w:u w:val="single"/>
    </w:rPr>
  </w:style>
  <w:style w:type="paragraph" w:styleId="Sangradetextonormal">
    <w:name w:val="Body Text Indent"/>
    <w:basedOn w:val="Normal"/>
    <w:rsid w:val="00B976C3"/>
    <w:pPr>
      <w:pBdr>
        <w:bottom w:val="double" w:sz="6" w:space="1" w:color="auto"/>
      </w:pBdr>
      <w:ind w:left="705" w:hanging="705"/>
      <w:jc w:val="both"/>
    </w:pPr>
    <w:rPr>
      <w:b/>
      <w:sz w:val="20"/>
      <w:szCs w:val="20"/>
    </w:rPr>
  </w:style>
  <w:style w:type="paragraph" w:styleId="Textodeglobo">
    <w:name w:val="Balloon Text"/>
    <w:basedOn w:val="Normal"/>
    <w:semiHidden/>
    <w:rsid w:val="00B976C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B96471"/>
  </w:style>
  <w:style w:type="character" w:customStyle="1" w:styleId="Ttulo2Car">
    <w:name w:val="Título 2 Car"/>
    <w:basedOn w:val="Fuentedeprrafopredeter"/>
    <w:link w:val="Ttulo2"/>
    <w:rsid w:val="00B96471"/>
    <w:rPr>
      <w:b/>
      <w:sz w:val="52"/>
      <w:lang w:val="es-MX"/>
    </w:rPr>
  </w:style>
  <w:style w:type="character" w:customStyle="1" w:styleId="Ttulo4Car">
    <w:name w:val="Título 4 Car"/>
    <w:basedOn w:val="Fuentedeprrafopredeter"/>
    <w:link w:val="Ttulo4"/>
    <w:rsid w:val="00B96471"/>
    <w:rPr>
      <w:b/>
      <w:i/>
      <w:sz w:val="32"/>
    </w:rPr>
  </w:style>
  <w:style w:type="paragraph" w:styleId="NormalWeb">
    <w:name w:val="Normal (Web)"/>
    <w:basedOn w:val="Normal"/>
    <w:uiPriority w:val="99"/>
    <w:unhideWhenUsed/>
    <w:rsid w:val="005661FC"/>
    <w:pPr>
      <w:spacing w:before="100" w:beforeAutospacing="1" w:after="100" w:afterAutospacing="1"/>
    </w:pPr>
    <w:rPr>
      <w:rFonts w:eastAsiaTheme="minorHAnsi"/>
      <w:lang w:val="es-ES_tradnl" w:eastAsia="es-ES_tradnl"/>
    </w:rPr>
  </w:style>
  <w:style w:type="character" w:styleId="nfasis">
    <w:name w:val="Emphasis"/>
    <w:basedOn w:val="Fuentedeprrafopredeter"/>
    <w:uiPriority w:val="20"/>
    <w:qFormat/>
    <w:rsid w:val="005661FC"/>
    <w:rPr>
      <w:i/>
      <w:iCs/>
    </w:rPr>
  </w:style>
  <w:style w:type="paragraph" w:styleId="Prrafodelista">
    <w:name w:val="List Paragraph"/>
    <w:basedOn w:val="Normal"/>
    <w:uiPriority w:val="34"/>
    <w:qFormat/>
    <w:rsid w:val="00833A03"/>
    <w:pPr>
      <w:ind w:left="720"/>
      <w:contextualSpacing/>
    </w:pPr>
  </w:style>
  <w:style w:type="paragraph" w:styleId="Piedepgina">
    <w:name w:val="footer"/>
    <w:basedOn w:val="Normal"/>
    <w:link w:val="PiedepginaCar"/>
    <w:unhideWhenUsed/>
    <w:rsid w:val="002F06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2F06C9"/>
    <w:rPr>
      <w:sz w:val="24"/>
      <w:szCs w:val="24"/>
      <w:lang w:val="es-ES"/>
    </w:rPr>
  </w:style>
  <w:style w:type="character" w:styleId="Nmerodepgina">
    <w:name w:val="page number"/>
    <w:basedOn w:val="Fuentedeprrafopredeter"/>
    <w:semiHidden/>
    <w:unhideWhenUsed/>
    <w:rsid w:val="002F0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1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ussian.com.mx" TargetMode="External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2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1768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Russian I</Company>
  <LinksUpToDate>false</LinksUpToDate>
  <CharactersWithSpaces>11474</CharactersWithSpaces>
  <SharedDoc>false</SharedDoc>
  <HLinks>
    <vt:vector size="180" baseType="variant">
      <vt:variant>
        <vt:i4>6881395</vt:i4>
      </vt:variant>
      <vt:variant>
        <vt:i4>24</vt:i4>
      </vt:variant>
      <vt:variant>
        <vt:i4>0</vt:i4>
      </vt:variant>
      <vt:variant>
        <vt:i4>5</vt:i4>
      </vt:variant>
      <vt:variant>
        <vt:lpwstr>mailto:skiliakov@russian.com.mx</vt:lpwstr>
      </vt:variant>
      <vt:variant>
        <vt:lpwstr/>
      </vt:variant>
      <vt:variant>
        <vt:i4>8126578</vt:i4>
      </vt:variant>
      <vt:variant>
        <vt:i4>21</vt:i4>
      </vt:variant>
      <vt:variant>
        <vt:i4>0</vt:i4>
      </vt:variant>
      <vt:variant>
        <vt:i4>5</vt:i4>
      </vt:variant>
      <vt:variant>
        <vt:lpwstr>mailto:tania@russian.com.mx</vt:lpwstr>
      </vt:variant>
      <vt:variant>
        <vt:lpwstr/>
      </vt:variant>
      <vt:variant>
        <vt:i4>5111840</vt:i4>
      </vt:variant>
      <vt:variant>
        <vt:i4>18</vt:i4>
      </vt:variant>
      <vt:variant>
        <vt:i4>0</vt:i4>
      </vt:variant>
      <vt:variant>
        <vt:i4>5</vt:i4>
      </vt:variant>
      <vt:variant>
        <vt:lpwstr>http://www.russian.com.mx</vt:lpwstr>
      </vt:variant>
      <vt:variant>
        <vt:lpwstr/>
      </vt:variant>
      <vt:variant>
        <vt:i4>6881395</vt:i4>
      </vt:variant>
      <vt:variant>
        <vt:i4>15</vt:i4>
      </vt:variant>
      <vt:variant>
        <vt:i4>0</vt:i4>
      </vt:variant>
      <vt:variant>
        <vt:i4>5</vt:i4>
      </vt:variant>
      <vt:variant>
        <vt:lpwstr>mailto:skiliakov@russian.com.mx</vt:lpwstr>
      </vt:variant>
      <vt:variant>
        <vt:lpwstr/>
      </vt:variant>
      <vt:variant>
        <vt:i4>8126578</vt:i4>
      </vt:variant>
      <vt:variant>
        <vt:i4>12</vt:i4>
      </vt:variant>
      <vt:variant>
        <vt:i4>0</vt:i4>
      </vt:variant>
      <vt:variant>
        <vt:i4>5</vt:i4>
      </vt:variant>
      <vt:variant>
        <vt:lpwstr>mailto:tania@russian.com.mx</vt:lpwstr>
      </vt:variant>
      <vt:variant>
        <vt:lpwstr/>
      </vt:variant>
      <vt:variant>
        <vt:i4>6357024</vt:i4>
      </vt:variant>
      <vt:variant>
        <vt:i4>9</vt:i4>
      </vt:variant>
      <vt:variant>
        <vt:i4>0</vt:i4>
      </vt:variant>
      <vt:variant>
        <vt:i4>5</vt:i4>
      </vt:variant>
      <vt:variant>
        <vt:lpwstr>http://www.russian.com.mx/</vt:lpwstr>
      </vt:variant>
      <vt:variant>
        <vt:lpwstr/>
      </vt:variant>
      <vt:variant>
        <vt:i4>6881395</vt:i4>
      </vt:variant>
      <vt:variant>
        <vt:i4>6</vt:i4>
      </vt:variant>
      <vt:variant>
        <vt:i4>0</vt:i4>
      </vt:variant>
      <vt:variant>
        <vt:i4>5</vt:i4>
      </vt:variant>
      <vt:variant>
        <vt:lpwstr>mailto:skiliakov@russian.com.mx</vt:lpwstr>
      </vt:variant>
      <vt:variant>
        <vt:lpwstr/>
      </vt:variant>
      <vt:variant>
        <vt:i4>8126578</vt:i4>
      </vt:variant>
      <vt:variant>
        <vt:i4>3</vt:i4>
      </vt:variant>
      <vt:variant>
        <vt:i4>0</vt:i4>
      </vt:variant>
      <vt:variant>
        <vt:i4>5</vt:i4>
      </vt:variant>
      <vt:variant>
        <vt:lpwstr>mailto:tania@russian.com.mx</vt:lpwstr>
      </vt:variant>
      <vt:variant>
        <vt:lpwstr/>
      </vt:variant>
      <vt:variant>
        <vt:i4>6357024</vt:i4>
      </vt:variant>
      <vt:variant>
        <vt:i4>0</vt:i4>
      </vt:variant>
      <vt:variant>
        <vt:i4>0</vt:i4>
      </vt:variant>
      <vt:variant>
        <vt:i4>5</vt:i4>
      </vt:variant>
      <vt:variant>
        <vt:lpwstr>http://www.russian.com.mx/</vt:lpwstr>
      </vt:variant>
      <vt:variant>
        <vt:lpwstr/>
      </vt:variant>
      <vt:variant>
        <vt:i4>131188</vt:i4>
      </vt:variant>
      <vt:variant>
        <vt:i4>2524</vt:i4>
      </vt:variant>
      <vt:variant>
        <vt:i4>1025</vt:i4>
      </vt:variant>
      <vt:variant>
        <vt:i4>1</vt:i4>
      </vt:variant>
      <vt:variant>
        <vt:lpwstr>plane</vt:lpwstr>
      </vt:variant>
      <vt:variant>
        <vt:lpwstr/>
      </vt:variant>
      <vt:variant>
        <vt:i4>131188</vt:i4>
      </vt:variant>
      <vt:variant>
        <vt:i4>2655</vt:i4>
      </vt:variant>
      <vt:variant>
        <vt:i4>1026</vt:i4>
      </vt:variant>
      <vt:variant>
        <vt:i4>1</vt:i4>
      </vt:variant>
      <vt:variant>
        <vt:lpwstr>plane</vt:lpwstr>
      </vt:variant>
      <vt:variant>
        <vt:lpwstr/>
      </vt:variant>
      <vt:variant>
        <vt:i4>131188</vt:i4>
      </vt:variant>
      <vt:variant>
        <vt:i4>5287</vt:i4>
      </vt:variant>
      <vt:variant>
        <vt:i4>1027</vt:i4>
      </vt:variant>
      <vt:variant>
        <vt:i4>1</vt:i4>
      </vt:variant>
      <vt:variant>
        <vt:lpwstr>plane</vt:lpwstr>
      </vt:variant>
      <vt:variant>
        <vt:lpwstr/>
      </vt:variant>
      <vt:variant>
        <vt:i4>7864323</vt:i4>
      </vt:variant>
      <vt:variant>
        <vt:i4>8104</vt:i4>
      </vt:variant>
      <vt:variant>
        <vt:i4>1028</vt:i4>
      </vt:variant>
      <vt:variant>
        <vt:i4>1</vt:i4>
      </vt:variant>
      <vt:variant>
        <vt:lpwstr>1X2</vt:lpwstr>
      </vt:variant>
      <vt:variant>
        <vt:lpwstr/>
      </vt:variant>
      <vt:variant>
        <vt:i4>7864323</vt:i4>
      </vt:variant>
      <vt:variant>
        <vt:i4>12235</vt:i4>
      </vt:variant>
      <vt:variant>
        <vt:i4>1029</vt:i4>
      </vt:variant>
      <vt:variant>
        <vt:i4>1</vt:i4>
      </vt:variant>
      <vt:variant>
        <vt:lpwstr>1X2</vt:lpwstr>
      </vt:variant>
      <vt:variant>
        <vt:lpwstr/>
      </vt:variant>
      <vt:variant>
        <vt:i4>6750214</vt:i4>
      </vt:variant>
      <vt:variant>
        <vt:i4>-1</vt:i4>
      </vt:variant>
      <vt:variant>
        <vt:i4>1026</vt:i4>
      </vt:variant>
      <vt:variant>
        <vt:i4>1</vt:i4>
      </vt:variant>
      <vt:variant>
        <vt:lpwstr>russian</vt:lpwstr>
      </vt:variant>
      <vt:variant>
        <vt:lpwstr/>
      </vt:variant>
      <vt:variant>
        <vt:i4>7667836</vt:i4>
      </vt:variant>
      <vt:variant>
        <vt:i4>-1</vt:i4>
      </vt:variant>
      <vt:variant>
        <vt:i4>1027</vt:i4>
      </vt:variant>
      <vt:variant>
        <vt:i4>1</vt:i4>
      </vt:variant>
      <vt:variant>
        <vt:lpwstr>LUFTHANSA - logo negro</vt:lpwstr>
      </vt:variant>
      <vt:variant>
        <vt:lpwstr/>
      </vt:variant>
      <vt:variant>
        <vt:i4>1441845</vt:i4>
      </vt:variant>
      <vt:variant>
        <vt:i4>-1</vt:i4>
      </vt:variant>
      <vt:variant>
        <vt:i4>1028</vt:i4>
      </vt:variant>
      <vt:variant>
        <vt:i4>1</vt:i4>
      </vt:variant>
      <vt:variant>
        <vt:lpwstr>aguila ligera</vt:lpwstr>
      </vt:variant>
      <vt:variant>
        <vt:lpwstr/>
      </vt:variant>
      <vt:variant>
        <vt:i4>7864327</vt:i4>
      </vt:variant>
      <vt:variant>
        <vt:i4>-1</vt:i4>
      </vt:variant>
      <vt:variant>
        <vt:i4>1032</vt:i4>
      </vt:variant>
      <vt:variant>
        <vt:i4>1</vt:i4>
      </vt:variant>
      <vt:variant>
        <vt:lpwstr>4X3</vt:lpwstr>
      </vt:variant>
      <vt:variant>
        <vt:lpwstr/>
      </vt:variant>
      <vt:variant>
        <vt:i4>1638456</vt:i4>
      </vt:variant>
      <vt:variant>
        <vt:i4>-1</vt:i4>
      </vt:variant>
      <vt:variant>
        <vt:i4>1033</vt:i4>
      </vt:variant>
      <vt:variant>
        <vt:i4>1</vt:i4>
      </vt:variant>
      <vt:variant>
        <vt:lpwstr>EXPO2_r2_c2</vt:lpwstr>
      </vt:variant>
      <vt:variant>
        <vt:lpwstr/>
      </vt:variant>
      <vt:variant>
        <vt:i4>5046331</vt:i4>
      </vt:variant>
      <vt:variant>
        <vt:i4>-1</vt:i4>
      </vt:variant>
      <vt:variant>
        <vt:i4>1034</vt:i4>
      </vt:variant>
      <vt:variant>
        <vt:i4>1</vt:i4>
      </vt:variant>
      <vt:variant>
        <vt:lpwstr>RST-logo copy</vt:lpwstr>
      </vt:variant>
      <vt:variant>
        <vt:lpwstr/>
      </vt:variant>
      <vt:variant>
        <vt:i4>6750214</vt:i4>
      </vt:variant>
      <vt:variant>
        <vt:i4>-1</vt:i4>
      </vt:variant>
      <vt:variant>
        <vt:i4>1035</vt:i4>
      </vt:variant>
      <vt:variant>
        <vt:i4>1</vt:i4>
      </vt:variant>
      <vt:variant>
        <vt:lpwstr>russian</vt:lpwstr>
      </vt:variant>
      <vt:variant>
        <vt:lpwstr/>
      </vt:variant>
      <vt:variant>
        <vt:i4>7143436</vt:i4>
      </vt:variant>
      <vt:variant>
        <vt:i4>-1</vt:i4>
      </vt:variant>
      <vt:variant>
        <vt:i4>1036</vt:i4>
      </vt:variant>
      <vt:variant>
        <vt:i4>1</vt:i4>
      </vt:variant>
      <vt:variant>
        <vt:lpwstr>omc</vt:lpwstr>
      </vt:variant>
      <vt:variant>
        <vt:lpwstr/>
      </vt:variant>
      <vt:variant>
        <vt:i4>1048598</vt:i4>
      </vt:variant>
      <vt:variant>
        <vt:i4>-1</vt:i4>
      </vt:variant>
      <vt:variant>
        <vt:i4>1037</vt:i4>
      </vt:variant>
      <vt:variant>
        <vt:i4>1</vt:i4>
      </vt:variant>
      <vt:variant>
        <vt:lpwstr>W!A1</vt:lpwstr>
      </vt:variant>
      <vt:variant>
        <vt:lpwstr/>
      </vt:variant>
      <vt:variant>
        <vt:i4>7667836</vt:i4>
      </vt:variant>
      <vt:variant>
        <vt:i4>-1</vt:i4>
      </vt:variant>
      <vt:variant>
        <vt:i4>1038</vt:i4>
      </vt:variant>
      <vt:variant>
        <vt:i4>1</vt:i4>
      </vt:variant>
      <vt:variant>
        <vt:lpwstr>LUFTHANSA - logo negro</vt:lpwstr>
      </vt:variant>
      <vt:variant>
        <vt:lpwstr/>
      </vt:variant>
      <vt:variant>
        <vt:i4>1638456</vt:i4>
      </vt:variant>
      <vt:variant>
        <vt:i4>-1</vt:i4>
      </vt:variant>
      <vt:variant>
        <vt:i4>1045</vt:i4>
      </vt:variant>
      <vt:variant>
        <vt:i4>1</vt:i4>
      </vt:variant>
      <vt:variant>
        <vt:lpwstr>EXPO2_r2_c2</vt:lpwstr>
      </vt:variant>
      <vt:variant>
        <vt:lpwstr/>
      </vt:variant>
      <vt:variant>
        <vt:i4>5046331</vt:i4>
      </vt:variant>
      <vt:variant>
        <vt:i4>-1</vt:i4>
      </vt:variant>
      <vt:variant>
        <vt:i4>1046</vt:i4>
      </vt:variant>
      <vt:variant>
        <vt:i4>1</vt:i4>
      </vt:variant>
      <vt:variant>
        <vt:lpwstr>RST-logo copy</vt:lpwstr>
      </vt:variant>
      <vt:variant>
        <vt:lpwstr/>
      </vt:variant>
      <vt:variant>
        <vt:i4>6750214</vt:i4>
      </vt:variant>
      <vt:variant>
        <vt:i4>-1</vt:i4>
      </vt:variant>
      <vt:variant>
        <vt:i4>1047</vt:i4>
      </vt:variant>
      <vt:variant>
        <vt:i4>1</vt:i4>
      </vt:variant>
      <vt:variant>
        <vt:lpwstr>russian</vt:lpwstr>
      </vt:variant>
      <vt:variant>
        <vt:lpwstr/>
      </vt:variant>
      <vt:variant>
        <vt:i4>7143436</vt:i4>
      </vt:variant>
      <vt:variant>
        <vt:i4>-1</vt:i4>
      </vt:variant>
      <vt:variant>
        <vt:i4>1048</vt:i4>
      </vt:variant>
      <vt:variant>
        <vt:i4>1</vt:i4>
      </vt:variant>
      <vt:variant>
        <vt:lpwstr>omc</vt:lpwstr>
      </vt:variant>
      <vt:variant>
        <vt:lpwstr/>
      </vt:variant>
      <vt:variant>
        <vt:i4>1048598</vt:i4>
      </vt:variant>
      <vt:variant>
        <vt:i4>-1</vt:i4>
      </vt:variant>
      <vt:variant>
        <vt:i4>1049</vt:i4>
      </vt:variant>
      <vt:variant>
        <vt:i4>1</vt:i4>
      </vt:variant>
      <vt:variant>
        <vt:lpwstr>W!A1</vt:lpwstr>
      </vt:variant>
      <vt:variant>
        <vt:lpwstr/>
      </vt:variant>
      <vt:variant>
        <vt:i4>7667836</vt:i4>
      </vt:variant>
      <vt:variant>
        <vt:i4>-1</vt:i4>
      </vt:variant>
      <vt:variant>
        <vt:i4>1050</vt:i4>
      </vt:variant>
      <vt:variant>
        <vt:i4>1</vt:i4>
      </vt:variant>
      <vt:variant>
        <vt:lpwstr>LUFTHANSA - logo negro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TANIA</dc:creator>
  <cp:keywords/>
  <dc:description/>
  <cp:lastModifiedBy>Anoarth Delgado</cp:lastModifiedBy>
  <cp:revision>52</cp:revision>
  <cp:lastPrinted>2018-07-11T23:20:00Z</cp:lastPrinted>
  <dcterms:created xsi:type="dcterms:W3CDTF">2018-07-10T21:22:00Z</dcterms:created>
  <dcterms:modified xsi:type="dcterms:W3CDTF">2019-07-12T17:34:00Z</dcterms:modified>
</cp:coreProperties>
</file>