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114"/>
        <w:gridCol w:w="7327"/>
      </w:tblGrid>
      <w:tr w:rsidR="00537560" w:rsidRPr="00F1518D" w14:paraId="398594E2" w14:textId="77777777" w:rsidTr="00113E5C">
        <w:trPr>
          <w:trHeight w:val="1118"/>
          <w:jc w:val="center"/>
        </w:trPr>
        <w:tc>
          <w:tcPr>
            <w:tcW w:w="3114" w:type="dxa"/>
            <w:vAlign w:val="center"/>
          </w:tcPr>
          <w:p w14:paraId="1716893A" w14:textId="1D6276B8" w:rsidR="006F589B" w:rsidRPr="00F1518D"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F1518D">
              <w:rPr>
                <w:rFonts w:asciiTheme="minorHAnsi" w:eastAsia="Times New Roman" w:hAnsiTheme="minorHAnsi"/>
                <w:color w:val="000000"/>
                <w:sz w:val="22"/>
                <w:szCs w:val="22"/>
                <w:lang w:val="es-ES"/>
              </w:rPr>
              <w:t xml:space="preserve">PEGA EL LOGO DE </w:t>
            </w:r>
          </w:p>
          <w:p w14:paraId="18DEB3AE" w14:textId="7D75704F" w:rsidR="006F589B" w:rsidRPr="00F1518D"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F1518D">
              <w:rPr>
                <w:rFonts w:asciiTheme="minorHAnsi" w:eastAsia="Times New Roman" w:hAnsiTheme="minorHAnsi"/>
                <w:color w:val="000000"/>
                <w:sz w:val="22"/>
                <w:szCs w:val="22"/>
                <w:lang w:val="es-ES"/>
              </w:rPr>
              <w:t>TU AGENCIA AQUÍ</w:t>
            </w:r>
          </w:p>
        </w:tc>
        <w:tc>
          <w:tcPr>
            <w:tcW w:w="7327" w:type="dxa"/>
          </w:tcPr>
          <w:p w14:paraId="76C21EDB" w14:textId="714CE4CC" w:rsidR="006F589B" w:rsidRPr="00F1518D"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F1518D">
              <w:rPr>
                <w:rFonts w:asciiTheme="minorHAnsi" w:eastAsia="Times New Roman" w:hAnsiTheme="minorHAnsi"/>
                <w:color w:val="000000"/>
                <w:sz w:val="22"/>
                <w:szCs w:val="22"/>
                <w:lang w:val="es-ES"/>
              </w:rPr>
              <w:t>[NOMBRE DE LA AGENCIA]</w:t>
            </w:r>
          </w:p>
          <w:p w14:paraId="0A847581" w14:textId="77777777" w:rsidR="006F589B" w:rsidRPr="00F1518D"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F1518D">
              <w:rPr>
                <w:rFonts w:asciiTheme="minorHAnsi" w:eastAsia="Times New Roman" w:hAnsiTheme="minorHAnsi"/>
                <w:color w:val="000000"/>
                <w:sz w:val="22"/>
                <w:szCs w:val="22"/>
                <w:lang w:val="es-ES"/>
              </w:rPr>
              <w:t>DIRECCIÓN:</w:t>
            </w:r>
          </w:p>
          <w:p w14:paraId="0E33C172" w14:textId="3744FB88" w:rsidR="006F589B" w:rsidRPr="00F1518D" w:rsidRDefault="00C77835" w:rsidP="006F589B">
            <w:pPr>
              <w:pStyle w:val="Ttulo2"/>
              <w:spacing w:before="0" w:beforeAutospacing="0" w:after="0" w:afterAutospacing="0"/>
              <w:rPr>
                <w:rFonts w:asciiTheme="minorHAnsi" w:eastAsia="Times New Roman" w:hAnsiTheme="minorHAnsi"/>
                <w:color w:val="000000"/>
                <w:sz w:val="22"/>
                <w:szCs w:val="22"/>
                <w:lang w:val="es-ES"/>
              </w:rPr>
            </w:pPr>
            <w:r w:rsidRPr="00F1518D">
              <w:rPr>
                <w:rFonts w:asciiTheme="minorHAnsi" w:eastAsia="Times New Roman" w:hAnsiTheme="minorHAnsi"/>
                <w:color w:val="000000"/>
                <w:sz w:val="22"/>
                <w:szCs w:val="22"/>
                <w:lang w:val="es-ES"/>
              </w:rPr>
              <w:t>TELÉFONO</w:t>
            </w:r>
            <w:r w:rsidR="006F589B" w:rsidRPr="00F1518D">
              <w:rPr>
                <w:rFonts w:asciiTheme="minorHAnsi" w:eastAsia="Times New Roman" w:hAnsiTheme="minorHAnsi"/>
                <w:color w:val="000000"/>
                <w:sz w:val="22"/>
                <w:szCs w:val="22"/>
                <w:lang w:val="es-ES"/>
              </w:rPr>
              <w:t>:</w:t>
            </w:r>
          </w:p>
          <w:p w14:paraId="329FDA47" w14:textId="2DF25E5F" w:rsidR="006F589B" w:rsidRPr="00F1518D"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F1518D">
              <w:rPr>
                <w:rFonts w:asciiTheme="minorHAnsi" w:eastAsia="Times New Roman" w:hAnsiTheme="minorHAnsi"/>
                <w:color w:val="000000"/>
                <w:sz w:val="22"/>
                <w:szCs w:val="22"/>
                <w:lang w:val="es-ES"/>
              </w:rPr>
              <w:t>EMAIL:</w:t>
            </w:r>
          </w:p>
        </w:tc>
      </w:tr>
    </w:tbl>
    <w:p w14:paraId="743389D6" w14:textId="25AF8443" w:rsidR="00212FDB" w:rsidRPr="00F1518D" w:rsidRDefault="00212FDB" w:rsidP="00310E56">
      <w:pPr>
        <w:pStyle w:val="Ttulo2"/>
        <w:shd w:val="clear" w:color="auto" w:fill="FFFFFF"/>
        <w:spacing w:before="0" w:beforeAutospacing="0" w:after="0" w:afterAutospacing="0"/>
        <w:jc w:val="center"/>
        <w:rPr>
          <w:rFonts w:asciiTheme="minorHAnsi" w:eastAsia="Times New Roman" w:hAnsiTheme="minorHAnsi"/>
          <w:color w:val="000000"/>
          <w:sz w:val="10"/>
          <w:szCs w:val="10"/>
          <w:lang w:val="es-ES"/>
        </w:rPr>
      </w:pPr>
    </w:p>
    <w:p w14:paraId="783BCB7A" w14:textId="25C7316E" w:rsidR="00914B8F" w:rsidRPr="00F1518D" w:rsidRDefault="00CF75BF" w:rsidP="003B36FC">
      <w:pPr>
        <w:pStyle w:val="Ttulo2"/>
        <w:shd w:val="clear" w:color="auto" w:fill="FFFFFF"/>
        <w:spacing w:before="0" w:beforeAutospacing="0" w:after="120" w:afterAutospacing="0"/>
        <w:jc w:val="center"/>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18D">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VODKA </w:t>
      </w:r>
      <w:r w:rsidR="00F1518D" w:rsidRPr="00F1518D">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RUSO </w:t>
      </w:r>
      <w:r w:rsidRPr="00F1518D">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CAVIAR</w:t>
      </w:r>
      <w:r w:rsidR="00AE16D2" w:rsidRPr="00F1518D">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78EF" w:rsidRPr="00F1518D">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 08 días.</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257"/>
        <w:gridCol w:w="7533"/>
      </w:tblGrid>
      <w:tr w:rsidR="00C907C3" w:rsidRPr="00F1518D" w14:paraId="2028DB9D" w14:textId="77777777" w:rsidTr="00C71CD9">
        <w:trPr>
          <w:trHeight w:val="403"/>
          <w:tblCellSpacing w:w="15" w:type="dxa"/>
          <w:jc w:val="center"/>
        </w:trPr>
        <w:tc>
          <w:tcPr>
            <w:tcW w:w="1488" w:type="pct"/>
            <w:vAlign w:val="center"/>
            <w:hideMark/>
          </w:tcPr>
          <w:p w14:paraId="0105378B" w14:textId="5E21E400" w:rsidR="00B9112C" w:rsidRPr="00F1518D" w:rsidRDefault="00B9112C" w:rsidP="00BA5A8A">
            <w:pPr>
              <w:pStyle w:val="NormalWeb"/>
              <w:rPr>
                <w:rFonts w:asciiTheme="minorHAnsi" w:eastAsiaTheme="minorEastAsia" w:hAnsiTheme="minorHAnsi"/>
                <w:lang w:val="es-ES"/>
              </w:rPr>
            </w:pPr>
            <w:r w:rsidRPr="00F1518D">
              <w:rPr>
                <w:rFonts w:asciiTheme="minorHAnsi" w:hAnsiTheme="minorHAnsi"/>
                <w:lang w:val="es-ES"/>
              </w:rPr>
              <w:t>Ruta</w:t>
            </w:r>
            <w:r w:rsidR="00C77835">
              <w:rPr>
                <w:rFonts w:asciiTheme="minorHAnsi" w:hAnsiTheme="minorHAnsi"/>
                <w:lang w:val="es-ES"/>
              </w:rPr>
              <w:t xml:space="preserve"> con </w:t>
            </w:r>
            <w:r w:rsidR="00C77835" w:rsidRPr="009263B3">
              <w:rPr>
                <w:rFonts w:asciiTheme="minorHAnsi" w:hAnsiTheme="minorHAnsi"/>
              </w:rPr>
              <w:t>servicios en privado</w:t>
            </w:r>
            <w:r w:rsidRPr="00F1518D">
              <w:rPr>
                <w:rFonts w:asciiTheme="minorHAnsi" w:hAnsiTheme="minorHAnsi"/>
                <w:lang w:val="es-ES"/>
              </w:rPr>
              <w:t>:</w:t>
            </w:r>
          </w:p>
        </w:tc>
        <w:tc>
          <w:tcPr>
            <w:tcW w:w="3470" w:type="pct"/>
            <w:shd w:val="clear" w:color="auto" w:fill="D9E2F3" w:themeFill="accent1" w:themeFillTint="33"/>
            <w:vAlign w:val="center"/>
            <w:hideMark/>
          </w:tcPr>
          <w:p w14:paraId="5C7F0D22" w14:textId="74709831" w:rsidR="00947EAA" w:rsidRPr="00F1518D" w:rsidRDefault="00B9112C" w:rsidP="00947EAA">
            <w:pPr>
              <w:pStyle w:val="NormalWeb"/>
              <w:spacing w:before="0" w:beforeAutospacing="0" w:after="0" w:afterAutospacing="0"/>
              <w:jc w:val="center"/>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312D98" w:rsidRPr="00F1518D">
              <w:rPr>
                <w:rFonts w:asciiTheme="minorHAnsi" w:eastAsia="Times New Roman" w:hAnsiTheme="minorHAnsi"/>
                <w:b/>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2D98"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F7CC1"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SERGUIEV</w:t>
            </w:r>
            <w:proofErr w:type="spellEnd"/>
            <w:r w:rsidR="007F7CC1"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POSAD </w:t>
            </w:r>
            <w:r w:rsidR="007F7CC1" w:rsidRPr="00F1518D">
              <w:rPr>
                <w:rFonts w:asciiTheme="minorHAnsi" w:eastAsia="Times New Roman" w:hAnsiTheme="minorHAnsi"/>
                <w:b/>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F7CC1"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7F7CC1"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77835">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w:t>
            </w:r>
            <w:r w:rsidR="007F7CC1"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ZDAL</w:t>
            </w:r>
            <w:proofErr w:type="spellEnd"/>
            <w:r w:rsidR="007F7CC1"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F7CC1" w:rsidRPr="00F1518D">
              <w:rPr>
                <w:rFonts w:asciiTheme="minorHAnsi" w:eastAsia="Times New Roman" w:hAnsiTheme="minorHAnsi"/>
                <w:b/>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F7CC1"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VLADIMIR </w:t>
            </w:r>
            <w:r w:rsidR="00FB2032" w:rsidRPr="00F1518D">
              <w:rPr>
                <w:rFonts w:asciiTheme="minorHAnsi" w:eastAsia="Times New Roman" w:hAnsiTheme="minorHAnsi"/>
                <w:b/>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47EAA"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MOSCÚ </w:t>
            </w:r>
            <w:r w:rsidR="00947EAA" w:rsidRPr="00F1518D">
              <w:rPr>
                <w:rFonts w:asciiTheme="minorHAnsi" w:eastAsia="Times New Roman" w:hAnsiTheme="minorHAnsi"/>
                <w:b/>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47EAA"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308346" w14:textId="2E37C8B4" w:rsidR="00B9112C" w:rsidRPr="00F1518D" w:rsidRDefault="00947EAA" w:rsidP="00947EAA">
            <w:pPr>
              <w:pStyle w:val="NormalWeb"/>
              <w:spacing w:before="0" w:beforeAutospacing="0" w:after="0" w:afterAutospacing="0"/>
              <w:jc w:val="center"/>
              <w:rPr>
                <w:rFonts w:asciiTheme="minorHAnsi" w:hAnsiTheme="minorHAnsi"/>
                <w:b/>
                <w:bCs/>
                <w:color w:val="C00000"/>
                <w:sz w:val="26"/>
                <w:szCs w:val="26"/>
                <w:lang w:val="es-ES"/>
              </w:rPr>
            </w:pPr>
            <w:r w:rsidRPr="00F1518D">
              <w:rPr>
                <w:rFonts w:asciiTheme="minorHAnsi" w:eastAsia="Times New Roman" w:hAnsiTheme="minorHAnsi"/>
                <w:b/>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9112C"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p>
        </w:tc>
      </w:tr>
      <w:tr w:rsidR="00C907C3" w:rsidRPr="00F1518D" w14:paraId="42DA11BB" w14:textId="77777777" w:rsidTr="00C71CD9">
        <w:trPr>
          <w:tblCellSpacing w:w="15" w:type="dxa"/>
          <w:jc w:val="center"/>
        </w:trPr>
        <w:tc>
          <w:tcPr>
            <w:tcW w:w="1488" w:type="pct"/>
            <w:vAlign w:val="center"/>
            <w:hideMark/>
          </w:tcPr>
          <w:p w14:paraId="5A7DEA67" w14:textId="77777777" w:rsidR="00B9112C" w:rsidRPr="00F1518D" w:rsidRDefault="00B9112C" w:rsidP="00BA5A8A">
            <w:pPr>
              <w:pStyle w:val="NormalWeb"/>
              <w:rPr>
                <w:rFonts w:asciiTheme="minorHAnsi" w:hAnsiTheme="minorHAnsi"/>
                <w:lang w:val="es-ES"/>
              </w:rPr>
            </w:pPr>
            <w:r w:rsidRPr="00F1518D">
              <w:rPr>
                <w:rFonts w:asciiTheme="minorHAnsi" w:hAnsiTheme="minorHAnsi"/>
                <w:lang w:val="es-ES"/>
              </w:rPr>
              <w:t>Duración del tour:</w:t>
            </w:r>
          </w:p>
        </w:tc>
        <w:tc>
          <w:tcPr>
            <w:tcW w:w="3470" w:type="pct"/>
            <w:shd w:val="clear" w:color="auto" w:fill="D9E2F3" w:themeFill="accent1" w:themeFillTint="33"/>
            <w:vAlign w:val="center"/>
            <w:hideMark/>
          </w:tcPr>
          <w:p w14:paraId="2B965F7D" w14:textId="1505B4EC" w:rsidR="00B9112C" w:rsidRPr="00F1518D" w:rsidRDefault="00C907C3" w:rsidP="00947EAA">
            <w:pPr>
              <w:pStyle w:val="NormalWeb"/>
              <w:spacing w:before="0" w:beforeAutospacing="0" w:after="0" w:afterAutospacing="0"/>
              <w:jc w:val="center"/>
              <w:rPr>
                <w:rFonts w:asciiTheme="minorHAnsi" w:hAnsiTheme="minorHAnsi"/>
                <w:b/>
                <w:bCs/>
                <w:color w:val="C00000"/>
                <w:sz w:val="26"/>
                <w:szCs w:val="26"/>
                <w:lang w:val="es-ES"/>
              </w:rPr>
            </w:pPr>
            <w:r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 / 07</w:t>
            </w:r>
            <w:r w:rsidR="00B9112C" w:rsidRPr="00F1518D">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C907C3" w:rsidRPr="00F1518D" w14:paraId="65327335" w14:textId="77777777" w:rsidTr="00527856">
        <w:trPr>
          <w:tblCellSpacing w:w="15" w:type="dxa"/>
          <w:jc w:val="center"/>
        </w:trPr>
        <w:tc>
          <w:tcPr>
            <w:tcW w:w="1488" w:type="pct"/>
            <w:vAlign w:val="center"/>
            <w:hideMark/>
          </w:tcPr>
          <w:p w14:paraId="42E70C2C" w14:textId="7D919CB0" w:rsidR="00B9112C" w:rsidRPr="00F1518D" w:rsidRDefault="00C907C3" w:rsidP="00BA5A8A">
            <w:pPr>
              <w:pStyle w:val="NormalWeb"/>
              <w:rPr>
                <w:rFonts w:asciiTheme="minorHAnsi" w:hAnsiTheme="minorHAnsi"/>
                <w:lang w:val="es-ES"/>
              </w:rPr>
            </w:pPr>
            <w:r w:rsidRPr="00F1518D">
              <w:rPr>
                <w:rFonts w:asciiTheme="minorHAnsi" w:hAnsiTheme="minorHAnsi"/>
                <w:lang w:val="es-ES"/>
              </w:rPr>
              <w:t xml:space="preserve">Salidas </w:t>
            </w:r>
            <w:r w:rsidRPr="00F1518D">
              <w:rPr>
                <w:rFonts w:asciiTheme="minorHAnsi" w:hAnsiTheme="minorHAnsi"/>
                <w:b/>
                <w:lang w:val="es-ES"/>
              </w:rPr>
              <w:t>diarias</w:t>
            </w:r>
            <w:r w:rsidRPr="00F1518D">
              <w:rPr>
                <w:rFonts w:asciiTheme="minorHAnsi" w:hAnsiTheme="minorHAnsi"/>
                <w:lang w:val="es-ES"/>
              </w:rPr>
              <w:t xml:space="preserve"> de i</w:t>
            </w:r>
            <w:r w:rsidR="006E1DFE" w:rsidRPr="00F1518D">
              <w:rPr>
                <w:rFonts w:asciiTheme="minorHAnsi" w:hAnsiTheme="minorHAnsi"/>
                <w:lang w:val="es-ES"/>
              </w:rPr>
              <w:t xml:space="preserve">nicio del </w:t>
            </w:r>
            <w:r w:rsidRPr="00F1518D">
              <w:rPr>
                <w:rFonts w:asciiTheme="minorHAnsi" w:hAnsiTheme="minorHAnsi"/>
                <w:lang w:val="es-ES"/>
              </w:rPr>
              <w:t xml:space="preserve">tour en </w:t>
            </w:r>
            <w:r w:rsidRPr="00F1518D">
              <w:rPr>
                <w:rFonts w:asciiTheme="minorHAnsi" w:hAnsiTheme="minorHAnsi"/>
                <w:i/>
                <w:lang w:val="es-ES"/>
              </w:rPr>
              <w:t>Moscú</w:t>
            </w:r>
            <w:r w:rsidR="00B9112C" w:rsidRPr="00F1518D">
              <w:rPr>
                <w:rFonts w:asciiTheme="minorHAnsi" w:hAnsiTheme="minorHAnsi"/>
                <w:lang w:val="es-ES"/>
              </w:rPr>
              <w:t>:</w:t>
            </w:r>
          </w:p>
        </w:tc>
        <w:tc>
          <w:tcPr>
            <w:tcW w:w="3470" w:type="pct"/>
            <w:shd w:val="clear" w:color="auto" w:fill="FBE4D5" w:themeFill="accent2" w:themeFillTint="33"/>
            <w:vAlign w:val="center"/>
            <w:hideMark/>
          </w:tcPr>
          <w:p w14:paraId="34CADAA3" w14:textId="3D609658" w:rsidR="00113E5C" w:rsidRPr="00F1518D" w:rsidRDefault="00947EAA" w:rsidP="00113E5C">
            <w:pPr>
              <w:pStyle w:val="NormalWeb"/>
              <w:spacing w:before="0" w:beforeAutospacing="0" w:after="0" w:afterAutospacing="0"/>
              <w:jc w:val="center"/>
              <w:rPr>
                <w:rFonts w:asciiTheme="minorHAnsi" w:hAnsiTheme="minorHAnsi"/>
                <w:b/>
                <w:bCs/>
                <w:color w:val="C00000"/>
                <w:sz w:val="26"/>
                <w:szCs w:val="26"/>
                <w:lang w:val="es-ES"/>
              </w:rPr>
            </w:pPr>
            <w:r w:rsidRPr="00F1518D">
              <w:rPr>
                <w:rFonts w:asciiTheme="minorHAnsi" w:hAnsiTheme="minorHAnsi"/>
                <w:b/>
                <w:bCs/>
                <w:sz w:val="26"/>
                <w:szCs w:val="26"/>
                <w:lang w:val="es-ES"/>
              </w:rPr>
              <w:t xml:space="preserve">desde el 01 de </w:t>
            </w:r>
            <w:proofErr w:type="gramStart"/>
            <w:r w:rsidRPr="00F1518D">
              <w:rPr>
                <w:rFonts w:asciiTheme="minorHAnsi" w:hAnsiTheme="minorHAnsi"/>
                <w:b/>
                <w:bCs/>
                <w:sz w:val="26"/>
                <w:szCs w:val="26"/>
                <w:lang w:val="es-ES"/>
              </w:rPr>
              <w:t>Abril</w:t>
            </w:r>
            <w:proofErr w:type="gramEnd"/>
            <w:r w:rsidRPr="00F1518D">
              <w:rPr>
                <w:rFonts w:asciiTheme="minorHAnsi" w:hAnsiTheme="minorHAnsi"/>
                <w:b/>
                <w:bCs/>
                <w:sz w:val="26"/>
                <w:szCs w:val="26"/>
                <w:lang w:val="es-ES"/>
              </w:rPr>
              <w:t xml:space="preserve"> hasta el 31 de Octubre</w:t>
            </w:r>
            <w:r w:rsidR="00C907C3" w:rsidRPr="00F1518D">
              <w:rPr>
                <w:rFonts w:asciiTheme="minorHAnsi" w:hAnsiTheme="minorHAnsi"/>
                <w:b/>
                <w:bCs/>
                <w:sz w:val="26"/>
                <w:szCs w:val="26"/>
                <w:lang w:val="es-ES"/>
              </w:rPr>
              <w:t xml:space="preserve"> 201</w:t>
            </w:r>
            <w:r w:rsidR="005D78EF" w:rsidRPr="00F1518D">
              <w:rPr>
                <w:rFonts w:asciiTheme="minorHAnsi" w:hAnsiTheme="minorHAnsi"/>
                <w:b/>
                <w:bCs/>
                <w:sz w:val="26"/>
                <w:szCs w:val="26"/>
                <w:lang w:val="es-ES"/>
              </w:rPr>
              <w:t>9</w:t>
            </w:r>
            <w:r w:rsidR="00DC03F0" w:rsidRPr="00F1518D">
              <w:rPr>
                <w:rFonts w:asciiTheme="minorHAnsi" w:hAnsiTheme="minorHAnsi"/>
                <w:b/>
                <w:bCs/>
                <w:sz w:val="26"/>
                <w:szCs w:val="26"/>
                <w:lang w:val="es-ES"/>
              </w:rPr>
              <w:t>.</w:t>
            </w:r>
          </w:p>
        </w:tc>
      </w:tr>
      <w:tr w:rsidR="00C907C3" w:rsidRPr="00F1518D" w14:paraId="06347E37" w14:textId="77777777" w:rsidTr="00C71CD9">
        <w:trPr>
          <w:tblCellSpacing w:w="15" w:type="dxa"/>
          <w:jc w:val="center"/>
        </w:trPr>
        <w:tc>
          <w:tcPr>
            <w:tcW w:w="1488" w:type="pct"/>
            <w:vAlign w:val="center"/>
            <w:hideMark/>
          </w:tcPr>
          <w:p w14:paraId="00FC265A" w14:textId="1CBA21AD" w:rsidR="00B9112C" w:rsidRPr="00F1518D" w:rsidRDefault="00B9112C" w:rsidP="00BA5A8A">
            <w:pPr>
              <w:pStyle w:val="NormalWeb"/>
              <w:rPr>
                <w:rFonts w:asciiTheme="minorHAnsi" w:hAnsiTheme="minorHAnsi"/>
                <w:lang w:val="es-ES"/>
              </w:rPr>
            </w:pPr>
            <w:r w:rsidRPr="00F1518D">
              <w:rPr>
                <w:rFonts w:asciiTheme="minorHAnsi" w:hAnsiTheme="minorHAnsi"/>
                <w:lang w:val="es-ES"/>
              </w:rPr>
              <w:t>Categoría</w:t>
            </w:r>
            <w:r w:rsidR="008A3F16" w:rsidRPr="00F1518D">
              <w:rPr>
                <w:rFonts w:asciiTheme="minorHAnsi" w:hAnsiTheme="minorHAnsi"/>
                <w:lang w:val="es-ES"/>
              </w:rPr>
              <w:t>s</w:t>
            </w:r>
            <w:r w:rsidR="00621B31" w:rsidRPr="00F1518D">
              <w:rPr>
                <w:rFonts w:asciiTheme="minorHAnsi" w:hAnsiTheme="minorHAnsi"/>
                <w:lang w:val="es-ES"/>
              </w:rPr>
              <w:t xml:space="preserve"> de hospedaje</w:t>
            </w:r>
            <w:r w:rsidR="00C71CD9" w:rsidRPr="00F1518D">
              <w:rPr>
                <w:rFonts w:asciiTheme="minorHAnsi" w:hAnsiTheme="minorHAnsi"/>
                <w:lang w:val="es-ES"/>
              </w:rPr>
              <w:t xml:space="preserve"> a elegir</w:t>
            </w:r>
            <w:r w:rsidRPr="00F1518D">
              <w:rPr>
                <w:rFonts w:asciiTheme="minorHAnsi" w:hAnsiTheme="minorHAnsi"/>
                <w:lang w:val="es-ES"/>
              </w:rPr>
              <w:t>:</w:t>
            </w:r>
          </w:p>
        </w:tc>
        <w:tc>
          <w:tcPr>
            <w:tcW w:w="3470" w:type="pct"/>
            <w:vAlign w:val="center"/>
            <w:hideMark/>
          </w:tcPr>
          <w:p w14:paraId="47BA1F95" w14:textId="231CB3BA" w:rsidR="007D20B6" w:rsidRPr="00F1518D" w:rsidRDefault="007D20B6" w:rsidP="007D20B6">
            <w:pPr>
              <w:pStyle w:val="NormalWeb"/>
              <w:spacing w:before="0" w:beforeAutospacing="0" w:after="0" w:afterAutospacing="0"/>
              <w:rPr>
                <w:rFonts w:asciiTheme="minorHAnsi" w:hAnsiTheme="minorHAnsi"/>
                <w:b/>
                <w:bCs/>
                <w:u w:val="single"/>
                <w:lang w:val="es-ES"/>
              </w:rPr>
            </w:pPr>
            <w:r w:rsidRPr="00F1518D">
              <w:rPr>
                <w:rFonts w:asciiTheme="minorHAnsi" w:hAnsiTheme="minorHAnsi"/>
                <w:bCs/>
                <w:u w:val="single"/>
                <w:lang w:val="es-ES"/>
              </w:rPr>
              <w:t xml:space="preserve">Hoteles de categoría </w:t>
            </w:r>
            <w:r w:rsidR="008610DF" w:rsidRPr="00F1518D">
              <w:rPr>
                <w:rFonts w:asciiTheme="minorHAnsi" w:eastAsia="Times New Roman" w:hAnsiTheme="minorHAnsi"/>
                <w:color w:val="000000"/>
                <w:u w:val="single"/>
                <w:lang w:val="es-ES"/>
              </w:rPr>
              <w:t>–</w:t>
            </w:r>
            <w:r w:rsidR="008610DF" w:rsidRPr="00F1518D">
              <w:rPr>
                <w:rFonts w:asciiTheme="minorHAnsi" w:eastAsia="Times New Roman" w:hAnsiTheme="minorHAnsi"/>
                <w:b/>
                <w:color w:val="000000"/>
                <w:u w:val="single"/>
                <w:lang w:val="es-ES"/>
              </w:rPr>
              <w:t xml:space="preserve"> </w:t>
            </w:r>
            <w:r w:rsidRPr="00F1518D">
              <w:rPr>
                <w:rFonts w:asciiTheme="minorHAnsi" w:hAnsiTheme="minorHAnsi"/>
                <w:b/>
                <w:bCs/>
                <w:i/>
                <w:u w:val="single"/>
                <w:lang w:val="es-ES"/>
              </w:rPr>
              <w:t>P</w:t>
            </w:r>
            <w:r w:rsidR="001D775E">
              <w:rPr>
                <w:rFonts w:asciiTheme="minorHAnsi" w:hAnsiTheme="minorHAnsi"/>
                <w:b/>
                <w:bCs/>
                <w:i/>
                <w:u w:val="single"/>
                <w:lang w:val="es-ES"/>
              </w:rPr>
              <w:t>R</w:t>
            </w:r>
            <w:r w:rsidRPr="00F1518D">
              <w:rPr>
                <w:rFonts w:asciiTheme="minorHAnsi" w:hAnsiTheme="minorHAnsi"/>
                <w:b/>
                <w:bCs/>
                <w:i/>
                <w:u w:val="single"/>
                <w:lang w:val="es-ES"/>
              </w:rPr>
              <w:t>IMERA</w:t>
            </w:r>
            <w:r w:rsidR="00C907C3" w:rsidRPr="00F1518D">
              <w:rPr>
                <w:rFonts w:asciiTheme="minorHAnsi" w:hAnsiTheme="minorHAnsi"/>
                <w:b/>
                <w:bCs/>
                <w:u w:val="single"/>
                <w:lang w:val="es-ES"/>
              </w:rPr>
              <w:t>****</w:t>
            </w:r>
            <w:r w:rsidRPr="00F1518D">
              <w:rPr>
                <w:rFonts w:asciiTheme="minorHAnsi" w:hAnsiTheme="minorHAnsi"/>
                <w:b/>
                <w:bCs/>
                <w:u w:val="single"/>
                <w:lang w:val="es-ES"/>
              </w:rPr>
              <w:t>:</w:t>
            </w:r>
          </w:p>
          <w:p w14:paraId="4A5A74CA" w14:textId="7D22248A" w:rsidR="007D20B6" w:rsidRPr="00F1518D" w:rsidRDefault="00E537AC" w:rsidP="007D20B6">
            <w:pPr>
              <w:pStyle w:val="NormalWeb"/>
              <w:spacing w:before="0" w:beforeAutospacing="0" w:after="0" w:afterAutospacing="0"/>
              <w:rPr>
                <w:rFonts w:asciiTheme="minorHAnsi" w:hAnsiTheme="minorHAnsi"/>
                <w:b/>
                <w:bCs/>
                <w:lang w:val="es-ES"/>
              </w:rPr>
            </w:pPr>
            <w:proofErr w:type="spellStart"/>
            <w:r w:rsidRPr="00F1518D">
              <w:rPr>
                <w:rFonts w:asciiTheme="minorHAnsi" w:hAnsiTheme="minorHAnsi"/>
                <w:b/>
                <w:bCs/>
                <w:lang w:val="es-ES"/>
              </w:rPr>
              <w:t>HOLIDAY</w:t>
            </w:r>
            <w:proofErr w:type="spellEnd"/>
            <w:r w:rsidRPr="00F1518D">
              <w:rPr>
                <w:rFonts w:asciiTheme="minorHAnsi" w:hAnsiTheme="minorHAnsi"/>
                <w:b/>
                <w:bCs/>
                <w:lang w:val="es-ES"/>
              </w:rPr>
              <w:t xml:space="preserve"> </w:t>
            </w:r>
            <w:proofErr w:type="spellStart"/>
            <w:r w:rsidRPr="00F1518D">
              <w:rPr>
                <w:rFonts w:asciiTheme="minorHAnsi" w:hAnsiTheme="minorHAnsi"/>
                <w:b/>
                <w:bCs/>
                <w:lang w:val="es-ES"/>
              </w:rPr>
              <w:t>INN</w:t>
            </w:r>
            <w:proofErr w:type="spellEnd"/>
            <w:r w:rsidRPr="00F1518D">
              <w:rPr>
                <w:rFonts w:asciiTheme="minorHAnsi" w:hAnsiTheme="minorHAnsi"/>
                <w:b/>
                <w:bCs/>
                <w:lang w:val="es-ES"/>
              </w:rPr>
              <w:t xml:space="preserve"> </w:t>
            </w:r>
            <w:proofErr w:type="spellStart"/>
            <w:r w:rsidRPr="00F1518D">
              <w:rPr>
                <w:rFonts w:asciiTheme="minorHAnsi" w:hAnsiTheme="minorHAnsi"/>
                <w:b/>
                <w:bCs/>
                <w:lang w:val="es-ES"/>
              </w:rPr>
              <w:t>LESNAYA</w:t>
            </w:r>
            <w:proofErr w:type="spellEnd"/>
            <w:r w:rsidRPr="00F1518D">
              <w:rPr>
                <w:rFonts w:asciiTheme="minorHAnsi" w:hAnsiTheme="minorHAnsi"/>
                <w:b/>
                <w:bCs/>
                <w:lang w:val="es-ES"/>
              </w:rPr>
              <w:t xml:space="preserve"> </w:t>
            </w:r>
            <w:r w:rsidR="007D20B6" w:rsidRPr="00F1518D">
              <w:rPr>
                <w:rFonts w:asciiTheme="minorHAnsi" w:hAnsiTheme="minorHAnsi"/>
                <w:bCs/>
                <w:lang w:val="es-ES"/>
              </w:rPr>
              <w:t>o similar en Moscú.</w:t>
            </w:r>
          </w:p>
          <w:p w14:paraId="71B1CD0D" w14:textId="4AE1DECF" w:rsidR="008A3806" w:rsidRPr="00F1518D" w:rsidRDefault="008A3806" w:rsidP="008A3806">
            <w:pPr>
              <w:pStyle w:val="NormalWeb"/>
              <w:spacing w:before="0" w:beforeAutospacing="0" w:after="0" w:afterAutospacing="0"/>
              <w:rPr>
                <w:rFonts w:asciiTheme="minorHAnsi" w:hAnsiTheme="minorHAnsi"/>
                <w:bCs/>
                <w:lang w:val="es-ES"/>
              </w:rPr>
            </w:pPr>
            <w:proofErr w:type="spellStart"/>
            <w:r w:rsidRPr="00F1518D">
              <w:rPr>
                <w:rFonts w:asciiTheme="minorHAnsi" w:hAnsiTheme="minorHAnsi"/>
                <w:b/>
                <w:bCs/>
                <w:lang w:val="es-ES"/>
              </w:rPr>
              <w:t>VELIY</w:t>
            </w:r>
            <w:proofErr w:type="spellEnd"/>
            <w:r w:rsidRPr="00F1518D">
              <w:rPr>
                <w:rFonts w:asciiTheme="minorHAnsi" w:hAnsiTheme="minorHAnsi"/>
                <w:b/>
                <w:bCs/>
                <w:lang w:val="es-ES"/>
              </w:rPr>
              <w:t xml:space="preserve"> </w:t>
            </w:r>
            <w:proofErr w:type="spellStart"/>
            <w:r w:rsidRPr="00F1518D">
              <w:rPr>
                <w:rFonts w:asciiTheme="minorHAnsi" w:hAnsiTheme="minorHAnsi"/>
                <w:b/>
                <w:bCs/>
                <w:lang w:val="es-ES"/>
              </w:rPr>
              <w:t>SUZDAL</w:t>
            </w:r>
            <w:proofErr w:type="spellEnd"/>
            <w:r w:rsidRPr="00F1518D">
              <w:rPr>
                <w:rFonts w:asciiTheme="minorHAnsi" w:hAnsiTheme="minorHAnsi"/>
                <w:b/>
                <w:bCs/>
                <w:lang w:val="es-ES"/>
              </w:rPr>
              <w:t xml:space="preserve"> </w:t>
            </w:r>
            <w:r w:rsidRPr="00F1518D">
              <w:rPr>
                <w:rFonts w:asciiTheme="minorHAnsi" w:hAnsiTheme="minorHAnsi"/>
                <w:bCs/>
                <w:lang w:val="es-ES"/>
              </w:rPr>
              <w:t xml:space="preserve">o similar en </w:t>
            </w:r>
            <w:proofErr w:type="spellStart"/>
            <w:r w:rsidRPr="00F1518D">
              <w:rPr>
                <w:rFonts w:asciiTheme="minorHAnsi" w:hAnsiTheme="minorHAnsi"/>
                <w:bCs/>
                <w:lang w:val="es-ES"/>
              </w:rPr>
              <w:t>S</w:t>
            </w:r>
            <w:r w:rsidR="009C34D3">
              <w:rPr>
                <w:rFonts w:asciiTheme="minorHAnsi" w:hAnsiTheme="minorHAnsi"/>
                <w:bCs/>
                <w:lang w:val="es-ES"/>
              </w:rPr>
              <w:t>ú</w:t>
            </w:r>
            <w:r w:rsidRPr="00F1518D">
              <w:rPr>
                <w:rFonts w:asciiTheme="minorHAnsi" w:hAnsiTheme="minorHAnsi"/>
                <w:bCs/>
                <w:lang w:val="es-ES"/>
              </w:rPr>
              <w:t>zdal</w:t>
            </w:r>
            <w:proofErr w:type="spellEnd"/>
            <w:r w:rsidRPr="00F1518D">
              <w:rPr>
                <w:rFonts w:asciiTheme="minorHAnsi" w:hAnsiTheme="minorHAnsi"/>
                <w:bCs/>
                <w:lang w:val="es-ES"/>
              </w:rPr>
              <w:t>.</w:t>
            </w:r>
          </w:p>
          <w:p w14:paraId="154D7005" w14:textId="49739A13" w:rsidR="007D20B6" w:rsidRPr="00F1518D" w:rsidRDefault="00E537AC" w:rsidP="003B36FC">
            <w:pPr>
              <w:pStyle w:val="NormalWeb"/>
              <w:pBdr>
                <w:bottom w:val="single" w:sz="4" w:space="1" w:color="auto"/>
              </w:pBdr>
              <w:spacing w:before="0" w:beforeAutospacing="0" w:after="0" w:afterAutospacing="0"/>
              <w:rPr>
                <w:rFonts w:asciiTheme="minorHAnsi" w:hAnsiTheme="minorHAnsi"/>
                <w:bCs/>
                <w:lang w:val="es-ES"/>
              </w:rPr>
            </w:pPr>
            <w:r w:rsidRPr="00F1518D">
              <w:rPr>
                <w:rFonts w:asciiTheme="minorHAnsi" w:hAnsiTheme="minorHAnsi"/>
                <w:b/>
                <w:bCs/>
                <w:lang w:val="es-ES"/>
              </w:rPr>
              <w:t xml:space="preserve">PARK </w:t>
            </w:r>
            <w:proofErr w:type="spellStart"/>
            <w:r w:rsidRPr="00F1518D">
              <w:rPr>
                <w:rFonts w:asciiTheme="minorHAnsi" w:hAnsiTheme="minorHAnsi"/>
                <w:b/>
                <w:bCs/>
                <w:lang w:val="es-ES"/>
              </w:rPr>
              <w:t>INN</w:t>
            </w:r>
            <w:proofErr w:type="spellEnd"/>
            <w:r w:rsidRPr="00F1518D">
              <w:rPr>
                <w:rFonts w:asciiTheme="minorHAnsi" w:hAnsiTheme="minorHAnsi"/>
                <w:b/>
                <w:bCs/>
                <w:lang w:val="es-ES"/>
              </w:rPr>
              <w:t xml:space="preserve"> </w:t>
            </w:r>
            <w:proofErr w:type="spellStart"/>
            <w:r w:rsidRPr="00F1518D">
              <w:rPr>
                <w:rFonts w:asciiTheme="minorHAnsi" w:hAnsiTheme="minorHAnsi"/>
                <w:b/>
                <w:bCs/>
                <w:lang w:val="es-ES"/>
              </w:rPr>
              <w:t>NEVSKY</w:t>
            </w:r>
            <w:proofErr w:type="spellEnd"/>
            <w:r w:rsidRPr="00F1518D">
              <w:rPr>
                <w:rFonts w:asciiTheme="minorHAnsi" w:hAnsiTheme="minorHAnsi"/>
                <w:b/>
                <w:bCs/>
                <w:lang w:val="es-ES"/>
              </w:rPr>
              <w:t xml:space="preserve"> </w:t>
            </w:r>
            <w:r w:rsidR="007D20B6" w:rsidRPr="00F1518D">
              <w:rPr>
                <w:rFonts w:asciiTheme="minorHAnsi" w:hAnsiTheme="minorHAnsi"/>
                <w:bCs/>
                <w:lang w:val="es-ES"/>
              </w:rPr>
              <w:t>o similar en San Petersburgo.</w:t>
            </w:r>
          </w:p>
          <w:p w14:paraId="56CF2AC9" w14:textId="163D8D12" w:rsidR="007D20B6" w:rsidRPr="00F1518D" w:rsidRDefault="007D20B6" w:rsidP="007D20B6">
            <w:pPr>
              <w:pStyle w:val="NormalWeb"/>
              <w:spacing w:before="0" w:beforeAutospacing="0" w:after="0" w:afterAutospacing="0"/>
              <w:rPr>
                <w:rFonts w:asciiTheme="minorHAnsi" w:hAnsiTheme="minorHAnsi"/>
                <w:b/>
                <w:bCs/>
                <w:u w:val="single"/>
                <w:lang w:val="es-ES"/>
              </w:rPr>
            </w:pPr>
            <w:r w:rsidRPr="00F1518D">
              <w:rPr>
                <w:rFonts w:asciiTheme="minorHAnsi" w:hAnsiTheme="minorHAnsi"/>
                <w:bCs/>
                <w:u w:val="single"/>
                <w:lang w:val="es-ES"/>
              </w:rPr>
              <w:t xml:space="preserve">Hoteles de categoría </w:t>
            </w:r>
            <w:r w:rsidR="008610DF" w:rsidRPr="00F1518D">
              <w:rPr>
                <w:rFonts w:asciiTheme="minorHAnsi" w:eastAsia="Times New Roman" w:hAnsiTheme="minorHAnsi"/>
                <w:color w:val="000000"/>
                <w:u w:val="single"/>
                <w:lang w:val="es-ES"/>
              </w:rPr>
              <w:t>–</w:t>
            </w:r>
            <w:r w:rsidR="008610DF" w:rsidRPr="00F1518D">
              <w:rPr>
                <w:rFonts w:asciiTheme="minorHAnsi" w:eastAsia="Times New Roman" w:hAnsiTheme="minorHAnsi"/>
                <w:b/>
                <w:color w:val="000000"/>
                <w:u w:val="single"/>
                <w:lang w:val="es-ES"/>
              </w:rPr>
              <w:t xml:space="preserve"> </w:t>
            </w:r>
            <w:r w:rsidRPr="00F1518D">
              <w:rPr>
                <w:rFonts w:asciiTheme="minorHAnsi" w:hAnsiTheme="minorHAnsi"/>
                <w:b/>
                <w:bCs/>
                <w:i/>
                <w:u w:val="single"/>
                <w:lang w:val="es-ES"/>
              </w:rPr>
              <w:t>LUJO</w:t>
            </w:r>
            <w:r w:rsidR="00D15780" w:rsidRPr="00F1518D">
              <w:rPr>
                <w:rFonts w:asciiTheme="minorHAnsi" w:hAnsiTheme="minorHAnsi"/>
                <w:b/>
                <w:bCs/>
                <w:u w:val="single"/>
                <w:lang w:val="es-ES"/>
              </w:rPr>
              <w:t>*****</w:t>
            </w:r>
            <w:r w:rsidRPr="00F1518D">
              <w:rPr>
                <w:rFonts w:asciiTheme="minorHAnsi" w:hAnsiTheme="minorHAnsi"/>
                <w:b/>
                <w:bCs/>
                <w:u w:val="single"/>
                <w:lang w:val="es-ES"/>
              </w:rPr>
              <w:t>:</w:t>
            </w:r>
          </w:p>
          <w:p w14:paraId="64A938FC" w14:textId="2305DB3B" w:rsidR="007D20B6" w:rsidRPr="00F1518D" w:rsidRDefault="00E537AC" w:rsidP="007D20B6">
            <w:pPr>
              <w:pStyle w:val="NormalWeb"/>
              <w:spacing w:before="0" w:beforeAutospacing="0" w:after="0" w:afterAutospacing="0"/>
              <w:rPr>
                <w:rFonts w:asciiTheme="minorHAnsi" w:hAnsiTheme="minorHAnsi"/>
                <w:b/>
                <w:bCs/>
                <w:lang w:val="es-ES"/>
              </w:rPr>
            </w:pPr>
            <w:r w:rsidRPr="00F1518D">
              <w:rPr>
                <w:rFonts w:asciiTheme="minorHAnsi" w:hAnsiTheme="minorHAnsi"/>
                <w:b/>
                <w:bCs/>
                <w:lang w:val="es-ES"/>
              </w:rPr>
              <w:t>MARRIOT GRAND</w:t>
            </w:r>
            <w:r w:rsidR="007D20B6" w:rsidRPr="00F1518D">
              <w:rPr>
                <w:rFonts w:asciiTheme="minorHAnsi" w:hAnsiTheme="minorHAnsi"/>
                <w:b/>
                <w:bCs/>
                <w:lang w:val="es-ES"/>
              </w:rPr>
              <w:t xml:space="preserve"> </w:t>
            </w:r>
            <w:r w:rsidR="007D20B6" w:rsidRPr="00F1518D">
              <w:rPr>
                <w:rFonts w:asciiTheme="minorHAnsi" w:hAnsiTheme="minorHAnsi"/>
                <w:bCs/>
                <w:lang w:val="es-ES"/>
              </w:rPr>
              <w:t>o similar en Moscú.</w:t>
            </w:r>
          </w:p>
          <w:p w14:paraId="35002C2D" w14:textId="130187B7" w:rsidR="008A3806" w:rsidRPr="00F1518D" w:rsidRDefault="008A3806" w:rsidP="00E537AC">
            <w:pPr>
              <w:pStyle w:val="NormalWeb"/>
              <w:spacing w:before="0" w:beforeAutospacing="0" w:after="0" w:afterAutospacing="0"/>
              <w:rPr>
                <w:rFonts w:asciiTheme="minorHAnsi" w:hAnsiTheme="minorHAnsi"/>
                <w:bCs/>
                <w:lang w:val="es-ES"/>
              </w:rPr>
            </w:pPr>
            <w:proofErr w:type="spellStart"/>
            <w:r w:rsidRPr="00F1518D">
              <w:rPr>
                <w:rFonts w:asciiTheme="minorHAnsi" w:hAnsiTheme="minorHAnsi"/>
                <w:b/>
                <w:bCs/>
                <w:lang w:val="es-ES"/>
              </w:rPr>
              <w:t>NIKOLAEVSKY</w:t>
            </w:r>
            <w:proofErr w:type="spellEnd"/>
            <w:r w:rsidRPr="00F1518D">
              <w:rPr>
                <w:rFonts w:asciiTheme="minorHAnsi" w:hAnsiTheme="minorHAnsi"/>
                <w:b/>
                <w:bCs/>
                <w:lang w:val="es-ES"/>
              </w:rPr>
              <w:t xml:space="preserve"> POSAD </w:t>
            </w:r>
            <w:r w:rsidRPr="00F1518D">
              <w:rPr>
                <w:rFonts w:asciiTheme="minorHAnsi" w:hAnsiTheme="minorHAnsi"/>
                <w:bCs/>
                <w:lang w:val="es-ES"/>
              </w:rPr>
              <w:t xml:space="preserve">o similar en </w:t>
            </w:r>
            <w:proofErr w:type="spellStart"/>
            <w:r w:rsidRPr="00F1518D">
              <w:rPr>
                <w:rFonts w:asciiTheme="minorHAnsi" w:hAnsiTheme="minorHAnsi"/>
                <w:bCs/>
                <w:lang w:val="es-ES"/>
              </w:rPr>
              <w:t>S</w:t>
            </w:r>
            <w:r w:rsidR="009C34D3">
              <w:rPr>
                <w:rFonts w:asciiTheme="minorHAnsi" w:hAnsiTheme="minorHAnsi"/>
                <w:bCs/>
                <w:lang w:val="es-ES"/>
              </w:rPr>
              <w:t>ú</w:t>
            </w:r>
            <w:r w:rsidRPr="00F1518D">
              <w:rPr>
                <w:rFonts w:asciiTheme="minorHAnsi" w:hAnsiTheme="minorHAnsi"/>
                <w:bCs/>
                <w:lang w:val="es-ES"/>
              </w:rPr>
              <w:t>zdal</w:t>
            </w:r>
            <w:proofErr w:type="spellEnd"/>
            <w:r w:rsidRPr="00F1518D">
              <w:rPr>
                <w:rFonts w:asciiTheme="minorHAnsi" w:hAnsiTheme="minorHAnsi"/>
                <w:bCs/>
                <w:lang w:val="es-ES"/>
              </w:rPr>
              <w:t>.</w:t>
            </w:r>
          </w:p>
          <w:p w14:paraId="20A8C905" w14:textId="62AB8713" w:rsidR="008A3806" w:rsidRPr="00F1518D" w:rsidRDefault="002E68FE" w:rsidP="00E537AC">
            <w:pPr>
              <w:pStyle w:val="NormalWeb"/>
              <w:spacing w:before="0" w:beforeAutospacing="0" w:after="0" w:afterAutospacing="0"/>
              <w:rPr>
                <w:rFonts w:asciiTheme="minorHAnsi" w:hAnsiTheme="minorHAnsi"/>
                <w:bCs/>
                <w:lang w:val="es-ES"/>
              </w:rPr>
            </w:pPr>
            <w:proofErr w:type="spellStart"/>
            <w:r w:rsidRPr="00F1518D">
              <w:rPr>
                <w:rFonts w:asciiTheme="minorHAnsi" w:hAnsiTheme="minorHAnsi"/>
                <w:b/>
                <w:bCs/>
                <w:lang w:val="es-ES"/>
              </w:rPr>
              <w:t>CORINTHIA</w:t>
            </w:r>
            <w:proofErr w:type="spellEnd"/>
            <w:r w:rsidR="00E537AC" w:rsidRPr="00F1518D">
              <w:rPr>
                <w:rFonts w:asciiTheme="minorHAnsi" w:hAnsiTheme="minorHAnsi"/>
                <w:b/>
                <w:bCs/>
                <w:lang w:val="es-ES"/>
              </w:rPr>
              <w:t xml:space="preserve"> </w:t>
            </w:r>
            <w:proofErr w:type="spellStart"/>
            <w:r w:rsidR="00E537AC" w:rsidRPr="00F1518D">
              <w:rPr>
                <w:rFonts w:asciiTheme="minorHAnsi" w:hAnsiTheme="minorHAnsi"/>
                <w:b/>
                <w:bCs/>
                <w:lang w:val="es-ES"/>
              </w:rPr>
              <w:t>NEVSKIY</w:t>
            </w:r>
            <w:proofErr w:type="spellEnd"/>
            <w:r w:rsidR="00E537AC" w:rsidRPr="00F1518D">
              <w:rPr>
                <w:rFonts w:asciiTheme="minorHAnsi" w:hAnsiTheme="minorHAnsi"/>
                <w:b/>
                <w:bCs/>
                <w:lang w:val="es-ES"/>
              </w:rPr>
              <w:t xml:space="preserve"> PALACE</w:t>
            </w:r>
            <w:r w:rsidR="007D20B6" w:rsidRPr="00F1518D">
              <w:rPr>
                <w:rFonts w:asciiTheme="minorHAnsi" w:hAnsiTheme="minorHAnsi"/>
                <w:b/>
                <w:bCs/>
                <w:lang w:val="es-ES"/>
              </w:rPr>
              <w:t xml:space="preserve"> </w:t>
            </w:r>
            <w:r w:rsidR="007D20B6" w:rsidRPr="00F1518D">
              <w:rPr>
                <w:rFonts w:asciiTheme="minorHAnsi" w:hAnsiTheme="minorHAnsi"/>
                <w:bCs/>
                <w:lang w:val="es-ES"/>
              </w:rPr>
              <w:t>o similar en San Petersburgo.</w:t>
            </w:r>
          </w:p>
        </w:tc>
      </w:tr>
    </w:tbl>
    <w:p w14:paraId="4B9FCE2D" w14:textId="77777777" w:rsidR="008B0FE1" w:rsidRPr="00F1518D" w:rsidRDefault="00F10D38" w:rsidP="00C907C3">
      <w:pPr>
        <w:pStyle w:val="Ttulo3"/>
        <w:shd w:val="clear" w:color="auto" w:fill="FFFFFF"/>
        <w:spacing w:before="0" w:beforeAutospacing="0" w:after="0" w:afterAutospacing="0"/>
        <w:jc w:val="center"/>
        <w:rPr>
          <w:rFonts w:asciiTheme="minorHAnsi" w:hAnsiTheme="minorHAnsi"/>
          <w:sz w:val="10"/>
          <w:szCs w:val="10"/>
          <w:lang w:val="es-ES"/>
        </w:rPr>
      </w:pPr>
      <w:r w:rsidRPr="00F1518D">
        <w:rPr>
          <w:rFonts w:asciiTheme="minorHAnsi" w:hAnsiTheme="minorHAnsi"/>
          <w:sz w:val="10"/>
          <w:szCs w:val="10"/>
          <w:lang w:val="es-ES"/>
        </w:rPr>
        <w:tab/>
      </w:r>
    </w:p>
    <w:p w14:paraId="264A0074" w14:textId="4CB562A6" w:rsidR="00C907C3" w:rsidRPr="00F1518D" w:rsidRDefault="00C907C3" w:rsidP="003B36FC">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lang w:val="es-ES"/>
        </w:rPr>
      </w:pPr>
      <w:proofErr w:type="spellStart"/>
      <w:r w:rsidRPr="00F1518D">
        <w:rPr>
          <w:rFonts w:asciiTheme="minorHAnsi" w:eastAsia="Times New Roman" w:hAnsiTheme="minorHAnsi"/>
          <w:color w:val="000000"/>
          <w:sz w:val="28"/>
          <w:szCs w:val="28"/>
          <w:u w:val="single"/>
          <w:lang w:val="es-ES"/>
        </w:rPr>
        <w:t>ITRODUCCION</w:t>
      </w:r>
      <w:proofErr w:type="spellEnd"/>
      <w:r w:rsidRPr="00F1518D">
        <w:rPr>
          <w:rFonts w:asciiTheme="minorHAnsi" w:eastAsia="Times New Roman" w:hAnsiTheme="minorHAnsi"/>
          <w:color w:val="000000"/>
          <w:sz w:val="28"/>
          <w:szCs w:val="28"/>
          <w:u w:val="single"/>
          <w:lang w:val="es-ES"/>
        </w:rPr>
        <w:t xml:space="preserve"> DEL TOUR</w:t>
      </w:r>
    </w:p>
    <w:p w14:paraId="0D5D06AF" w14:textId="5A90B03E" w:rsidR="00CF75BF" w:rsidRPr="00F1518D" w:rsidRDefault="00CF75BF" w:rsidP="00CF75BF">
      <w:pPr>
        <w:pStyle w:val="NormalWeb"/>
        <w:shd w:val="clear" w:color="auto" w:fill="FFFFFF"/>
        <w:spacing w:before="0" w:beforeAutospacing="0" w:after="0" w:afterAutospacing="0"/>
        <w:jc w:val="both"/>
        <w:rPr>
          <w:rFonts w:asciiTheme="minorHAnsi" w:hAnsiTheme="minorHAnsi"/>
          <w:sz w:val="22"/>
          <w:szCs w:val="22"/>
          <w:lang w:val="es-ES"/>
        </w:rPr>
      </w:pPr>
      <w:r w:rsidRPr="00F1518D">
        <w:rPr>
          <w:rFonts w:asciiTheme="minorHAnsi" w:eastAsia="Times New Roman" w:hAnsiTheme="minorHAnsi" w:cs="Arial"/>
          <w:sz w:val="22"/>
          <w:szCs w:val="22"/>
          <w:shd w:val="clear" w:color="auto" w:fill="FFFFFF"/>
          <w:lang w:val="es-ES" w:eastAsia="es-ES"/>
        </w:rPr>
        <w:tab/>
      </w:r>
      <w:r w:rsidR="005D78EF" w:rsidRPr="00F1518D">
        <w:rPr>
          <w:rFonts w:asciiTheme="minorHAnsi" w:hAnsiTheme="minorHAnsi"/>
          <w:sz w:val="21"/>
          <w:szCs w:val="21"/>
          <w:lang w:val="es-ES"/>
        </w:rPr>
        <w:t xml:space="preserve">Nuestras salidas tradicionales </w:t>
      </w:r>
      <w:r w:rsidR="005D78EF" w:rsidRPr="00F1518D">
        <w:rPr>
          <w:rFonts w:asciiTheme="minorHAnsi" w:hAnsiTheme="minorHAnsi"/>
          <w:b/>
          <w:sz w:val="21"/>
          <w:szCs w:val="21"/>
          <w:lang w:val="es-ES"/>
        </w:rPr>
        <w:t>diarias</w:t>
      </w:r>
      <w:r w:rsidR="005D78EF" w:rsidRPr="00F1518D">
        <w:rPr>
          <w:rFonts w:asciiTheme="minorHAnsi" w:hAnsiTheme="minorHAnsi"/>
          <w:sz w:val="21"/>
          <w:szCs w:val="21"/>
          <w:lang w:val="es-ES"/>
        </w:rPr>
        <w:t xml:space="preserve"> en tour con servicios en privado de la temporada de verano ruso por la </w:t>
      </w:r>
      <w:r w:rsidRPr="00F1518D">
        <w:rPr>
          <w:rFonts w:asciiTheme="minorHAnsi" w:hAnsiTheme="minorHAnsi"/>
          <w:sz w:val="22"/>
          <w:szCs w:val="22"/>
          <w:lang w:val="es-ES"/>
        </w:rPr>
        <w:t xml:space="preserve">ruta que incluye Moscú, San Petersburgo </w:t>
      </w:r>
      <w:r w:rsidR="00F1518D" w:rsidRPr="00F1518D">
        <w:rPr>
          <w:rFonts w:asciiTheme="minorHAnsi" w:hAnsiTheme="minorHAnsi"/>
          <w:sz w:val="22"/>
          <w:szCs w:val="22"/>
          <w:lang w:val="es-ES"/>
        </w:rPr>
        <w:t>con</w:t>
      </w:r>
      <w:r w:rsidRPr="00F1518D">
        <w:rPr>
          <w:rFonts w:asciiTheme="minorHAnsi" w:hAnsiTheme="minorHAnsi"/>
          <w:sz w:val="22"/>
          <w:szCs w:val="22"/>
          <w:lang w:val="es-ES"/>
        </w:rPr>
        <w:t xml:space="preserve"> la parte principal </w:t>
      </w:r>
      <w:r w:rsidR="000D5576" w:rsidRPr="00F1518D">
        <w:rPr>
          <w:rFonts w:asciiTheme="minorHAnsi" w:hAnsiTheme="minorHAnsi"/>
          <w:sz w:val="22"/>
          <w:szCs w:val="22"/>
          <w:lang w:val="es-ES"/>
        </w:rPr>
        <w:t xml:space="preserve">y mas importante </w:t>
      </w:r>
      <w:r w:rsidRPr="00F1518D">
        <w:rPr>
          <w:rFonts w:asciiTheme="minorHAnsi" w:hAnsiTheme="minorHAnsi"/>
          <w:sz w:val="22"/>
          <w:szCs w:val="22"/>
          <w:lang w:val="es-ES"/>
        </w:rPr>
        <w:t>del mundialmente</w:t>
      </w:r>
      <w:r w:rsidR="00947EAA" w:rsidRPr="00F1518D">
        <w:rPr>
          <w:rFonts w:asciiTheme="minorHAnsi" w:hAnsiTheme="minorHAnsi"/>
          <w:sz w:val="22"/>
          <w:szCs w:val="22"/>
          <w:lang w:val="es-ES"/>
        </w:rPr>
        <w:t xml:space="preserve"> famoso circuito </w:t>
      </w:r>
      <w:r w:rsidR="00947EAA" w:rsidRPr="00F1518D">
        <w:rPr>
          <w:rFonts w:asciiTheme="minorHAnsi" w:hAnsiTheme="minorHAnsi"/>
          <w:i/>
          <w:sz w:val="22"/>
          <w:szCs w:val="22"/>
          <w:lang w:val="es-ES"/>
        </w:rPr>
        <w:t>"Añillo de Or</w:t>
      </w:r>
      <w:r w:rsidRPr="00F1518D">
        <w:rPr>
          <w:rFonts w:asciiTheme="minorHAnsi" w:hAnsiTheme="minorHAnsi"/>
          <w:i/>
          <w:sz w:val="22"/>
          <w:szCs w:val="22"/>
          <w:lang w:val="es-ES"/>
        </w:rPr>
        <w:t>o de Rusia"</w:t>
      </w:r>
      <w:r w:rsidR="000D5576" w:rsidRPr="00F1518D">
        <w:rPr>
          <w:rFonts w:asciiTheme="minorHAnsi" w:hAnsiTheme="minorHAnsi"/>
          <w:sz w:val="22"/>
          <w:szCs w:val="22"/>
          <w:lang w:val="es-ES"/>
        </w:rPr>
        <w:t xml:space="preserve"> por las </w:t>
      </w:r>
      <w:r w:rsidRPr="00F1518D">
        <w:rPr>
          <w:rFonts w:asciiTheme="minorHAnsi" w:hAnsiTheme="minorHAnsi"/>
          <w:sz w:val="22"/>
          <w:szCs w:val="22"/>
          <w:lang w:val="es-ES"/>
        </w:rPr>
        <w:t xml:space="preserve">ciudades medievales </w:t>
      </w:r>
      <w:r w:rsidR="000D5576" w:rsidRPr="00F1518D">
        <w:rPr>
          <w:rFonts w:asciiTheme="minorHAnsi" w:hAnsiTheme="minorHAnsi"/>
          <w:sz w:val="22"/>
          <w:szCs w:val="22"/>
          <w:lang w:val="es-ES"/>
        </w:rPr>
        <w:t xml:space="preserve">rusas </w:t>
      </w:r>
      <w:r w:rsidRPr="00F1518D">
        <w:rPr>
          <w:rFonts w:asciiTheme="minorHAnsi" w:hAnsiTheme="minorHAnsi"/>
          <w:sz w:val="22"/>
          <w:szCs w:val="22"/>
          <w:lang w:val="es-ES"/>
        </w:rPr>
        <w:t xml:space="preserve">de </w:t>
      </w:r>
      <w:proofErr w:type="spellStart"/>
      <w:r w:rsidRPr="00F1518D">
        <w:rPr>
          <w:rFonts w:asciiTheme="minorHAnsi" w:hAnsiTheme="minorHAnsi"/>
          <w:sz w:val="22"/>
          <w:szCs w:val="22"/>
          <w:lang w:val="es-ES"/>
        </w:rPr>
        <w:t>Serguiev</w:t>
      </w:r>
      <w:proofErr w:type="spellEnd"/>
      <w:r w:rsidRPr="00F1518D">
        <w:rPr>
          <w:rFonts w:asciiTheme="minorHAnsi" w:hAnsiTheme="minorHAnsi"/>
          <w:sz w:val="22"/>
          <w:szCs w:val="22"/>
          <w:lang w:val="es-ES"/>
        </w:rPr>
        <w:t xml:space="preserve"> Posad, </w:t>
      </w:r>
      <w:proofErr w:type="spellStart"/>
      <w:r w:rsidRPr="00F1518D">
        <w:rPr>
          <w:rFonts w:asciiTheme="minorHAnsi" w:hAnsiTheme="minorHAnsi"/>
          <w:sz w:val="22"/>
          <w:szCs w:val="22"/>
          <w:lang w:val="es-ES"/>
        </w:rPr>
        <w:t>Suzdal</w:t>
      </w:r>
      <w:proofErr w:type="spellEnd"/>
      <w:r w:rsidRPr="00F1518D">
        <w:rPr>
          <w:rFonts w:asciiTheme="minorHAnsi" w:hAnsiTheme="minorHAnsi"/>
          <w:sz w:val="22"/>
          <w:szCs w:val="22"/>
          <w:lang w:val="es-ES"/>
        </w:rPr>
        <w:t xml:space="preserve"> y Vladimir – </w:t>
      </w:r>
      <w:r w:rsidR="005A5234" w:rsidRPr="00F1518D">
        <w:rPr>
          <w:rStyle w:val="Textoennegrita"/>
          <w:rFonts w:asciiTheme="minorHAnsi" w:hAnsiTheme="minorHAnsi"/>
          <w:sz w:val="22"/>
          <w:szCs w:val="22"/>
          <w:lang w:val="es-ES"/>
        </w:rPr>
        <w:t xml:space="preserve">desde el 01 de </w:t>
      </w:r>
      <w:proofErr w:type="gramStart"/>
      <w:r w:rsidR="005A5234" w:rsidRPr="00F1518D">
        <w:rPr>
          <w:rStyle w:val="Textoennegrita"/>
          <w:rFonts w:asciiTheme="minorHAnsi" w:hAnsiTheme="minorHAnsi"/>
          <w:sz w:val="22"/>
          <w:szCs w:val="22"/>
          <w:lang w:val="es-ES"/>
        </w:rPr>
        <w:t>Abril</w:t>
      </w:r>
      <w:proofErr w:type="gramEnd"/>
      <w:r w:rsidR="005A5234" w:rsidRPr="00F1518D">
        <w:rPr>
          <w:rStyle w:val="Textoennegrita"/>
          <w:rFonts w:asciiTheme="minorHAnsi" w:hAnsiTheme="minorHAnsi"/>
          <w:sz w:val="22"/>
          <w:szCs w:val="22"/>
          <w:lang w:val="es-ES"/>
        </w:rPr>
        <w:t xml:space="preserve"> hasta 31 de Octubre 201</w:t>
      </w:r>
      <w:r w:rsidR="005D78EF" w:rsidRPr="00F1518D">
        <w:rPr>
          <w:rStyle w:val="Textoennegrita"/>
          <w:rFonts w:asciiTheme="minorHAnsi" w:hAnsiTheme="minorHAnsi"/>
          <w:sz w:val="22"/>
          <w:szCs w:val="22"/>
          <w:lang w:val="es-ES"/>
        </w:rPr>
        <w:t>9</w:t>
      </w:r>
      <w:r w:rsidR="005D78EF" w:rsidRPr="00F1518D">
        <w:rPr>
          <w:rStyle w:val="Textoennegrita"/>
          <w:rFonts w:asciiTheme="minorHAnsi" w:hAnsiTheme="minorHAnsi"/>
          <w:b w:val="0"/>
          <w:sz w:val="22"/>
          <w:szCs w:val="22"/>
          <w:lang w:val="es-ES"/>
        </w:rPr>
        <w:t>.</w:t>
      </w:r>
    </w:p>
    <w:p w14:paraId="6D45D30F" w14:textId="465061D0" w:rsidR="00CF75BF" w:rsidRPr="00F1518D" w:rsidRDefault="00CF75BF" w:rsidP="00CF75BF">
      <w:pPr>
        <w:pStyle w:val="NormalWeb"/>
        <w:shd w:val="clear" w:color="auto" w:fill="FFFFFF"/>
        <w:spacing w:before="0" w:beforeAutospacing="0" w:after="0" w:afterAutospacing="0"/>
        <w:jc w:val="both"/>
        <w:rPr>
          <w:rFonts w:asciiTheme="minorHAnsi" w:eastAsia="Times New Roman" w:hAnsiTheme="minorHAnsi" w:cs="Arial"/>
          <w:sz w:val="22"/>
          <w:szCs w:val="22"/>
          <w:shd w:val="clear" w:color="auto" w:fill="FFFFFF"/>
          <w:lang w:val="es-ES" w:eastAsia="es-ES"/>
        </w:rPr>
      </w:pPr>
      <w:r w:rsidRPr="00F1518D">
        <w:rPr>
          <w:rFonts w:asciiTheme="minorHAnsi" w:eastAsia="Times New Roman" w:hAnsiTheme="minorHAnsi" w:cs="Arial"/>
          <w:sz w:val="22"/>
          <w:szCs w:val="22"/>
          <w:shd w:val="clear" w:color="auto" w:fill="FFFFFF"/>
          <w:lang w:val="es-ES" w:eastAsia="es-ES"/>
        </w:rPr>
        <w:tab/>
        <w:t xml:space="preserve">El nombre de este tour es </w:t>
      </w:r>
      <w:r w:rsidRPr="00F1518D">
        <w:rPr>
          <w:rFonts w:asciiTheme="minorHAnsi" w:eastAsia="Times New Roman" w:hAnsiTheme="minorHAnsi" w:cs="Arial"/>
          <w:b/>
          <w:sz w:val="22"/>
          <w:szCs w:val="22"/>
          <w:shd w:val="clear" w:color="auto" w:fill="FFFFFF"/>
          <w:lang w:val="es-ES" w:eastAsia="es-ES"/>
        </w:rPr>
        <w:t xml:space="preserve">“Vodka </w:t>
      </w:r>
      <w:r w:rsidR="00F1518D" w:rsidRPr="00F1518D">
        <w:rPr>
          <w:rFonts w:asciiTheme="minorHAnsi" w:eastAsia="Times New Roman" w:hAnsiTheme="minorHAnsi" w:cs="Arial"/>
          <w:b/>
          <w:sz w:val="22"/>
          <w:szCs w:val="22"/>
          <w:shd w:val="clear" w:color="auto" w:fill="FFFFFF"/>
          <w:lang w:val="es-ES" w:eastAsia="es-ES"/>
        </w:rPr>
        <w:t xml:space="preserve">Ruso </w:t>
      </w:r>
      <w:r w:rsidRPr="00F1518D">
        <w:rPr>
          <w:rFonts w:asciiTheme="minorHAnsi" w:eastAsia="Times New Roman" w:hAnsiTheme="minorHAnsi" w:cs="Arial"/>
          <w:b/>
          <w:sz w:val="22"/>
          <w:szCs w:val="22"/>
          <w:shd w:val="clear" w:color="auto" w:fill="FFFFFF"/>
          <w:lang w:val="es-ES" w:eastAsia="es-ES"/>
        </w:rPr>
        <w:t>y Caviar”</w:t>
      </w:r>
      <w:r w:rsidRPr="00F1518D">
        <w:rPr>
          <w:rFonts w:asciiTheme="minorHAnsi" w:eastAsia="Times New Roman" w:hAnsiTheme="minorHAnsi" w:cs="Arial"/>
          <w:sz w:val="22"/>
          <w:szCs w:val="22"/>
          <w:shd w:val="clear" w:color="auto" w:fill="FFFFFF"/>
          <w:lang w:val="es-ES" w:eastAsia="es-ES"/>
        </w:rPr>
        <w:t xml:space="preserve">, dos productos de la gastronomía rusa más populares en el mundo. </w:t>
      </w:r>
      <w:r w:rsidR="00AF7381" w:rsidRPr="00F1518D">
        <w:rPr>
          <w:rFonts w:asciiTheme="minorHAnsi" w:eastAsia="Times New Roman" w:hAnsiTheme="minorHAnsi" w:cs="Arial"/>
          <w:sz w:val="22"/>
          <w:szCs w:val="22"/>
          <w:shd w:val="clear" w:color="auto" w:fill="FFFFFF"/>
          <w:lang w:val="es-ES" w:eastAsia="es-ES"/>
        </w:rPr>
        <w:t>Su nombre es</w:t>
      </w:r>
      <w:r w:rsidRPr="00F1518D">
        <w:rPr>
          <w:rFonts w:asciiTheme="minorHAnsi" w:eastAsia="Times New Roman" w:hAnsiTheme="minorHAnsi" w:cs="Arial"/>
          <w:sz w:val="22"/>
          <w:szCs w:val="22"/>
          <w:shd w:val="clear" w:color="auto" w:fill="FFFFFF"/>
          <w:lang w:val="es-ES" w:eastAsia="es-ES"/>
        </w:rPr>
        <w:t xml:space="preserve"> significado de “exquisitez” tradicional rusa. Vodka </w:t>
      </w:r>
      <w:r w:rsidR="00F1518D" w:rsidRPr="00F1518D">
        <w:rPr>
          <w:rFonts w:asciiTheme="minorHAnsi" w:eastAsia="Times New Roman" w:hAnsiTheme="minorHAnsi" w:cs="Arial"/>
          <w:sz w:val="22"/>
          <w:szCs w:val="22"/>
          <w:shd w:val="clear" w:color="auto" w:fill="FFFFFF"/>
          <w:lang w:val="es-ES" w:eastAsia="es-ES"/>
        </w:rPr>
        <w:t xml:space="preserve">ruso </w:t>
      </w:r>
      <w:r w:rsidRPr="00F1518D">
        <w:rPr>
          <w:rFonts w:asciiTheme="minorHAnsi" w:eastAsia="Times New Roman" w:hAnsiTheme="minorHAnsi" w:cs="Arial"/>
          <w:sz w:val="22"/>
          <w:szCs w:val="22"/>
          <w:shd w:val="clear" w:color="auto" w:fill="FFFFFF"/>
          <w:lang w:val="es-ES" w:eastAsia="es-ES"/>
        </w:rPr>
        <w:t xml:space="preserve">es un aguardiente transparente, incoloro y inodoro. Se produce generalmente por la fermentación de granos de plantas ricas en almidón, tradicionalmente en Rusia de centeno (considerado superior a otros tipos de vodka) o de trigo. La palabra “vodka” significa “agüita” (diminutivo de agua – </w:t>
      </w:r>
      <w:proofErr w:type="spellStart"/>
      <w:r w:rsidRPr="00F1518D">
        <w:rPr>
          <w:rFonts w:asciiTheme="minorHAnsi" w:eastAsia="Times New Roman" w:hAnsiTheme="minorHAnsi" w:cs="Arial"/>
          <w:i/>
          <w:sz w:val="22"/>
          <w:szCs w:val="22"/>
          <w:shd w:val="clear" w:color="auto" w:fill="FFFFFF"/>
          <w:lang w:val="es-ES" w:eastAsia="es-ES"/>
        </w:rPr>
        <w:t>vodá</w:t>
      </w:r>
      <w:proofErr w:type="spellEnd"/>
      <w:r w:rsidRPr="00F1518D">
        <w:rPr>
          <w:rFonts w:asciiTheme="minorHAnsi" w:eastAsia="Times New Roman" w:hAnsiTheme="minorHAnsi" w:cs="Arial"/>
          <w:sz w:val="22"/>
          <w:szCs w:val="22"/>
          <w:shd w:val="clear" w:color="auto" w:fill="FFFFFF"/>
          <w:lang w:val="es-ES" w:eastAsia="es-ES"/>
        </w:rPr>
        <w:t xml:space="preserve"> en ruso). A excepción de cantidades insignificantes de condimentos, el vodka consta de agua y alcohol y contiene un rango de alcohol entre 35 y 70% de volumen. El clásico vodka ruso tiene unos 40 grados de alcohol por eso está parecido a su “hermano” mexicano – el tequila. El vodka es bebida nacional de Rusia y por eso visitando este país se debe beber frío (casi congelado) y derecho, lo ideal es refrigerarlo, beberse en vasitos especiales (en ruso </w:t>
      </w:r>
      <w:proofErr w:type="spellStart"/>
      <w:r w:rsidRPr="00F1518D">
        <w:rPr>
          <w:rFonts w:asciiTheme="minorHAnsi" w:eastAsia="Times New Roman" w:hAnsiTheme="minorHAnsi" w:cs="Arial"/>
          <w:sz w:val="22"/>
          <w:szCs w:val="22"/>
          <w:shd w:val="clear" w:color="auto" w:fill="FFFFFF"/>
          <w:lang w:val="es-ES" w:eastAsia="es-ES"/>
        </w:rPr>
        <w:t>ryúmka</w:t>
      </w:r>
      <w:proofErr w:type="spellEnd"/>
      <w:r w:rsidRPr="00F1518D">
        <w:rPr>
          <w:rFonts w:asciiTheme="minorHAnsi" w:eastAsia="Times New Roman" w:hAnsiTheme="minorHAnsi" w:cs="Arial"/>
          <w:sz w:val="22"/>
          <w:szCs w:val="22"/>
          <w:shd w:val="clear" w:color="auto" w:fill="FFFFFF"/>
          <w:lang w:val="es-ES" w:eastAsia="es-ES"/>
        </w:rPr>
        <w:t xml:space="preserve">) y acompañarlo con aperitivos salados y marinados como pepinillos, jitomates, setas, pero lo mejor de todo es caviar negro (de esturión) o rojo (de salmón). Bocadillo de caviar ruso es un excelente entremés. Su perfecta forma geométrica permite tanto decorarlo como usarlo como decoración. Es igual de bueno en canapés sobre pan blanco de trigo o negro de centeno y mantequilla. Caviar negro también es excelente y </w:t>
      </w:r>
      <w:r w:rsidR="00AF7381" w:rsidRPr="00F1518D">
        <w:rPr>
          <w:rFonts w:asciiTheme="minorHAnsi" w:eastAsia="Times New Roman" w:hAnsiTheme="minorHAnsi" w:cs="Arial"/>
          <w:sz w:val="22"/>
          <w:szCs w:val="22"/>
          <w:shd w:val="clear" w:color="auto" w:fill="FFFFFF"/>
          <w:lang w:val="es-ES" w:eastAsia="es-ES"/>
        </w:rPr>
        <w:t>tradicional acompañante</w:t>
      </w:r>
      <w:r w:rsidRPr="00F1518D">
        <w:rPr>
          <w:rFonts w:asciiTheme="minorHAnsi" w:eastAsia="Times New Roman" w:hAnsiTheme="minorHAnsi" w:cs="Arial"/>
          <w:sz w:val="22"/>
          <w:szCs w:val="22"/>
          <w:shd w:val="clear" w:color="auto" w:fill="FFFFFF"/>
          <w:lang w:val="es-ES" w:eastAsia="es-ES"/>
        </w:rPr>
        <w:t xml:space="preserve"> de Champaña de </w:t>
      </w:r>
      <w:r w:rsidR="00AF7381" w:rsidRPr="00F1518D">
        <w:rPr>
          <w:rFonts w:asciiTheme="minorHAnsi" w:eastAsia="Times New Roman" w:hAnsiTheme="minorHAnsi" w:cs="Arial"/>
          <w:sz w:val="22"/>
          <w:szCs w:val="22"/>
          <w:shd w:val="clear" w:color="auto" w:fill="FFFFFF"/>
          <w:lang w:val="es-ES" w:eastAsia="es-ES"/>
        </w:rPr>
        <w:t>Crimea</w:t>
      </w:r>
      <w:r w:rsidR="005224EC" w:rsidRPr="00F1518D">
        <w:rPr>
          <w:rFonts w:asciiTheme="minorHAnsi" w:eastAsia="Times New Roman" w:hAnsiTheme="minorHAnsi" w:cs="Arial"/>
          <w:sz w:val="22"/>
          <w:szCs w:val="22"/>
          <w:shd w:val="clear" w:color="auto" w:fill="FFFFFF"/>
          <w:lang w:val="es-ES" w:eastAsia="es-ES"/>
        </w:rPr>
        <w:t>.</w:t>
      </w:r>
    </w:p>
    <w:p w14:paraId="1512D089" w14:textId="30550D72" w:rsidR="00CF75BF" w:rsidRPr="00F1518D" w:rsidRDefault="005224EC" w:rsidP="00CF75BF">
      <w:pPr>
        <w:jc w:val="both"/>
        <w:rPr>
          <w:rFonts w:asciiTheme="minorHAnsi" w:eastAsia="Times New Roman" w:hAnsiTheme="minorHAnsi" w:cs="Arial"/>
          <w:sz w:val="22"/>
          <w:szCs w:val="22"/>
          <w:shd w:val="clear" w:color="auto" w:fill="FFFFFF"/>
          <w:lang w:val="es-ES" w:eastAsia="es-ES"/>
        </w:rPr>
      </w:pPr>
      <w:r w:rsidRPr="00F1518D">
        <w:rPr>
          <w:rFonts w:asciiTheme="minorHAnsi" w:eastAsia="Times New Roman" w:hAnsiTheme="minorHAnsi" w:cs="Arial"/>
          <w:sz w:val="22"/>
          <w:szCs w:val="22"/>
          <w:shd w:val="clear" w:color="auto" w:fill="FFFFFF"/>
          <w:lang w:val="es-ES" w:eastAsia="es-ES"/>
        </w:rPr>
        <w:tab/>
      </w:r>
      <w:r w:rsidR="00CF75BF" w:rsidRPr="00F1518D">
        <w:rPr>
          <w:rFonts w:asciiTheme="minorHAnsi" w:eastAsia="Times New Roman" w:hAnsiTheme="minorHAnsi" w:cs="Arial"/>
          <w:sz w:val="22"/>
          <w:szCs w:val="22"/>
          <w:shd w:val="clear" w:color="auto" w:fill="FFFFFF"/>
          <w:lang w:val="es-ES" w:eastAsia="es-ES"/>
        </w:rPr>
        <w:t xml:space="preserve">Con solo la presencia de caviar y vodka en la mesa un día normal y corriente se convierte en un día especial, un día festivo.  ¡¡¡ SALUD!!!  -  ¡¡¡ NA </w:t>
      </w:r>
      <w:proofErr w:type="spellStart"/>
      <w:proofErr w:type="gramStart"/>
      <w:r w:rsidR="00CF75BF" w:rsidRPr="00F1518D">
        <w:rPr>
          <w:rFonts w:asciiTheme="minorHAnsi" w:eastAsia="Times New Roman" w:hAnsiTheme="minorHAnsi" w:cs="Arial"/>
          <w:sz w:val="22"/>
          <w:szCs w:val="22"/>
          <w:shd w:val="clear" w:color="auto" w:fill="FFFFFF"/>
          <w:lang w:val="es-ES" w:eastAsia="es-ES"/>
        </w:rPr>
        <w:t>ZDORÓVIE</w:t>
      </w:r>
      <w:proofErr w:type="spellEnd"/>
      <w:r w:rsidR="00CF75BF" w:rsidRPr="00F1518D">
        <w:rPr>
          <w:rFonts w:asciiTheme="minorHAnsi" w:eastAsia="Times New Roman" w:hAnsiTheme="minorHAnsi" w:cs="Arial"/>
          <w:sz w:val="22"/>
          <w:szCs w:val="22"/>
          <w:shd w:val="clear" w:color="auto" w:fill="FFFFFF"/>
          <w:lang w:val="es-ES" w:eastAsia="es-ES"/>
        </w:rPr>
        <w:t xml:space="preserve"> !!!</w:t>
      </w:r>
      <w:proofErr w:type="gramEnd"/>
    </w:p>
    <w:p w14:paraId="37B3111B" w14:textId="687259F2" w:rsidR="00B9112C" w:rsidRPr="00F1518D" w:rsidRDefault="00365F83" w:rsidP="00CB2757">
      <w:pPr>
        <w:pStyle w:val="NormalWeb"/>
        <w:pBdr>
          <w:bottom w:val="single" w:sz="4" w:space="1" w:color="auto"/>
        </w:pBdr>
        <w:shd w:val="clear" w:color="auto" w:fill="FFFFFF"/>
        <w:spacing w:before="0" w:beforeAutospacing="0" w:after="0" w:afterAutospacing="0"/>
        <w:jc w:val="both"/>
        <w:rPr>
          <w:rFonts w:asciiTheme="minorHAnsi" w:hAnsiTheme="minorHAnsi" w:cstheme="minorHAnsi"/>
          <w:sz w:val="22"/>
          <w:szCs w:val="22"/>
          <w:lang w:val="es-ES"/>
        </w:rPr>
      </w:pPr>
      <w:r w:rsidRPr="00F1518D">
        <w:rPr>
          <w:rFonts w:asciiTheme="minorHAnsi" w:hAnsiTheme="minorHAnsi" w:cs="Arial"/>
          <w:sz w:val="22"/>
          <w:szCs w:val="22"/>
          <w:lang w:val="es-ES"/>
        </w:rPr>
        <w:tab/>
      </w:r>
      <w:r w:rsidR="005224EC" w:rsidRPr="00F1518D">
        <w:rPr>
          <w:rFonts w:asciiTheme="minorHAnsi" w:hAnsiTheme="minorHAnsi" w:cstheme="minorHAnsi"/>
          <w:sz w:val="22"/>
          <w:szCs w:val="22"/>
          <w:lang w:val="es-ES"/>
        </w:rPr>
        <w:t xml:space="preserve">Este popular tour incluye también la </w:t>
      </w:r>
      <w:r w:rsidR="005224EC" w:rsidRPr="00F1518D">
        <w:rPr>
          <w:rFonts w:asciiTheme="minorHAnsi" w:hAnsiTheme="minorHAnsi" w:cstheme="minorHAnsi"/>
          <w:sz w:val="22"/>
          <w:szCs w:val="22"/>
          <w:u w:val="single"/>
          <w:lang w:val="es-ES"/>
        </w:rPr>
        <w:t>parte más importante y atractiva</w:t>
      </w:r>
      <w:r w:rsidR="005224EC" w:rsidRPr="00F1518D">
        <w:rPr>
          <w:rFonts w:asciiTheme="minorHAnsi" w:hAnsiTheme="minorHAnsi" w:cstheme="minorHAnsi"/>
          <w:sz w:val="22"/>
          <w:szCs w:val="22"/>
          <w:lang w:val="es-ES"/>
        </w:rPr>
        <w:t xml:space="preserve"> de la famosa ruta turística, el mundialmente conocido - </w:t>
      </w:r>
      <w:r w:rsidR="005224EC" w:rsidRPr="00F1518D">
        <w:rPr>
          <w:rFonts w:asciiTheme="minorHAnsi" w:hAnsiTheme="minorHAnsi" w:cstheme="minorHAnsi"/>
          <w:b/>
          <w:sz w:val="22"/>
          <w:szCs w:val="22"/>
          <w:lang w:val="es-ES"/>
        </w:rPr>
        <w:t>ANILLO DE ORO RUSO</w:t>
      </w:r>
      <w:r w:rsidR="005224EC" w:rsidRPr="00F1518D">
        <w:rPr>
          <w:rFonts w:asciiTheme="minorHAnsi" w:hAnsiTheme="minorHAnsi" w:cstheme="minorHAnsi"/>
          <w:sz w:val="22"/>
          <w:szCs w:val="22"/>
          <w:lang w:val="es-ES"/>
        </w:rPr>
        <w:t xml:space="preserve">. Esta ruta está reconocida también por la UNESCO como "Patrimonio de la humanidad". ANILLO DE ORO de Rusia es el nombre convencional de una cadena de relativamente pequeñas ciudades medievales al Noroeste de Moscú en la pintoresca parte central de la provincia rusa que tienen una historia significativa para todo el estado ruso. Esta región es el corazón de Rusia antigua del siglo XII e Incluye más de 20 ciudades, entre estas hay 3 que son las principales e imperdibles - </w:t>
      </w:r>
      <w:proofErr w:type="spellStart"/>
      <w:r w:rsidR="005224EC" w:rsidRPr="00F1518D">
        <w:rPr>
          <w:rFonts w:asciiTheme="minorHAnsi" w:hAnsiTheme="minorHAnsi" w:cstheme="minorHAnsi"/>
          <w:b/>
          <w:sz w:val="22"/>
          <w:szCs w:val="22"/>
          <w:lang w:val="es-ES"/>
        </w:rPr>
        <w:t>Sérguiev</w:t>
      </w:r>
      <w:proofErr w:type="spellEnd"/>
      <w:r w:rsidR="005224EC" w:rsidRPr="00F1518D">
        <w:rPr>
          <w:rFonts w:asciiTheme="minorHAnsi" w:hAnsiTheme="minorHAnsi" w:cstheme="minorHAnsi"/>
          <w:b/>
          <w:sz w:val="22"/>
          <w:szCs w:val="22"/>
          <w:lang w:val="es-ES"/>
        </w:rPr>
        <w:t xml:space="preserve"> </w:t>
      </w:r>
      <w:proofErr w:type="spellStart"/>
      <w:r w:rsidR="005224EC" w:rsidRPr="00F1518D">
        <w:rPr>
          <w:rFonts w:asciiTheme="minorHAnsi" w:hAnsiTheme="minorHAnsi" w:cstheme="minorHAnsi"/>
          <w:b/>
          <w:sz w:val="22"/>
          <w:szCs w:val="22"/>
          <w:lang w:val="es-ES"/>
        </w:rPr>
        <w:t>Posád</w:t>
      </w:r>
      <w:proofErr w:type="spellEnd"/>
      <w:r w:rsidR="005224EC" w:rsidRPr="00F1518D">
        <w:rPr>
          <w:rFonts w:asciiTheme="minorHAnsi" w:hAnsiTheme="minorHAnsi" w:cstheme="minorHAnsi"/>
          <w:b/>
          <w:sz w:val="22"/>
          <w:szCs w:val="22"/>
          <w:lang w:val="es-ES"/>
        </w:rPr>
        <w:t xml:space="preserve">, </w:t>
      </w:r>
      <w:proofErr w:type="spellStart"/>
      <w:r w:rsidR="005224EC" w:rsidRPr="00F1518D">
        <w:rPr>
          <w:rFonts w:asciiTheme="minorHAnsi" w:hAnsiTheme="minorHAnsi" w:cstheme="minorHAnsi"/>
          <w:b/>
          <w:sz w:val="22"/>
          <w:szCs w:val="22"/>
          <w:lang w:val="es-ES"/>
        </w:rPr>
        <w:t>Súzdal</w:t>
      </w:r>
      <w:proofErr w:type="spellEnd"/>
      <w:r w:rsidR="005224EC" w:rsidRPr="00F1518D">
        <w:rPr>
          <w:rFonts w:asciiTheme="minorHAnsi" w:hAnsiTheme="minorHAnsi" w:cstheme="minorHAnsi"/>
          <w:sz w:val="22"/>
          <w:szCs w:val="22"/>
          <w:lang w:val="es-ES"/>
        </w:rPr>
        <w:t xml:space="preserve"> y </w:t>
      </w:r>
      <w:r w:rsidR="005224EC" w:rsidRPr="00F1518D">
        <w:rPr>
          <w:rFonts w:asciiTheme="minorHAnsi" w:hAnsiTheme="minorHAnsi" w:cstheme="minorHAnsi"/>
          <w:b/>
          <w:sz w:val="22"/>
          <w:szCs w:val="22"/>
          <w:lang w:val="es-ES"/>
        </w:rPr>
        <w:t>Vladímir</w:t>
      </w:r>
      <w:r w:rsidR="005224EC" w:rsidRPr="00F1518D">
        <w:rPr>
          <w:rFonts w:asciiTheme="minorHAnsi" w:hAnsiTheme="minorHAnsi" w:cstheme="minorHAnsi"/>
          <w:sz w:val="22"/>
          <w:szCs w:val="22"/>
          <w:lang w:val="es-ES"/>
        </w:rPr>
        <w:t>.</w:t>
      </w:r>
    </w:p>
    <w:p w14:paraId="6BA412B8" w14:textId="19A342A0" w:rsidR="00B9112C" w:rsidRPr="00F1518D" w:rsidRDefault="00365F83" w:rsidP="00CB2757">
      <w:pPr>
        <w:pStyle w:val="NormalWeb"/>
        <w:pBdr>
          <w:bottom w:val="single" w:sz="4" w:space="1" w:color="auto"/>
        </w:pBdr>
        <w:shd w:val="clear" w:color="auto" w:fill="FFFFFF"/>
        <w:spacing w:before="0" w:beforeAutospacing="0" w:after="0" w:afterAutospacing="0"/>
        <w:jc w:val="both"/>
        <w:rPr>
          <w:rFonts w:asciiTheme="minorHAnsi" w:hAnsiTheme="minorHAnsi"/>
          <w:sz w:val="22"/>
          <w:szCs w:val="22"/>
          <w:lang w:val="es-ES"/>
        </w:rPr>
      </w:pPr>
      <w:r w:rsidRPr="00F1518D">
        <w:rPr>
          <w:rFonts w:asciiTheme="minorHAnsi" w:hAnsiTheme="minorHAnsi"/>
          <w:sz w:val="22"/>
          <w:szCs w:val="22"/>
          <w:lang w:val="es-ES"/>
        </w:rPr>
        <w:tab/>
      </w:r>
      <w:r w:rsidR="00B9112C" w:rsidRPr="00F1518D">
        <w:rPr>
          <w:rFonts w:asciiTheme="minorHAnsi" w:hAnsiTheme="minorHAnsi"/>
          <w:sz w:val="22"/>
          <w:szCs w:val="22"/>
          <w:lang w:val="es-ES"/>
        </w:rPr>
        <w:t>Cupo de este tour es muy limitado con el mej</w:t>
      </w:r>
      <w:r w:rsidR="001B458A" w:rsidRPr="00F1518D">
        <w:rPr>
          <w:rFonts w:asciiTheme="minorHAnsi" w:hAnsiTheme="minorHAnsi"/>
          <w:sz w:val="22"/>
          <w:szCs w:val="22"/>
          <w:lang w:val="es-ES"/>
        </w:rPr>
        <w:t xml:space="preserve">or precio en el mercado turístico de estas </w:t>
      </w:r>
      <w:r w:rsidR="00B9112C" w:rsidRPr="00F1518D">
        <w:rPr>
          <w:rFonts w:asciiTheme="minorHAnsi" w:hAnsiTheme="minorHAnsi"/>
          <w:sz w:val="22"/>
          <w:szCs w:val="22"/>
          <w:lang w:val="es-ES"/>
        </w:rPr>
        <w:t>salida</w:t>
      </w:r>
      <w:r w:rsidR="001B458A" w:rsidRPr="00F1518D">
        <w:rPr>
          <w:rFonts w:asciiTheme="minorHAnsi" w:hAnsiTheme="minorHAnsi"/>
          <w:sz w:val="22"/>
          <w:szCs w:val="22"/>
          <w:lang w:val="es-ES"/>
        </w:rPr>
        <w:t>s</w:t>
      </w:r>
      <w:r w:rsidR="00B9112C" w:rsidRPr="00F1518D">
        <w:rPr>
          <w:rFonts w:asciiTheme="minorHAnsi" w:hAnsiTheme="minorHAnsi"/>
          <w:sz w:val="22"/>
          <w:szCs w:val="22"/>
          <w:lang w:val="es-ES"/>
        </w:rPr>
        <w:t xml:space="preserve"> </w:t>
      </w:r>
      <w:r w:rsidR="005D78EF" w:rsidRPr="00F1518D">
        <w:rPr>
          <w:rFonts w:asciiTheme="minorHAnsi" w:hAnsiTheme="minorHAnsi"/>
          <w:sz w:val="22"/>
          <w:szCs w:val="22"/>
          <w:lang w:val="es-ES"/>
        </w:rPr>
        <w:t>individu</w:t>
      </w:r>
      <w:r w:rsidR="00B9112C" w:rsidRPr="00F1518D">
        <w:rPr>
          <w:rFonts w:asciiTheme="minorHAnsi" w:hAnsiTheme="minorHAnsi"/>
          <w:sz w:val="22"/>
          <w:szCs w:val="22"/>
          <w:lang w:val="es-ES"/>
        </w:rPr>
        <w:t>al</w:t>
      </w:r>
      <w:r w:rsidR="001B458A" w:rsidRPr="00F1518D">
        <w:rPr>
          <w:rFonts w:asciiTheme="minorHAnsi" w:hAnsiTheme="minorHAnsi"/>
          <w:sz w:val="22"/>
          <w:szCs w:val="22"/>
          <w:lang w:val="es-ES"/>
        </w:rPr>
        <w:t xml:space="preserve">es en la temporada </w:t>
      </w:r>
      <w:r w:rsidR="005D78EF" w:rsidRPr="00F1518D">
        <w:rPr>
          <w:rFonts w:asciiTheme="minorHAnsi" w:hAnsiTheme="minorHAnsi"/>
          <w:sz w:val="22"/>
          <w:szCs w:val="22"/>
          <w:lang w:val="es-ES"/>
        </w:rPr>
        <w:t>alta de verano</w:t>
      </w:r>
      <w:r w:rsidR="00B9112C" w:rsidRPr="00F1518D">
        <w:rPr>
          <w:rFonts w:asciiTheme="minorHAnsi" w:hAnsiTheme="minorHAnsi"/>
          <w:sz w:val="22"/>
          <w:szCs w:val="22"/>
          <w:lang w:val="es-ES"/>
        </w:rPr>
        <w:t xml:space="preserve">, es necesario reservar con anticipación y dejar el depósito necesario. </w:t>
      </w:r>
    </w:p>
    <w:p w14:paraId="4CC8BA4C" w14:textId="77777777" w:rsidR="008B0FE1" w:rsidRPr="00F1518D" w:rsidRDefault="008B0FE1" w:rsidP="00CB2757">
      <w:pPr>
        <w:pStyle w:val="NormalWeb"/>
        <w:pBdr>
          <w:bottom w:val="single" w:sz="4" w:space="1" w:color="auto"/>
        </w:pBdr>
        <w:shd w:val="clear" w:color="auto" w:fill="FFFFFF"/>
        <w:spacing w:before="0" w:beforeAutospacing="0" w:after="0" w:afterAutospacing="0"/>
        <w:jc w:val="both"/>
        <w:rPr>
          <w:rFonts w:asciiTheme="minorHAnsi" w:hAnsiTheme="minorHAnsi"/>
          <w:sz w:val="10"/>
          <w:szCs w:val="10"/>
          <w:lang w:val="es-ES"/>
        </w:rPr>
      </w:pPr>
    </w:p>
    <w:p w14:paraId="67F3F3AD" w14:textId="77777777" w:rsidR="00152A4E" w:rsidRPr="00F1518D" w:rsidRDefault="00152A4E" w:rsidP="00152A4E">
      <w:pPr>
        <w:pStyle w:val="Ttulo3"/>
        <w:shd w:val="clear" w:color="auto" w:fill="FFFFFF"/>
        <w:spacing w:before="0" w:beforeAutospacing="0" w:after="0" w:afterAutospacing="0"/>
        <w:rPr>
          <w:rFonts w:asciiTheme="minorHAnsi" w:eastAsia="Times New Roman" w:hAnsiTheme="minorHAnsi"/>
          <w:color w:val="000000"/>
          <w:sz w:val="10"/>
          <w:szCs w:val="10"/>
          <w:lang w:val="es-ES"/>
        </w:rPr>
      </w:pPr>
    </w:p>
    <w:p w14:paraId="600468A3" w14:textId="2811D60D" w:rsidR="008265CB" w:rsidRPr="00F1518D" w:rsidRDefault="00C907C3" w:rsidP="002A2A3C">
      <w:pPr>
        <w:pStyle w:val="Ttulo3"/>
        <w:shd w:val="clear" w:color="auto" w:fill="FFFFFF"/>
        <w:spacing w:before="0" w:beforeAutospacing="0" w:after="0" w:afterAutospacing="0"/>
        <w:jc w:val="center"/>
        <w:rPr>
          <w:rFonts w:asciiTheme="minorHAnsi" w:eastAsia="Times New Roman" w:hAnsiTheme="minorHAnsi"/>
          <w:color w:val="000000"/>
          <w:sz w:val="24"/>
          <w:szCs w:val="24"/>
          <w:u w:val="single"/>
          <w:lang w:val="es-ES"/>
        </w:rPr>
      </w:pPr>
      <w:r w:rsidRPr="00F1518D">
        <w:rPr>
          <w:rFonts w:asciiTheme="minorHAnsi" w:eastAsia="Times New Roman" w:hAnsiTheme="minorHAnsi"/>
          <w:color w:val="000000"/>
          <w:sz w:val="24"/>
          <w:szCs w:val="24"/>
          <w:u w:val="single"/>
          <w:lang w:val="es-ES"/>
        </w:rPr>
        <w:lastRenderedPageBreak/>
        <w:t>ITINERARIO DESCRIPTIVO DEL TOUR</w:t>
      </w:r>
    </w:p>
    <w:p w14:paraId="633A1943" w14:textId="23BA4E99" w:rsidR="00871735" w:rsidRPr="00F1518D" w:rsidRDefault="008265CB" w:rsidP="000D5576">
      <w:pPr>
        <w:pStyle w:val="Ttulo4"/>
        <w:spacing w:before="0"/>
        <w:jc w:val="both"/>
        <w:rPr>
          <w:rFonts w:asciiTheme="minorHAnsi" w:hAnsiTheme="minorHAnsi"/>
          <w:b/>
          <w:i w:val="0"/>
          <w:color w:val="auto"/>
          <w:sz w:val="22"/>
          <w:szCs w:val="22"/>
          <w:u w:val="single"/>
          <w:lang w:val="es-ES"/>
          <w14:shadow w14:blurRad="50800" w14:dist="38100" w14:dir="2700000" w14:sx="100000" w14:sy="100000" w14:kx="0" w14:ky="0" w14:algn="tl">
            <w14:srgbClr w14:val="000000">
              <w14:alpha w14:val="60000"/>
            </w14:srgbClr>
          </w14:shadow>
        </w:rPr>
      </w:pPr>
      <w:r w:rsidRPr="00F1518D">
        <w:rPr>
          <w:rFonts w:asciiTheme="minorHAnsi" w:hAnsiTheme="minorHAnsi"/>
          <w:b/>
          <w:i w:val="0"/>
          <w:color w:val="auto"/>
          <w:sz w:val="22"/>
          <w:szCs w:val="22"/>
          <w:u w:val="single"/>
          <w:lang w:val="es-ES"/>
          <w14:shadow w14:blurRad="50800" w14:dist="38100" w14:dir="2700000" w14:sx="100000" w14:sy="100000" w14:kx="0" w14:ky="0" w14:algn="tl">
            <w14:srgbClr w14:val="000000">
              <w14:alpha w14:val="60000"/>
            </w14:srgbClr>
          </w14:shadow>
        </w:rPr>
        <w:t>Día 01 –</w:t>
      </w:r>
      <w:r w:rsidR="00871735" w:rsidRPr="00F1518D">
        <w:rPr>
          <w:rFonts w:asciiTheme="minorHAnsi" w:hAnsiTheme="minorHAnsi"/>
          <w:b/>
          <w:i w:val="0"/>
          <w:color w:val="auto"/>
          <w:sz w:val="22"/>
          <w:szCs w:val="22"/>
          <w:u w:val="single"/>
          <w:lang w:val="es-ES"/>
          <w14:shadow w14:blurRad="50800" w14:dist="38100" w14:dir="2700000" w14:sx="100000" w14:sy="100000" w14:kx="0" w14:ky="0" w14:algn="tl">
            <w14:srgbClr w14:val="000000">
              <w14:alpha w14:val="60000"/>
            </w14:srgbClr>
          </w14:shadow>
        </w:rPr>
        <w:tab/>
      </w:r>
      <w:r w:rsidR="00F1518D" w:rsidRPr="00F1518D">
        <w:rPr>
          <w:rFonts w:asciiTheme="minorHAnsi" w:hAnsiTheme="minorHAnsi"/>
          <w:b/>
          <w:i w:val="0"/>
          <w:color w:val="auto"/>
          <w:sz w:val="22"/>
          <w:szCs w:val="22"/>
          <w:u w:val="single"/>
          <w:lang w:val="es-ES"/>
          <w14:shadow w14:blurRad="50800" w14:dist="38100" w14:dir="2700000" w14:sx="100000" w14:sy="100000" w14:kx="0" w14:ky="0" w14:algn="tl">
            <w14:srgbClr w14:val="000000">
              <w14:alpha w14:val="60000"/>
            </w14:srgbClr>
          </w14:shadow>
        </w:rPr>
        <w:t>MOSCÚ</w:t>
      </w:r>
      <w:r w:rsidR="00F1518D">
        <w:rPr>
          <w:rFonts w:asciiTheme="minorHAnsi" w:hAnsi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(traslado IN)</w:t>
      </w:r>
      <w:r w:rsidR="00871735" w:rsidRPr="00F1518D">
        <w:rPr>
          <w:rFonts w:asciiTheme="minorHAnsi" w:hAnsiTheme="minorHAnsi"/>
          <w:b/>
          <w:i w:val="0"/>
          <w:color w:val="auto"/>
          <w:sz w:val="22"/>
          <w:szCs w:val="22"/>
          <w:u w:val="single"/>
          <w:lang w:val="es-ES"/>
          <w14:shadow w14:blurRad="50800" w14:dist="38100" w14:dir="2700000" w14:sx="100000" w14:sy="100000" w14:kx="0" w14:ky="0" w14:algn="tl">
            <w14:srgbClr w14:val="000000">
              <w14:alpha w14:val="60000"/>
            </w14:srgbClr>
          </w14:shadow>
        </w:rPr>
        <w:t xml:space="preserve"> </w:t>
      </w:r>
    </w:p>
    <w:p w14:paraId="46E8077D" w14:textId="17AE0D66" w:rsidR="00871735" w:rsidRPr="00F1518D" w:rsidRDefault="00871735" w:rsidP="00871735">
      <w:pPr>
        <w:jc w:val="both"/>
        <w:rPr>
          <w:rFonts w:asciiTheme="minorHAnsi" w:hAnsiTheme="minorHAnsi"/>
          <w:sz w:val="21"/>
          <w:szCs w:val="21"/>
          <w:lang w:val="es-ES"/>
        </w:rPr>
      </w:pPr>
      <w:r w:rsidRPr="00F1518D">
        <w:rPr>
          <w:rFonts w:asciiTheme="minorHAnsi" w:hAnsiTheme="minorHAnsi"/>
          <w:bCs/>
          <w:sz w:val="21"/>
          <w:szCs w:val="21"/>
          <w:lang w:val="es-ES"/>
        </w:rPr>
        <w:t>Llegada a Moscú y traslado</w:t>
      </w:r>
      <w:r w:rsidR="00A06A56" w:rsidRPr="00F1518D">
        <w:rPr>
          <w:rFonts w:asciiTheme="minorHAnsi" w:hAnsiTheme="minorHAnsi"/>
          <w:bCs/>
          <w:sz w:val="21"/>
          <w:szCs w:val="21"/>
          <w:lang w:val="es-ES"/>
        </w:rPr>
        <w:t xml:space="preserve"> (sin guía acompañante)</w:t>
      </w:r>
      <w:r w:rsidRPr="00F1518D">
        <w:rPr>
          <w:rFonts w:asciiTheme="minorHAnsi" w:hAnsiTheme="minorHAnsi"/>
          <w:bCs/>
          <w:sz w:val="21"/>
          <w:szCs w:val="21"/>
          <w:lang w:val="es-ES"/>
        </w:rPr>
        <w:t xml:space="preserve"> </w:t>
      </w:r>
      <w:r w:rsidRPr="00F1518D">
        <w:rPr>
          <w:rFonts w:asciiTheme="minorHAnsi" w:eastAsia="MS Mincho" w:hAnsiTheme="minorHAnsi"/>
          <w:sz w:val="21"/>
          <w:szCs w:val="21"/>
          <w:lang w:val="es-ES" w:eastAsia="es-ES"/>
        </w:rPr>
        <w:t>al hotel de la categoría de su elección</w:t>
      </w:r>
      <w:r w:rsidRPr="00F1518D">
        <w:rPr>
          <w:rFonts w:asciiTheme="minorHAnsi" w:hAnsiTheme="minorHAnsi"/>
          <w:sz w:val="21"/>
          <w:szCs w:val="21"/>
          <w:lang w:val="es-ES"/>
        </w:rPr>
        <w:t>. Alojamiento.</w:t>
      </w:r>
      <w:r w:rsidR="0050080F" w:rsidRPr="00F1518D">
        <w:rPr>
          <w:rFonts w:asciiTheme="minorHAnsi" w:hAnsiTheme="minorHAnsi"/>
          <w:sz w:val="21"/>
          <w:szCs w:val="21"/>
          <w:lang w:val="es-ES"/>
        </w:rPr>
        <w:t xml:space="preserve"> Moscú es el corazón de Rusia, una ciudad antigua y siempre joven, de muchas caras y al mismo tiempo de una sola. Moscú crece y se transforma a ojos vista, sin perder por ello su aspecto de auténtica ciudad rusa.</w:t>
      </w:r>
    </w:p>
    <w:p w14:paraId="4E7432AE" w14:textId="155F47BA" w:rsidR="00871735" w:rsidRPr="00F1518D" w:rsidRDefault="008265CB" w:rsidP="00C64C3A">
      <w:pPr>
        <w:jc w:val="both"/>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pPr>
      <w:r w:rsidRPr="00F1518D">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Día 02 –</w:t>
      </w:r>
      <w:r w:rsidR="00871735" w:rsidRPr="00F1518D">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ab/>
      </w:r>
      <w:r w:rsidR="00F1518D" w:rsidRPr="00F1518D">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MOSCÚ</w:t>
      </w:r>
      <w:r w:rsidR="00D503B6">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 xml:space="preserve"> </w:t>
      </w:r>
      <w:r w:rsidR="00D503B6">
        <w:rPr>
          <w:rFonts w:asciiTheme="minorHAnsi" w:hAnsiTheme="minorHAnsi"/>
          <w:b/>
          <w:bCs/>
          <w:sz w:val="22"/>
          <w:szCs w:val="22"/>
          <w:u w:val="single"/>
          <w14:shadow w14:blurRad="50800" w14:dist="38100" w14:dir="2700000" w14:sx="100000" w14:sy="100000" w14:kx="0" w14:ky="0" w14:algn="tl">
            <w14:srgbClr w14:val="000000">
              <w14:alpha w14:val="60000"/>
            </w14:srgbClr>
          </w14:shadow>
        </w:rPr>
        <w:t>(DB + City-tour)</w:t>
      </w:r>
    </w:p>
    <w:p w14:paraId="14A9E4DD" w14:textId="0B5DADFD" w:rsidR="008265CB" w:rsidRPr="00F1518D" w:rsidRDefault="00561C34" w:rsidP="008265CB">
      <w:pPr>
        <w:jc w:val="both"/>
        <w:rPr>
          <w:rFonts w:asciiTheme="minorHAnsi" w:hAnsiTheme="minorHAnsi"/>
          <w:sz w:val="21"/>
          <w:szCs w:val="21"/>
          <w:lang w:val="es-ES"/>
        </w:rPr>
      </w:pPr>
      <w:r w:rsidRPr="00F1518D">
        <w:rPr>
          <w:rFonts w:asciiTheme="minorHAnsi" w:hAnsiTheme="minorHAnsi"/>
          <w:i/>
          <w:sz w:val="21"/>
          <w:szCs w:val="21"/>
          <w:lang w:val="es-ES"/>
        </w:rPr>
        <w:t>Desayuno b</w:t>
      </w:r>
      <w:r w:rsidR="008265CB" w:rsidRPr="00F1518D">
        <w:rPr>
          <w:rFonts w:asciiTheme="minorHAnsi" w:hAnsiTheme="minorHAnsi"/>
          <w:i/>
          <w:sz w:val="21"/>
          <w:szCs w:val="21"/>
          <w:lang w:val="es-ES"/>
        </w:rPr>
        <w:t>uffet</w:t>
      </w:r>
      <w:r w:rsidR="008265CB" w:rsidRPr="00F1518D">
        <w:rPr>
          <w:rFonts w:asciiTheme="minorHAnsi" w:hAnsiTheme="minorHAnsi"/>
          <w:sz w:val="21"/>
          <w:szCs w:val="21"/>
          <w:lang w:val="es-ES"/>
        </w:rPr>
        <w:t xml:space="preserve">. Por la mañana </w:t>
      </w:r>
      <w:r w:rsidR="008265CB" w:rsidRPr="00F1518D">
        <w:rPr>
          <w:rFonts w:asciiTheme="minorHAnsi" w:hAnsiTheme="minorHAnsi"/>
          <w:b/>
          <w:bCs/>
          <w:i/>
          <w:sz w:val="21"/>
          <w:szCs w:val="21"/>
          <w:lang w:val="es-ES"/>
        </w:rPr>
        <w:t>visita panorámica de la ciudad</w:t>
      </w:r>
      <w:r w:rsidR="008265CB" w:rsidRPr="00F1518D">
        <w:rPr>
          <w:rFonts w:asciiTheme="minorHAnsi" w:hAnsiTheme="minorHAnsi"/>
          <w:bCs/>
          <w:sz w:val="21"/>
          <w:szCs w:val="21"/>
          <w:lang w:val="es-ES"/>
        </w:rPr>
        <w:t xml:space="preserve"> </w:t>
      </w:r>
      <w:r w:rsidR="008265CB" w:rsidRPr="00F1518D">
        <w:rPr>
          <w:rFonts w:asciiTheme="minorHAnsi" w:hAnsiTheme="minorHAnsi"/>
          <w:sz w:val="21"/>
          <w:szCs w:val="21"/>
          <w:lang w:val="es-ES"/>
        </w:rPr>
        <w:t xml:space="preserve">que incluye </w:t>
      </w:r>
      <w:r w:rsidR="008265CB" w:rsidRPr="00F1518D">
        <w:rPr>
          <w:rFonts w:asciiTheme="minorHAnsi" w:hAnsiTheme="minorHAnsi"/>
          <w:i/>
          <w:sz w:val="21"/>
          <w:szCs w:val="21"/>
          <w:lang w:val="es-ES"/>
        </w:rPr>
        <w:t>La Plaza Roja</w:t>
      </w:r>
      <w:r w:rsidR="008265CB" w:rsidRPr="00F1518D">
        <w:rPr>
          <w:rFonts w:asciiTheme="minorHAnsi" w:hAnsiTheme="minorHAnsi"/>
          <w:sz w:val="21"/>
          <w:szCs w:val="21"/>
          <w:lang w:val="es-ES"/>
        </w:rPr>
        <w:t xml:space="preserve">: en épocas anteriores en la Plaza Roja pasaban todo tipo de eventos, tanto religiosos, como laicos. En la época soviética las fiestas de la Revolución Socialista de Octubre y de la Victoria en la Segunda Guerra Mundial se conmemoraban con desfiles militares. </w:t>
      </w:r>
      <w:r w:rsidR="005D78EF" w:rsidRPr="00F1518D">
        <w:rPr>
          <w:rFonts w:asciiTheme="minorHAnsi" w:hAnsiTheme="minorHAnsi"/>
          <w:sz w:val="21"/>
          <w:szCs w:val="21"/>
          <w:lang w:val="es-ES"/>
        </w:rPr>
        <w:t>Además, la excursión panorámica de la capital rusa incluye unos importantes monumentos y edificios históricos, catedrales y hermosas avenidas de Moscú</w:t>
      </w:r>
      <w:r w:rsidR="005D78EF" w:rsidRPr="00F1518D">
        <w:rPr>
          <w:rFonts w:asciiTheme="minorHAnsi" w:hAnsiTheme="minorHAnsi"/>
          <w:bCs/>
          <w:sz w:val="21"/>
          <w:szCs w:val="21"/>
          <w:lang w:val="es-ES"/>
        </w:rPr>
        <w:t xml:space="preserve">: como el mundialmente famoso </w:t>
      </w:r>
      <w:r w:rsidR="005D78EF" w:rsidRPr="00F1518D">
        <w:rPr>
          <w:rFonts w:asciiTheme="minorHAnsi" w:hAnsiTheme="minorHAnsi"/>
          <w:bCs/>
          <w:i/>
          <w:sz w:val="21"/>
          <w:szCs w:val="21"/>
          <w:lang w:val="es-ES"/>
        </w:rPr>
        <w:t xml:space="preserve">Teatro </w:t>
      </w:r>
      <w:proofErr w:type="spellStart"/>
      <w:r w:rsidR="005D78EF" w:rsidRPr="00F1518D">
        <w:rPr>
          <w:rFonts w:asciiTheme="minorHAnsi" w:hAnsiTheme="minorHAnsi"/>
          <w:bCs/>
          <w:i/>
          <w:sz w:val="21"/>
          <w:szCs w:val="21"/>
          <w:lang w:val="es-ES"/>
        </w:rPr>
        <w:t>Bolshoy</w:t>
      </w:r>
      <w:proofErr w:type="spellEnd"/>
      <w:r w:rsidR="005D78EF" w:rsidRPr="00F1518D">
        <w:rPr>
          <w:rFonts w:asciiTheme="minorHAnsi" w:hAnsiTheme="minorHAnsi"/>
          <w:bCs/>
          <w:sz w:val="21"/>
          <w:szCs w:val="21"/>
          <w:lang w:val="es-ES"/>
        </w:rPr>
        <w:t xml:space="preserve">, </w:t>
      </w:r>
      <w:r w:rsidR="005D78EF" w:rsidRPr="00F1518D">
        <w:rPr>
          <w:rFonts w:asciiTheme="minorHAnsi" w:hAnsiTheme="minorHAnsi"/>
          <w:color w:val="000000" w:themeColor="text1"/>
          <w:sz w:val="22"/>
          <w:szCs w:val="22"/>
          <w:lang w:val="es-ES"/>
        </w:rPr>
        <w:t xml:space="preserve">el convento </w:t>
      </w:r>
      <w:proofErr w:type="spellStart"/>
      <w:r w:rsidR="005D78EF" w:rsidRPr="00F1518D">
        <w:rPr>
          <w:rFonts w:asciiTheme="minorHAnsi" w:hAnsiTheme="minorHAnsi"/>
          <w:i/>
          <w:color w:val="000000" w:themeColor="text1"/>
          <w:sz w:val="22"/>
          <w:szCs w:val="22"/>
          <w:lang w:val="es-ES"/>
        </w:rPr>
        <w:t>Novodévichi</w:t>
      </w:r>
      <w:proofErr w:type="spellEnd"/>
      <w:r w:rsidR="005D78EF" w:rsidRPr="00F1518D">
        <w:rPr>
          <w:rFonts w:asciiTheme="minorHAnsi" w:hAnsiTheme="minorHAnsi"/>
          <w:color w:val="000000" w:themeColor="text1"/>
          <w:sz w:val="22"/>
          <w:szCs w:val="22"/>
          <w:lang w:val="es-ES"/>
        </w:rPr>
        <w:t>,</w:t>
      </w:r>
      <w:r w:rsidR="005D78EF" w:rsidRPr="00F1518D">
        <w:rPr>
          <w:rFonts w:asciiTheme="minorHAnsi" w:hAnsiTheme="minorHAnsi"/>
          <w:bCs/>
          <w:sz w:val="21"/>
          <w:szCs w:val="21"/>
          <w:lang w:val="es-ES"/>
        </w:rPr>
        <w:t xml:space="preserve"> las </w:t>
      </w:r>
      <w:r w:rsidR="005D78EF" w:rsidRPr="00F1518D">
        <w:rPr>
          <w:rFonts w:asciiTheme="minorHAnsi" w:hAnsiTheme="minorHAnsi"/>
          <w:bCs/>
          <w:i/>
          <w:sz w:val="21"/>
          <w:szCs w:val="21"/>
          <w:lang w:val="es-ES"/>
        </w:rPr>
        <w:t>Colinas de Lenin</w:t>
      </w:r>
      <w:r w:rsidR="005D78EF" w:rsidRPr="00F1518D">
        <w:rPr>
          <w:rFonts w:asciiTheme="minorHAnsi" w:hAnsiTheme="minorHAnsi"/>
          <w:bCs/>
          <w:sz w:val="21"/>
          <w:szCs w:val="21"/>
          <w:lang w:val="es-ES"/>
        </w:rPr>
        <w:t xml:space="preserve"> con la </w:t>
      </w:r>
      <w:r w:rsidR="005D78EF" w:rsidRPr="00F1518D">
        <w:rPr>
          <w:rFonts w:asciiTheme="minorHAnsi" w:hAnsiTheme="minorHAnsi"/>
          <w:bCs/>
          <w:i/>
          <w:sz w:val="21"/>
          <w:szCs w:val="21"/>
          <w:lang w:val="es-ES"/>
        </w:rPr>
        <w:t>Universidad Estatal de Moscú</w:t>
      </w:r>
      <w:r w:rsidR="005D78EF" w:rsidRPr="00F1518D">
        <w:rPr>
          <w:rFonts w:asciiTheme="minorHAnsi" w:hAnsiTheme="minorHAnsi"/>
          <w:bCs/>
          <w:sz w:val="21"/>
          <w:szCs w:val="21"/>
          <w:lang w:val="es-ES"/>
        </w:rPr>
        <w:t xml:space="preserve"> y el estadio </w:t>
      </w:r>
      <w:r w:rsidR="005D78EF" w:rsidRPr="00F1518D">
        <w:rPr>
          <w:rFonts w:asciiTheme="minorHAnsi" w:hAnsiTheme="minorHAnsi"/>
          <w:bCs/>
          <w:i/>
          <w:sz w:val="21"/>
          <w:szCs w:val="21"/>
          <w:lang w:val="es-ES"/>
        </w:rPr>
        <w:t>Olímpico “</w:t>
      </w:r>
      <w:proofErr w:type="spellStart"/>
      <w:r w:rsidR="005D78EF" w:rsidRPr="00F1518D">
        <w:rPr>
          <w:rFonts w:asciiTheme="minorHAnsi" w:hAnsiTheme="minorHAnsi"/>
          <w:bCs/>
          <w:i/>
          <w:sz w:val="21"/>
          <w:szCs w:val="21"/>
          <w:lang w:val="es-ES"/>
        </w:rPr>
        <w:t>Luzhnikí</w:t>
      </w:r>
      <w:proofErr w:type="spellEnd"/>
      <w:r w:rsidR="005D78EF" w:rsidRPr="00F1518D">
        <w:rPr>
          <w:rFonts w:asciiTheme="minorHAnsi" w:hAnsiTheme="minorHAnsi"/>
          <w:bCs/>
          <w:i/>
          <w:sz w:val="21"/>
          <w:szCs w:val="21"/>
          <w:lang w:val="es-ES"/>
        </w:rPr>
        <w:t>”</w:t>
      </w:r>
      <w:r w:rsidR="005D78EF" w:rsidRPr="00F1518D">
        <w:rPr>
          <w:rFonts w:asciiTheme="minorHAnsi" w:hAnsiTheme="minorHAnsi"/>
          <w:bCs/>
          <w:sz w:val="21"/>
          <w:szCs w:val="21"/>
          <w:lang w:val="es-ES"/>
        </w:rPr>
        <w:t>, etc</w:t>
      </w:r>
      <w:r w:rsidR="005D78EF" w:rsidRPr="00F1518D">
        <w:rPr>
          <w:rFonts w:asciiTheme="minorHAnsi" w:hAnsiTheme="minorHAnsi"/>
          <w:sz w:val="21"/>
          <w:szCs w:val="21"/>
          <w:lang w:val="es-ES"/>
        </w:rPr>
        <w:t>.</w:t>
      </w:r>
      <w:r w:rsidR="008265CB" w:rsidRPr="00F1518D">
        <w:rPr>
          <w:rFonts w:asciiTheme="minorHAnsi" w:hAnsiTheme="minorHAnsi"/>
          <w:sz w:val="21"/>
          <w:szCs w:val="21"/>
          <w:lang w:val="es-ES"/>
        </w:rPr>
        <w:t xml:space="preserve"> </w:t>
      </w:r>
      <w:r w:rsidRPr="00F1518D">
        <w:rPr>
          <w:rFonts w:asciiTheme="minorHAnsi" w:hAnsiTheme="minorHAnsi"/>
          <w:sz w:val="21"/>
          <w:szCs w:val="21"/>
          <w:lang w:val="es-ES"/>
        </w:rPr>
        <w:t>Tarde libre para actividades personales o</w:t>
      </w:r>
      <w:r w:rsidR="000D5576" w:rsidRPr="00F1518D">
        <w:rPr>
          <w:rFonts w:asciiTheme="minorHAnsi" w:hAnsiTheme="minorHAnsi"/>
          <w:sz w:val="21"/>
          <w:szCs w:val="21"/>
          <w:lang w:val="es-ES"/>
        </w:rPr>
        <w:t xml:space="preserve"> compras.</w:t>
      </w:r>
      <w:r w:rsidRPr="00F1518D">
        <w:rPr>
          <w:rFonts w:asciiTheme="minorHAnsi" w:hAnsiTheme="minorHAnsi"/>
          <w:sz w:val="21"/>
          <w:szCs w:val="21"/>
          <w:lang w:val="es-ES"/>
        </w:rPr>
        <w:t xml:space="preserve"> </w:t>
      </w:r>
    </w:p>
    <w:p w14:paraId="6CAB57DE" w14:textId="5B91660E" w:rsidR="00871735" w:rsidRPr="00F1518D" w:rsidRDefault="008265CB" w:rsidP="00C64C3A">
      <w:pPr>
        <w:jc w:val="both"/>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pPr>
      <w:r w:rsidRPr="00F1518D">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Día 03 –</w:t>
      </w:r>
      <w:r w:rsidR="00871735" w:rsidRPr="00F1518D">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ab/>
      </w:r>
      <w:r w:rsidR="006F23D9" w:rsidRPr="00F1518D">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MOSCÚ</w:t>
      </w:r>
      <w:r w:rsidR="00D503B6">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 xml:space="preserve"> </w:t>
      </w:r>
      <w:r w:rsidR="00D503B6">
        <w:rPr>
          <w:rFonts w:asciiTheme="minorHAnsi" w:hAnsiTheme="minorHAnsi"/>
          <w:b/>
          <w:bCs/>
          <w:sz w:val="22"/>
          <w:szCs w:val="22"/>
          <w:u w:val="single"/>
          <w14:shadow w14:blurRad="50800" w14:dist="38100" w14:dir="2700000" w14:sx="100000" w14:sy="100000" w14:kx="0" w14:ky="0" w14:algn="tl">
            <w14:srgbClr w14:val="000000">
              <w14:alpha w14:val="60000"/>
            </w14:srgbClr>
          </w14:shadow>
        </w:rPr>
        <w:t>(DB + Kremlin con 2 Catedrales + Museo Armería)</w:t>
      </w:r>
    </w:p>
    <w:p w14:paraId="79C88DE1" w14:textId="227A66DC" w:rsidR="00F31F59" w:rsidRPr="00F1518D" w:rsidRDefault="00561C34" w:rsidP="00561C34">
      <w:pPr>
        <w:jc w:val="both"/>
        <w:rPr>
          <w:rFonts w:ascii="Calibri" w:eastAsia="MS Mincho" w:hAnsi="Calibri"/>
          <w:sz w:val="21"/>
          <w:szCs w:val="21"/>
          <w:lang w:val="es-ES" w:eastAsia="es-ES"/>
        </w:rPr>
      </w:pPr>
      <w:r w:rsidRPr="00F1518D">
        <w:rPr>
          <w:rFonts w:asciiTheme="minorHAnsi" w:hAnsiTheme="minorHAnsi"/>
          <w:i/>
          <w:sz w:val="21"/>
          <w:szCs w:val="21"/>
          <w:lang w:val="es-ES"/>
        </w:rPr>
        <w:t>Desayuno b</w:t>
      </w:r>
      <w:r w:rsidR="00F31F59" w:rsidRPr="00F1518D">
        <w:rPr>
          <w:rFonts w:asciiTheme="minorHAnsi" w:hAnsiTheme="minorHAnsi"/>
          <w:i/>
          <w:sz w:val="21"/>
          <w:szCs w:val="21"/>
          <w:lang w:val="es-ES"/>
        </w:rPr>
        <w:t>uffet</w:t>
      </w:r>
      <w:r w:rsidR="00F31F59" w:rsidRPr="00F1518D">
        <w:rPr>
          <w:rFonts w:asciiTheme="minorHAnsi" w:hAnsiTheme="minorHAnsi"/>
          <w:sz w:val="21"/>
          <w:szCs w:val="21"/>
          <w:lang w:val="es-ES"/>
        </w:rPr>
        <w:t xml:space="preserve">. Por la mañana visita a la ciudadela del </w:t>
      </w:r>
      <w:r w:rsidR="00F31F59" w:rsidRPr="00F1518D">
        <w:rPr>
          <w:rFonts w:asciiTheme="minorHAnsi" w:hAnsiTheme="minorHAnsi"/>
          <w:b/>
          <w:i/>
          <w:sz w:val="21"/>
          <w:szCs w:val="21"/>
          <w:lang w:val="es-ES"/>
        </w:rPr>
        <w:t>Kremlin</w:t>
      </w:r>
      <w:r w:rsidR="00F31F59" w:rsidRPr="00F1518D">
        <w:rPr>
          <w:rFonts w:asciiTheme="minorHAnsi" w:hAnsiTheme="minorHAnsi"/>
          <w:b/>
          <w:sz w:val="21"/>
          <w:szCs w:val="21"/>
          <w:lang w:val="es-ES"/>
        </w:rPr>
        <w:t xml:space="preserve"> </w:t>
      </w:r>
      <w:r w:rsidR="00F31F59" w:rsidRPr="00F1518D">
        <w:rPr>
          <w:rFonts w:asciiTheme="minorHAnsi" w:hAnsiTheme="minorHAnsi"/>
          <w:sz w:val="21"/>
          <w:szCs w:val="21"/>
          <w:lang w:val="es-ES"/>
        </w:rPr>
        <w:t>incluyendo</w:t>
      </w:r>
      <w:r w:rsidR="00F31F59" w:rsidRPr="00F1518D">
        <w:rPr>
          <w:rFonts w:asciiTheme="minorHAnsi" w:hAnsiTheme="minorHAnsi"/>
          <w:b/>
          <w:i/>
          <w:sz w:val="21"/>
          <w:szCs w:val="21"/>
          <w:lang w:val="es-ES"/>
        </w:rPr>
        <w:t xml:space="preserve"> sus Catedrales</w:t>
      </w:r>
      <w:r w:rsidR="00F31F59" w:rsidRPr="00F1518D">
        <w:rPr>
          <w:rFonts w:asciiTheme="minorHAnsi" w:hAnsiTheme="minorHAnsi"/>
          <w:sz w:val="21"/>
          <w:szCs w:val="21"/>
          <w:lang w:val="es-ES"/>
        </w:rPr>
        <w:t xml:space="preserve"> principales, un conjunto artístico más impresionante del mundo, una ciudad dentro de otra, que nació en 1156. Aquí dejaron su huella creadora grandes artistas italianos en época de </w:t>
      </w:r>
      <w:proofErr w:type="spellStart"/>
      <w:r w:rsidR="00F31F59" w:rsidRPr="00F1518D">
        <w:rPr>
          <w:rFonts w:asciiTheme="minorHAnsi" w:hAnsiTheme="minorHAnsi"/>
          <w:sz w:val="21"/>
          <w:szCs w:val="21"/>
          <w:lang w:val="es-ES"/>
        </w:rPr>
        <w:t>Ivan</w:t>
      </w:r>
      <w:proofErr w:type="spellEnd"/>
      <w:r w:rsidR="00F31F59" w:rsidRPr="00F1518D">
        <w:rPr>
          <w:rFonts w:asciiTheme="minorHAnsi" w:hAnsiTheme="minorHAnsi"/>
          <w:sz w:val="21"/>
          <w:szCs w:val="21"/>
          <w:lang w:val="es-ES"/>
        </w:rPr>
        <w:t xml:space="preserve"> III. Destacan: el Palacio del Arsenal con 875 cañones, el palacio del Senado, el Teatro del Kremlin y el Palacio de los Congresos, el Cañón Zar, nunca disparado pero el mayor del mundo, las Catedrales del Arcángel San Miguel, la de los Doce Apóstoles, la de la Asunción, la más elegante y representativa con cúpulas en forma de bulbo.  Excursión a</w:t>
      </w:r>
      <w:r w:rsidR="002B4BA9" w:rsidRPr="00F1518D">
        <w:rPr>
          <w:rFonts w:asciiTheme="minorHAnsi" w:hAnsiTheme="minorHAnsi"/>
          <w:sz w:val="21"/>
          <w:szCs w:val="21"/>
          <w:lang w:val="es-ES"/>
        </w:rPr>
        <w:t xml:space="preserve">l </w:t>
      </w:r>
      <w:r w:rsidR="002B4BA9" w:rsidRPr="00F1518D">
        <w:rPr>
          <w:rFonts w:asciiTheme="minorHAnsi" w:hAnsiTheme="minorHAnsi"/>
          <w:b/>
          <w:i/>
          <w:sz w:val="21"/>
          <w:szCs w:val="21"/>
          <w:lang w:val="es-ES"/>
        </w:rPr>
        <w:t>Museo de</w:t>
      </w:r>
      <w:r w:rsidR="00F31F59" w:rsidRPr="00F1518D">
        <w:rPr>
          <w:rFonts w:asciiTheme="minorHAnsi" w:hAnsiTheme="minorHAnsi"/>
          <w:b/>
          <w:i/>
          <w:sz w:val="21"/>
          <w:szCs w:val="21"/>
          <w:lang w:val="es-ES"/>
        </w:rPr>
        <w:t xml:space="preserve"> la A</w:t>
      </w:r>
      <w:r w:rsidR="008B0FE1" w:rsidRPr="00F1518D">
        <w:rPr>
          <w:rFonts w:asciiTheme="minorHAnsi" w:hAnsiTheme="minorHAnsi"/>
          <w:b/>
          <w:i/>
          <w:sz w:val="21"/>
          <w:szCs w:val="21"/>
          <w:lang w:val="es-ES"/>
        </w:rPr>
        <w:t>rmería</w:t>
      </w:r>
      <w:r w:rsidR="00F31F59" w:rsidRPr="00F1518D">
        <w:rPr>
          <w:rFonts w:asciiTheme="minorHAnsi" w:hAnsiTheme="minorHAnsi"/>
          <w:sz w:val="21"/>
          <w:szCs w:val="21"/>
          <w:lang w:val="es-ES"/>
        </w:rPr>
        <w:t>, colección de joyas</w:t>
      </w:r>
      <w:r w:rsidR="002B4BA9" w:rsidRPr="00F1518D">
        <w:rPr>
          <w:rFonts w:asciiTheme="minorHAnsi" w:hAnsiTheme="minorHAnsi"/>
          <w:sz w:val="21"/>
          <w:szCs w:val="21"/>
          <w:lang w:val="es-ES"/>
        </w:rPr>
        <w:t>, piedras preciosas</w:t>
      </w:r>
      <w:r w:rsidR="00F31F59" w:rsidRPr="00F1518D">
        <w:rPr>
          <w:rFonts w:asciiTheme="minorHAnsi" w:hAnsiTheme="minorHAnsi"/>
          <w:sz w:val="21"/>
          <w:szCs w:val="21"/>
          <w:lang w:val="es-ES"/>
        </w:rPr>
        <w:t xml:space="preserve"> y armas de la corona rusa. Por la tarde tiempo libre para compras. </w:t>
      </w:r>
      <w:r w:rsidRPr="00F1518D">
        <w:rPr>
          <w:rFonts w:ascii="Calibri" w:eastAsia="MS Mincho" w:hAnsi="Calibri"/>
          <w:sz w:val="21"/>
          <w:szCs w:val="21"/>
          <w:lang w:val="es-ES" w:eastAsia="es-ES"/>
        </w:rPr>
        <w:t xml:space="preserve">Por la noche se recomienda la visita </w:t>
      </w:r>
      <w:r w:rsidRPr="00F1518D">
        <w:rPr>
          <w:rFonts w:ascii="Calibri" w:eastAsia="MS Mincho" w:hAnsi="Calibri"/>
          <w:i/>
          <w:sz w:val="21"/>
          <w:szCs w:val="21"/>
          <w:u w:val="single"/>
          <w:lang w:val="es-ES" w:eastAsia="es-ES"/>
        </w:rPr>
        <w:t>opcional</w:t>
      </w:r>
      <w:r w:rsidRPr="00F1518D">
        <w:rPr>
          <w:rFonts w:ascii="Calibri" w:eastAsia="MS Mincho" w:hAnsi="Calibri"/>
          <w:sz w:val="21"/>
          <w:szCs w:val="21"/>
          <w:lang w:val="es-ES" w:eastAsia="es-ES"/>
        </w:rPr>
        <w:t xml:space="preserve"> (con pago adicional) al circo moscovita o un ballet folklórico.</w:t>
      </w:r>
    </w:p>
    <w:p w14:paraId="3FDA0B1D" w14:textId="7F378D93" w:rsidR="0004269B" w:rsidRPr="00F1518D" w:rsidRDefault="0004269B" w:rsidP="0004269B">
      <w:pPr>
        <w:pStyle w:val="Ttulo4"/>
        <w:spacing w:before="0"/>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pPr>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Día 04 –</w:t>
      </w:r>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ab/>
      </w:r>
      <w:r w:rsidR="00F1518D"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MOSCÚ</w:t>
      </w:r>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 </w:t>
      </w:r>
      <w:proofErr w:type="spellStart"/>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SERGUIEV</w:t>
      </w:r>
      <w:proofErr w:type="spellEnd"/>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POSAD (antes </w:t>
      </w:r>
      <w:proofErr w:type="spellStart"/>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ZAGORSK</w:t>
      </w:r>
      <w:proofErr w:type="spellEnd"/>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 </w:t>
      </w:r>
      <w:proofErr w:type="spellStart"/>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S</w:t>
      </w:r>
      <w:r w:rsid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Ú</w:t>
      </w:r>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ZDAL</w:t>
      </w:r>
      <w:proofErr w:type="spellEnd"/>
      <w:r w:rsidRPr="00F1518D">
        <w:rPr>
          <w:rFonts w:asciiTheme="minorHAnsi" w:hAnsiTheme="minorHAnsi" w:cs="Tahoma"/>
          <w:b/>
          <w:i w:val="0"/>
          <w:color w:val="auto"/>
          <w:sz w:val="22"/>
          <w:szCs w:val="22"/>
          <w:u w:val="single"/>
          <w:lang w:val="es-ES"/>
          <w14:shadow w14:blurRad="50800" w14:dist="38100" w14:dir="2700000" w14:sx="100000" w14:sy="100000" w14:kx="0" w14:ky="0" w14:algn="tl">
            <w14:srgbClr w14:val="000000">
              <w14:alpha w14:val="60000"/>
            </w14:srgbClr>
          </w14:shadow>
        </w:rPr>
        <w:t xml:space="preserve"> (DB + A + C)  </w:t>
      </w:r>
    </w:p>
    <w:p w14:paraId="2AE92144" w14:textId="7EC9EB89" w:rsidR="0004269B" w:rsidRPr="00F1518D" w:rsidRDefault="0004269B" w:rsidP="00A0430D">
      <w:pPr>
        <w:jc w:val="both"/>
        <w:rPr>
          <w:rFonts w:asciiTheme="minorHAnsi" w:hAnsiTheme="minorHAnsi"/>
          <w:bCs/>
          <w:sz w:val="21"/>
          <w:szCs w:val="21"/>
          <w:lang w:val="es-ES"/>
        </w:rPr>
      </w:pPr>
      <w:r w:rsidRPr="00F1518D">
        <w:rPr>
          <w:rFonts w:asciiTheme="minorHAnsi" w:hAnsiTheme="minorHAnsi" w:cstheme="minorHAnsi"/>
          <w:i/>
          <w:sz w:val="21"/>
          <w:szCs w:val="21"/>
          <w:lang w:val="es-ES"/>
        </w:rPr>
        <w:t xml:space="preserve">Desayuno buffet. </w:t>
      </w:r>
      <w:r w:rsidRPr="00F1518D">
        <w:rPr>
          <w:rFonts w:asciiTheme="minorHAnsi" w:hAnsiTheme="minorHAnsi" w:cstheme="minorHAnsi"/>
          <w:sz w:val="21"/>
          <w:szCs w:val="21"/>
          <w:lang w:val="es-ES"/>
        </w:rPr>
        <w:t xml:space="preserve">Por la mañana </w:t>
      </w:r>
      <w:r w:rsidRPr="00F1518D">
        <w:rPr>
          <w:rFonts w:cstheme="minorHAnsi"/>
          <w:sz w:val="21"/>
          <w:szCs w:val="21"/>
          <w:lang w:val="es-ES"/>
        </w:rPr>
        <w:t>salida en autobús a</w:t>
      </w:r>
      <w:r w:rsidRPr="00F1518D">
        <w:rPr>
          <w:rFonts w:asciiTheme="minorHAnsi" w:hAnsiTheme="minorHAnsi" w:cstheme="minorHAnsi"/>
          <w:sz w:val="21"/>
          <w:szCs w:val="21"/>
          <w:lang w:val="es-ES"/>
        </w:rPr>
        <w:t xml:space="preserve">l mundialmente </w:t>
      </w:r>
      <w:r w:rsidRPr="00F1518D">
        <w:rPr>
          <w:rFonts w:cstheme="minorHAnsi"/>
          <w:sz w:val="21"/>
          <w:szCs w:val="21"/>
          <w:lang w:val="es-ES"/>
        </w:rPr>
        <w:t>re</w:t>
      </w:r>
      <w:r w:rsidRPr="00F1518D">
        <w:rPr>
          <w:rFonts w:asciiTheme="minorHAnsi" w:hAnsiTheme="minorHAnsi" w:cstheme="minorHAnsi"/>
          <w:sz w:val="21"/>
          <w:szCs w:val="21"/>
          <w:lang w:val="es-ES"/>
        </w:rPr>
        <w:t>conocido</w:t>
      </w:r>
      <w:r w:rsidRPr="00F1518D">
        <w:rPr>
          <w:rFonts w:cstheme="minorHAnsi"/>
          <w:sz w:val="21"/>
          <w:szCs w:val="21"/>
          <w:lang w:val="es-ES"/>
        </w:rPr>
        <w:t xml:space="preserve"> recorrido turístico</w:t>
      </w:r>
      <w:r w:rsidRPr="00F1518D">
        <w:rPr>
          <w:rFonts w:asciiTheme="minorHAnsi" w:hAnsiTheme="minorHAnsi" w:cstheme="minorHAnsi"/>
          <w:sz w:val="21"/>
          <w:szCs w:val="21"/>
          <w:lang w:val="es-ES"/>
        </w:rPr>
        <w:t xml:space="preserve"> </w:t>
      </w:r>
      <w:r w:rsidRPr="00F1518D">
        <w:rPr>
          <w:rFonts w:asciiTheme="minorHAnsi" w:hAnsiTheme="minorHAnsi" w:cstheme="minorHAnsi"/>
          <w:b/>
          <w:sz w:val="21"/>
          <w:szCs w:val="21"/>
          <w:lang w:val="es-ES"/>
        </w:rPr>
        <w:t>ANILLO DE ORO</w:t>
      </w:r>
      <w:r w:rsidRPr="00F1518D">
        <w:rPr>
          <w:rFonts w:asciiTheme="minorHAnsi" w:hAnsiTheme="minorHAnsi" w:cstheme="minorHAnsi"/>
          <w:sz w:val="21"/>
          <w:szCs w:val="21"/>
          <w:lang w:val="es-ES"/>
        </w:rPr>
        <w:t xml:space="preserve"> de Rusia, en donde empezamos con la visita </w:t>
      </w:r>
      <w:r w:rsidRPr="00F1518D">
        <w:rPr>
          <w:rFonts w:asciiTheme="minorHAnsi" w:hAnsiTheme="minorHAnsi" w:cs="Tahoma"/>
          <w:sz w:val="21"/>
          <w:szCs w:val="21"/>
          <w:lang w:val="es-ES"/>
        </w:rPr>
        <w:t xml:space="preserve">a la Ciudad de </w:t>
      </w:r>
      <w:proofErr w:type="spellStart"/>
      <w:r w:rsidRPr="00F1518D">
        <w:rPr>
          <w:rFonts w:asciiTheme="minorHAnsi" w:hAnsiTheme="minorHAnsi" w:cs="Tahoma"/>
          <w:b/>
          <w:i/>
          <w:sz w:val="21"/>
          <w:szCs w:val="21"/>
          <w:lang w:val="es-ES"/>
        </w:rPr>
        <w:t>Sérguiev</w:t>
      </w:r>
      <w:proofErr w:type="spellEnd"/>
      <w:r w:rsidRPr="00F1518D">
        <w:rPr>
          <w:rFonts w:asciiTheme="minorHAnsi" w:hAnsiTheme="minorHAnsi" w:cs="Tahoma"/>
          <w:b/>
          <w:i/>
          <w:sz w:val="21"/>
          <w:szCs w:val="21"/>
          <w:lang w:val="es-ES"/>
        </w:rPr>
        <w:t xml:space="preserve"> </w:t>
      </w:r>
      <w:proofErr w:type="spellStart"/>
      <w:r w:rsidRPr="00F1518D">
        <w:rPr>
          <w:rFonts w:asciiTheme="minorHAnsi" w:hAnsiTheme="minorHAnsi" w:cs="Tahoma"/>
          <w:b/>
          <w:i/>
          <w:sz w:val="21"/>
          <w:szCs w:val="21"/>
          <w:lang w:val="es-ES"/>
        </w:rPr>
        <w:t>Posád</w:t>
      </w:r>
      <w:proofErr w:type="spellEnd"/>
      <w:r w:rsidRPr="00F1518D">
        <w:rPr>
          <w:rFonts w:asciiTheme="minorHAnsi" w:hAnsiTheme="minorHAnsi" w:cs="Tahoma"/>
          <w:b/>
          <w:i/>
          <w:sz w:val="21"/>
          <w:szCs w:val="21"/>
          <w:lang w:val="es-ES"/>
        </w:rPr>
        <w:t xml:space="preserve"> </w:t>
      </w:r>
      <w:r w:rsidRPr="00F1518D">
        <w:rPr>
          <w:rFonts w:asciiTheme="minorHAnsi" w:hAnsiTheme="minorHAnsi" w:cs="Tahoma"/>
          <w:bCs/>
          <w:iCs/>
          <w:sz w:val="21"/>
          <w:szCs w:val="21"/>
          <w:lang w:val="es-ES"/>
        </w:rPr>
        <w:t xml:space="preserve">(antes </w:t>
      </w:r>
      <w:proofErr w:type="spellStart"/>
      <w:r w:rsidRPr="00F1518D">
        <w:rPr>
          <w:rFonts w:asciiTheme="minorHAnsi" w:hAnsiTheme="minorHAnsi" w:cs="Tahoma"/>
          <w:bCs/>
          <w:iCs/>
          <w:sz w:val="21"/>
          <w:szCs w:val="21"/>
          <w:lang w:val="es-ES"/>
        </w:rPr>
        <w:t>Zagorsk</w:t>
      </w:r>
      <w:proofErr w:type="spellEnd"/>
      <w:r w:rsidRPr="00F1518D">
        <w:rPr>
          <w:rFonts w:asciiTheme="minorHAnsi" w:hAnsiTheme="minorHAnsi" w:cs="Tahoma"/>
          <w:bCs/>
          <w:iCs/>
          <w:sz w:val="21"/>
          <w:szCs w:val="21"/>
          <w:lang w:val="es-ES"/>
        </w:rPr>
        <w:t>)</w:t>
      </w:r>
      <w:r w:rsidRPr="00F1518D">
        <w:rPr>
          <w:rFonts w:asciiTheme="minorHAnsi" w:hAnsiTheme="minorHAnsi" w:cs="Tahoma"/>
          <w:sz w:val="21"/>
          <w:szCs w:val="21"/>
          <w:lang w:val="es-ES"/>
        </w:rPr>
        <w:t xml:space="preserve">, donde conoceremos el </w:t>
      </w:r>
      <w:r w:rsidRPr="00F1518D">
        <w:rPr>
          <w:rFonts w:asciiTheme="minorHAnsi" w:hAnsiTheme="minorHAnsi" w:cs="Tahoma"/>
          <w:b/>
          <w:i/>
          <w:sz w:val="21"/>
          <w:szCs w:val="21"/>
          <w:lang w:val="es-ES"/>
        </w:rPr>
        <w:t>Monasterio de Laura</w:t>
      </w:r>
      <w:r w:rsidRPr="00F1518D">
        <w:rPr>
          <w:rFonts w:asciiTheme="minorHAnsi" w:hAnsiTheme="minorHAnsi" w:cs="Tahoma"/>
          <w:b/>
          <w:sz w:val="21"/>
          <w:szCs w:val="21"/>
          <w:lang w:val="es-ES"/>
        </w:rPr>
        <w:t xml:space="preserve"> </w:t>
      </w:r>
      <w:r w:rsidRPr="00F1518D">
        <w:rPr>
          <w:rFonts w:asciiTheme="minorHAnsi" w:hAnsiTheme="minorHAnsi" w:cs="Tahoma"/>
          <w:b/>
          <w:i/>
          <w:sz w:val="21"/>
          <w:szCs w:val="21"/>
          <w:lang w:val="es-ES"/>
        </w:rPr>
        <w:t xml:space="preserve">de </w:t>
      </w:r>
      <w:proofErr w:type="spellStart"/>
      <w:r w:rsidRPr="00F1518D">
        <w:rPr>
          <w:rFonts w:asciiTheme="minorHAnsi" w:hAnsiTheme="minorHAnsi" w:cs="Tahoma"/>
          <w:b/>
          <w:i/>
          <w:sz w:val="21"/>
          <w:szCs w:val="21"/>
          <w:lang w:val="es-ES"/>
        </w:rPr>
        <w:t>Sérguiev</w:t>
      </w:r>
      <w:proofErr w:type="spellEnd"/>
      <w:r w:rsidRPr="00F1518D">
        <w:rPr>
          <w:rFonts w:asciiTheme="minorHAnsi" w:hAnsiTheme="minorHAnsi" w:cs="Tahoma"/>
          <w:b/>
          <w:i/>
          <w:sz w:val="21"/>
          <w:szCs w:val="21"/>
          <w:lang w:val="es-ES"/>
        </w:rPr>
        <w:t xml:space="preserve"> </w:t>
      </w:r>
      <w:proofErr w:type="spellStart"/>
      <w:r w:rsidRPr="00F1518D">
        <w:rPr>
          <w:rFonts w:asciiTheme="minorHAnsi" w:hAnsiTheme="minorHAnsi" w:cs="Tahoma"/>
          <w:b/>
          <w:i/>
          <w:sz w:val="21"/>
          <w:szCs w:val="21"/>
          <w:lang w:val="es-ES"/>
        </w:rPr>
        <w:t>Tróitskiy</w:t>
      </w:r>
      <w:proofErr w:type="spellEnd"/>
      <w:r w:rsidRPr="00F1518D">
        <w:rPr>
          <w:rFonts w:asciiTheme="minorHAnsi" w:hAnsiTheme="minorHAnsi" w:cs="Tahoma"/>
          <w:b/>
          <w:sz w:val="21"/>
          <w:szCs w:val="21"/>
          <w:lang w:val="es-ES"/>
        </w:rPr>
        <w:t xml:space="preserve"> (</w:t>
      </w:r>
      <w:r w:rsidRPr="00F1518D">
        <w:rPr>
          <w:rFonts w:asciiTheme="minorHAnsi" w:hAnsiTheme="minorHAnsi" w:cs="Tahoma"/>
          <w:sz w:val="21"/>
          <w:szCs w:val="21"/>
          <w:lang w:val="es-ES"/>
        </w:rPr>
        <w:t xml:space="preserve">de la Santa Trinidad y San Sergio) </w:t>
      </w:r>
      <w:r w:rsidRPr="00F1518D">
        <w:rPr>
          <w:rFonts w:asciiTheme="minorHAnsi" w:hAnsiTheme="minorHAnsi" w:cstheme="minorHAnsi"/>
          <w:sz w:val="21"/>
          <w:szCs w:val="21"/>
          <w:lang w:val="es-ES"/>
        </w:rPr>
        <w:t>construido en el siglo XIV y considerado como centro espiritual más importante de Rusia</w:t>
      </w:r>
      <w:r w:rsidRPr="00F1518D">
        <w:rPr>
          <w:rFonts w:asciiTheme="minorHAnsi" w:hAnsiTheme="minorHAnsi" w:cs="Tahoma"/>
          <w:sz w:val="21"/>
          <w:szCs w:val="21"/>
          <w:lang w:val="es-ES"/>
        </w:rPr>
        <w:t>, ahora es la sede del actual Patriarca de la Iglesia</w:t>
      </w:r>
      <w:r w:rsidRPr="00F1518D">
        <w:rPr>
          <w:rFonts w:asciiTheme="minorHAnsi" w:hAnsiTheme="minorHAnsi" w:cs="Tahoma"/>
          <w:b/>
          <w:sz w:val="21"/>
          <w:szCs w:val="21"/>
          <w:lang w:val="es-ES"/>
        </w:rPr>
        <w:t xml:space="preserve"> </w:t>
      </w:r>
      <w:r w:rsidRPr="00F1518D">
        <w:rPr>
          <w:rFonts w:asciiTheme="minorHAnsi" w:hAnsiTheme="minorHAnsi" w:cs="Tahoma"/>
          <w:sz w:val="21"/>
          <w:szCs w:val="21"/>
          <w:lang w:val="es-ES"/>
        </w:rPr>
        <w:t xml:space="preserve">ortodoxa cristiana rusa </w:t>
      </w:r>
      <w:proofErr w:type="spellStart"/>
      <w:r w:rsidRPr="00F1518D">
        <w:rPr>
          <w:rFonts w:asciiTheme="minorHAnsi" w:hAnsiTheme="minorHAnsi" w:cs="Tahoma"/>
          <w:sz w:val="21"/>
          <w:szCs w:val="21"/>
          <w:lang w:val="es-ES"/>
        </w:rPr>
        <w:t>Kiril</w:t>
      </w:r>
      <w:proofErr w:type="spellEnd"/>
      <w:r w:rsidRPr="00F1518D">
        <w:rPr>
          <w:rFonts w:asciiTheme="minorHAnsi" w:hAnsiTheme="minorHAnsi" w:cs="Tahoma"/>
          <w:sz w:val="21"/>
          <w:szCs w:val="21"/>
          <w:lang w:val="es-ES"/>
        </w:rPr>
        <w:t xml:space="preserve"> y</w:t>
      </w:r>
      <w:r w:rsidRPr="00F1518D">
        <w:rPr>
          <w:rFonts w:asciiTheme="minorHAnsi" w:hAnsiTheme="minorHAnsi" w:cstheme="minorHAnsi"/>
          <w:sz w:val="21"/>
          <w:szCs w:val="21"/>
          <w:lang w:val="es-ES"/>
        </w:rPr>
        <w:t xml:space="preserve"> santuario principal de la Iglesia ortodoxa de toda Rusia, en el territorio del monasterio se encuentran varias importantes iglesias, entre estas es</w:t>
      </w:r>
      <w:r w:rsidRPr="00F1518D">
        <w:rPr>
          <w:rFonts w:asciiTheme="minorHAnsi" w:hAnsiTheme="minorHAnsi" w:cs="Tahoma"/>
          <w:sz w:val="21"/>
          <w:szCs w:val="21"/>
          <w:lang w:val="es-ES"/>
        </w:rPr>
        <w:t xml:space="preserve"> la</w:t>
      </w:r>
      <w:r w:rsidRPr="00F1518D">
        <w:rPr>
          <w:rFonts w:asciiTheme="minorHAnsi" w:hAnsiTheme="minorHAnsi" w:cs="Tahoma"/>
          <w:b/>
          <w:sz w:val="21"/>
          <w:szCs w:val="21"/>
          <w:lang w:val="es-ES"/>
        </w:rPr>
        <w:t xml:space="preserve"> </w:t>
      </w:r>
      <w:r w:rsidRPr="00F1518D">
        <w:rPr>
          <w:rFonts w:asciiTheme="minorHAnsi" w:hAnsiTheme="minorHAnsi" w:cs="Tahoma"/>
          <w:b/>
          <w:i/>
          <w:sz w:val="21"/>
          <w:szCs w:val="21"/>
          <w:lang w:val="es-ES"/>
        </w:rPr>
        <w:t>Catedral de la Santa Trinidad</w:t>
      </w:r>
      <w:r w:rsidRPr="00F1518D">
        <w:rPr>
          <w:rFonts w:asciiTheme="minorHAnsi" w:hAnsiTheme="minorHAnsi" w:cs="Tahoma"/>
          <w:b/>
          <w:sz w:val="21"/>
          <w:szCs w:val="21"/>
          <w:lang w:val="es-ES"/>
        </w:rPr>
        <w:t>.</w:t>
      </w:r>
      <w:r w:rsidRPr="00F1518D">
        <w:rPr>
          <w:rFonts w:asciiTheme="minorHAnsi" w:hAnsiTheme="minorHAnsi" w:cs="Tahoma"/>
          <w:sz w:val="21"/>
          <w:szCs w:val="21"/>
          <w:lang w:val="es-ES"/>
        </w:rPr>
        <w:t xml:space="preserve"> </w:t>
      </w:r>
      <w:r w:rsidRPr="00F1518D">
        <w:rPr>
          <w:rFonts w:asciiTheme="minorHAnsi" w:hAnsiTheme="minorHAnsi" w:cstheme="minorHAnsi"/>
          <w:i/>
          <w:sz w:val="21"/>
          <w:szCs w:val="21"/>
          <w:lang w:val="es-ES"/>
        </w:rPr>
        <w:t xml:space="preserve">Almuerzo </w:t>
      </w:r>
      <w:r w:rsidRPr="00F1518D">
        <w:rPr>
          <w:rFonts w:asciiTheme="minorHAnsi" w:hAnsiTheme="minorHAnsi" w:cstheme="minorHAnsi"/>
          <w:sz w:val="21"/>
          <w:szCs w:val="21"/>
          <w:lang w:val="es-ES"/>
        </w:rPr>
        <w:t xml:space="preserve">en un restaurante típico ruso. Por la tarde viajamos hacia </w:t>
      </w:r>
      <w:proofErr w:type="spellStart"/>
      <w:r w:rsidRPr="00F1518D">
        <w:rPr>
          <w:rFonts w:asciiTheme="minorHAnsi" w:hAnsiTheme="minorHAnsi" w:cstheme="minorHAnsi"/>
          <w:sz w:val="21"/>
          <w:szCs w:val="21"/>
          <w:lang w:val="es-ES"/>
        </w:rPr>
        <w:t>S</w:t>
      </w:r>
      <w:r w:rsidR="00F1518D">
        <w:rPr>
          <w:rFonts w:asciiTheme="minorHAnsi" w:hAnsiTheme="minorHAnsi" w:cstheme="minorHAnsi"/>
          <w:sz w:val="21"/>
          <w:szCs w:val="21"/>
          <w:lang w:val="es-ES"/>
        </w:rPr>
        <w:t>ú</w:t>
      </w:r>
      <w:r w:rsidRPr="00F1518D">
        <w:rPr>
          <w:rFonts w:asciiTheme="minorHAnsi" w:hAnsiTheme="minorHAnsi" w:cstheme="minorHAnsi"/>
          <w:sz w:val="21"/>
          <w:szCs w:val="21"/>
          <w:lang w:val="es-ES"/>
        </w:rPr>
        <w:t>zdal</w:t>
      </w:r>
      <w:proofErr w:type="spellEnd"/>
      <w:r w:rsidRPr="00F1518D">
        <w:rPr>
          <w:rFonts w:asciiTheme="minorHAnsi" w:hAnsiTheme="minorHAnsi" w:cstheme="minorHAnsi"/>
          <w:sz w:val="21"/>
          <w:szCs w:val="21"/>
          <w:lang w:val="es-ES"/>
        </w:rPr>
        <w:t xml:space="preserve"> </w:t>
      </w:r>
      <w:r w:rsidRPr="00F1518D">
        <w:rPr>
          <w:rFonts w:asciiTheme="minorHAnsi" w:hAnsiTheme="minorHAnsi" w:cs="Tahoma"/>
          <w:sz w:val="21"/>
          <w:szCs w:val="21"/>
          <w:lang w:val="es-ES"/>
        </w:rPr>
        <w:t xml:space="preserve">(a 190km. de </w:t>
      </w:r>
      <w:proofErr w:type="spellStart"/>
      <w:r w:rsidRPr="00F1518D">
        <w:rPr>
          <w:rFonts w:asciiTheme="minorHAnsi" w:hAnsiTheme="minorHAnsi" w:cs="Tahoma"/>
          <w:sz w:val="21"/>
          <w:szCs w:val="21"/>
          <w:lang w:val="es-ES"/>
        </w:rPr>
        <w:t>Sérguiev</w:t>
      </w:r>
      <w:proofErr w:type="spellEnd"/>
      <w:r w:rsidRPr="00F1518D">
        <w:rPr>
          <w:rFonts w:asciiTheme="minorHAnsi" w:hAnsiTheme="minorHAnsi" w:cs="Tahoma"/>
          <w:sz w:val="21"/>
          <w:szCs w:val="21"/>
          <w:lang w:val="es-ES"/>
        </w:rPr>
        <w:t xml:space="preserve"> </w:t>
      </w:r>
      <w:proofErr w:type="spellStart"/>
      <w:r w:rsidRPr="00F1518D">
        <w:rPr>
          <w:rFonts w:asciiTheme="minorHAnsi" w:hAnsiTheme="minorHAnsi" w:cs="Tahoma"/>
          <w:sz w:val="21"/>
          <w:szCs w:val="21"/>
          <w:lang w:val="es-ES"/>
        </w:rPr>
        <w:t>Posád</w:t>
      </w:r>
      <w:proofErr w:type="spellEnd"/>
      <w:r w:rsidRPr="00F1518D">
        <w:rPr>
          <w:rFonts w:asciiTheme="minorHAnsi" w:hAnsiTheme="minorHAnsi" w:cs="Tahoma"/>
          <w:sz w:val="21"/>
          <w:szCs w:val="21"/>
          <w:lang w:val="es-ES"/>
        </w:rPr>
        <w:t>)</w:t>
      </w:r>
      <w:r w:rsidRPr="00F1518D">
        <w:rPr>
          <w:rFonts w:asciiTheme="minorHAnsi" w:hAnsiTheme="minorHAnsi" w:cstheme="minorHAnsi"/>
          <w:sz w:val="21"/>
          <w:szCs w:val="21"/>
          <w:lang w:val="es-ES"/>
        </w:rPr>
        <w:t>, la más hermosa de las ciudades de la ruta de ANILLO DE ORO</w:t>
      </w:r>
      <w:r w:rsidR="00D503B6">
        <w:rPr>
          <w:rFonts w:asciiTheme="minorHAnsi" w:hAnsiTheme="minorHAnsi" w:cstheme="minorHAnsi"/>
          <w:sz w:val="21"/>
          <w:szCs w:val="21"/>
          <w:lang w:val="es-ES"/>
        </w:rPr>
        <w:t xml:space="preserve"> DE RUSIA</w:t>
      </w:r>
      <w:r w:rsidRPr="00F1518D">
        <w:rPr>
          <w:rFonts w:asciiTheme="minorHAnsi" w:hAnsiTheme="minorHAnsi" w:cstheme="minorHAnsi"/>
          <w:sz w:val="21"/>
          <w:szCs w:val="21"/>
          <w:lang w:val="es-ES"/>
        </w:rPr>
        <w:t xml:space="preserve">. Llegada a </w:t>
      </w:r>
      <w:proofErr w:type="spellStart"/>
      <w:r w:rsidRPr="00F1518D">
        <w:rPr>
          <w:rFonts w:asciiTheme="minorHAnsi" w:hAnsiTheme="minorHAnsi" w:cstheme="minorHAnsi"/>
          <w:b/>
          <w:i/>
          <w:sz w:val="21"/>
          <w:szCs w:val="21"/>
          <w:lang w:val="es-ES"/>
        </w:rPr>
        <w:t>S</w:t>
      </w:r>
      <w:r w:rsidR="00F1518D">
        <w:rPr>
          <w:rFonts w:asciiTheme="minorHAnsi" w:hAnsiTheme="minorHAnsi" w:cstheme="minorHAnsi"/>
          <w:b/>
          <w:i/>
          <w:sz w:val="21"/>
          <w:szCs w:val="21"/>
          <w:lang w:val="es-ES"/>
        </w:rPr>
        <w:t>Ú</w:t>
      </w:r>
      <w:r w:rsidRPr="00F1518D">
        <w:rPr>
          <w:rFonts w:asciiTheme="minorHAnsi" w:hAnsiTheme="minorHAnsi" w:cstheme="minorHAnsi"/>
          <w:b/>
          <w:i/>
          <w:sz w:val="21"/>
          <w:szCs w:val="21"/>
          <w:lang w:val="es-ES"/>
        </w:rPr>
        <w:t>ZDAL</w:t>
      </w:r>
      <w:proofErr w:type="spellEnd"/>
      <w:r w:rsidRPr="00F1518D">
        <w:rPr>
          <w:rFonts w:asciiTheme="minorHAnsi" w:hAnsiTheme="minorHAnsi" w:cstheme="minorHAnsi"/>
          <w:sz w:val="21"/>
          <w:szCs w:val="21"/>
          <w:lang w:val="es-ES"/>
        </w:rPr>
        <w:t xml:space="preserve">. Alojamiento y </w:t>
      </w:r>
      <w:r w:rsidRPr="00F1518D">
        <w:rPr>
          <w:rFonts w:asciiTheme="minorHAnsi" w:hAnsiTheme="minorHAnsi" w:cstheme="minorHAnsi"/>
          <w:i/>
          <w:sz w:val="21"/>
          <w:szCs w:val="21"/>
          <w:lang w:val="es-ES"/>
        </w:rPr>
        <w:t>cena</w:t>
      </w:r>
      <w:r w:rsidRPr="00F1518D">
        <w:rPr>
          <w:rFonts w:asciiTheme="minorHAnsi" w:hAnsiTheme="minorHAnsi" w:cstheme="minorHAnsi"/>
          <w:sz w:val="21"/>
          <w:szCs w:val="21"/>
          <w:lang w:val="es-ES"/>
        </w:rPr>
        <w:t xml:space="preserve"> en el hotel </w:t>
      </w:r>
      <w:r w:rsidRPr="00F1518D">
        <w:rPr>
          <w:rFonts w:asciiTheme="minorHAnsi" w:eastAsia="MS Mincho" w:hAnsiTheme="minorHAnsi"/>
          <w:sz w:val="21"/>
          <w:szCs w:val="21"/>
          <w:lang w:val="es-ES" w:eastAsia="es-ES"/>
        </w:rPr>
        <w:t>de la categoría de su elección</w:t>
      </w:r>
      <w:r w:rsidRPr="00F1518D">
        <w:rPr>
          <w:rFonts w:asciiTheme="minorHAnsi" w:hAnsiTheme="minorHAnsi"/>
          <w:sz w:val="21"/>
          <w:szCs w:val="21"/>
          <w:lang w:val="es-ES"/>
        </w:rPr>
        <w:t>.</w:t>
      </w:r>
    </w:p>
    <w:p w14:paraId="4CADFD5A" w14:textId="734EAC8C" w:rsidR="0004269B" w:rsidRPr="00F1518D" w:rsidRDefault="0004269B" w:rsidP="0004269B">
      <w:pPr>
        <w:pStyle w:val="Textoindependiente"/>
        <w:spacing w:after="0" w:line="240" w:lineRule="auto"/>
        <w:jc w:val="both"/>
        <w:rPr>
          <w:rFonts w:cs="Tahoma"/>
          <w:b/>
          <w:u w:val="single"/>
          <w:lang w:val="es-ES"/>
          <w14:shadow w14:blurRad="50800" w14:dist="38100" w14:dir="2700000" w14:sx="100000" w14:sy="100000" w14:kx="0" w14:ky="0" w14:algn="tl">
            <w14:srgbClr w14:val="000000">
              <w14:alpha w14:val="60000"/>
            </w14:srgbClr>
          </w14:shadow>
        </w:rPr>
      </w:pPr>
      <w:r w:rsidRPr="00F1518D">
        <w:rPr>
          <w:rFonts w:cs="Tahoma"/>
          <w:b/>
          <w:u w:val="single"/>
          <w:lang w:val="es-ES"/>
          <w14:shadow w14:blurRad="50800" w14:dist="38100" w14:dir="2700000" w14:sx="100000" w14:sy="100000" w14:kx="0" w14:ky="0" w14:algn="tl">
            <w14:srgbClr w14:val="000000">
              <w14:alpha w14:val="60000"/>
            </w14:srgbClr>
          </w14:shadow>
        </w:rPr>
        <w:t>Día 05</w:t>
      </w:r>
      <w:r w:rsidRPr="00F1518D">
        <w:rPr>
          <w:rFonts w:cs="Tahoma"/>
          <w:b/>
          <w:u w:val="single"/>
          <w:lang w:val="es-ES"/>
          <w14:shadow w14:blurRad="50800" w14:dist="38100" w14:dir="2700000" w14:sx="100000" w14:sy="100000" w14:kx="0" w14:ky="0" w14:algn="tl">
            <w14:srgbClr w14:val="000000">
              <w14:alpha w14:val="60000"/>
            </w14:srgbClr>
          </w14:shadow>
        </w:rPr>
        <w:tab/>
        <w:t xml:space="preserve">– </w:t>
      </w:r>
      <w:r w:rsidRPr="00F1518D">
        <w:rPr>
          <w:rFonts w:cs="Tahoma"/>
          <w:b/>
          <w:u w:val="single"/>
          <w:lang w:val="es-ES"/>
          <w14:shadow w14:blurRad="50800" w14:dist="38100" w14:dir="2700000" w14:sx="100000" w14:sy="100000" w14:kx="0" w14:ky="0" w14:algn="tl">
            <w14:srgbClr w14:val="000000">
              <w14:alpha w14:val="60000"/>
            </w14:srgbClr>
          </w14:shadow>
        </w:rPr>
        <w:tab/>
      </w:r>
      <w:proofErr w:type="spellStart"/>
      <w:r w:rsidRPr="00F1518D">
        <w:rPr>
          <w:rFonts w:cs="Tahoma"/>
          <w:b/>
          <w:u w:val="single"/>
          <w:lang w:val="es-ES"/>
          <w14:shadow w14:blurRad="50800" w14:dist="38100" w14:dir="2700000" w14:sx="100000" w14:sy="100000" w14:kx="0" w14:ky="0" w14:algn="tl">
            <w14:srgbClr w14:val="000000">
              <w14:alpha w14:val="60000"/>
            </w14:srgbClr>
          </w14:shadow>
        </w:rPr>
        <w:t>S</w:t>
      </w:r>
      <w:r w:rsidR="00F1518D">
        <w:rPr>
          <w:rFonts w:cs="Tahoma"/>
          <w:b/>
          <w:u w:val="single"/>
          <w:lang w:val="es-ES"/>
          <w14:shadow w14:blurRad="50800" w14:dist="38100" w14:dir="2700000" w14:sx="100000" w14:sy="100000" w14:kx="0" w14:ky="0" w14:algn="tl">
            <w14:srgbClr w14:val="000000">
              <w14:alpha w14:val="60000"/>
            </w14:srgbClr>
          </w14:shadow>
        </w:rPr>
        <w:t>Ú</w:t>
      </w:r>
      <w:r w:rsidRPr="00F1518D">
        <w:rPr>
          <w:rFonts w:cs="Tahoma"/>
          <w:b/>
          <w:u w:val="single"/>
          <w:lang w:val="es-ES"/>
          <w14:shadow w14:blurRad="50800" w14:dist="38100" w14:dir="2700000" w14:sx="100000" w14:sy="100000" w14:kx="0" w14:ky="0" w14:algn="tl">
            <w14:srgbClr w14:val="000000">
              <w14:alpha w14:val="60000"/>
            </w14:srgbClr>
          </w14:shadow>
        </w:rPr>
        <w:t>ZDAL</w:t>
      </w:r>
      <w:proofErr w:type="spellEnd"/>
      <w:r w:rsidRPr="00F1518D">
        <w:rPr>
          <w:rFonts w:cs="Tahoma"/>
          <w:b/>
          <w:u w:val="single"/>
          <w:lang w:val="es-ES"/>
          <w14:shadow w14:blurRad="50800" w14:dist="38100" w14:dir="2700000" w14:sx="100000" w14:sy="100000" w14:kx="0" w14:ky="0" w14:algn="tl">
            <w14:srgbClr w14:val="000000">
              <w14:alpha w14:val="60000"/>
            </w14:srgbClr>
          </w14:shadow>
        </w:rPr>
        <w:t xml:space="preserve"> / VLADIMIR / </w:t>
      </w:r>
      <w:r w:rsidR="00F1518D" w:rsidRPr="00F1518D">
        <w:rPr>
          <w:rFonts w:cs="Tahoma"/>
          <w:b/>
          <w:u w:val="single"/>
          <w:lang w:val="es-ES"/>
          <w14:shadow w14:blurRad="50800" w14:dist="38100" w14:dir="2700000" w14:sx="100000" w14:sy="100000" w14:kx="0" w14:ky="0" w14:algn="tl">
            <w14:srgbClr w14:val="000000">
              <w14:alpha w14:val="60000"/>
            </w14:srgbClr>
          </w14:shadow>
        </w:rPr>
        <w:t>MOSCÚ</w:t>
      </w:r>
      <w:r w:rsidRPr="00F1518D">
        <w:rPr>
          <w:rFonts w:cs="Tahoma"/>
          <w:b/>
          <w:u w:val="single"/>
          <w:lang w:val="es-ES"/>
          <w14:shadow w14:blurRad="50800" w14:dist="38100" w14:dir="2700000" w14:sx="100000" w14:sy="100000" w14:kx="0" w14:ky="0" w14:algn="tl">
            <w14:srgbClr w14:val="000000">
              <w14:alpha w14:val="60000"/>
            </w14:srgbClr>
          </w14:shadow>
        </w:rPr>
        <w:t xml:space="preserve"> / SAN PETERSBURGO (DB + A</w:t>
      </w:r>
      <w:r w:rsidR="000D5576" w:rsidRPr="00F1518D">
        <w:rPr>
          <w:rFonts w:cs="Tahoma"/>
          <w:b/>
          <w:u w:val="single"/>
          <w:lang w:val="es-ES"/>
          <w14:shadow w14:blurRad="50800" w14:dist="38100" w14:dir="2700000" w14:sx="100000" w14:sy="100000" w14:kx="0" w14:ky="0" w14:algn="tl">
            <w14:srgbClr w14:val="000000">
              <w14:alpha w14:val="60000"/>
            </w14:srgbClr>
          </w14:shadow>
        </w:rPr>
        <w:t xml:space="preserve"> </w:t>
      </w:r>
      <w:r w:rsidR="000D5576" w:rsidRPr="00F1518D">
        <w:rPr>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tren-bala</w:t>
      </w:r>
      <w:r w:rsidRPr="00F1518D">
        <w:rPr>
          <w:rFonts w:cs="Tahoma"/>
          <w:b/>
          <w:u w:val="single"/>
          <w:lang w:val="es-ES"/>
          <w14:shadow w14:blurRad="50800" w14:dist="38100" w14:dir="2700000" w14:sx="100000" w14:sy="100000" w14:kx="0" w14:ky="0" w14:algn="tl">
            <w14:srgbClr w14:val="000000">
              <w14:alpha w14:val="60000"/>
            </w14:srgbClr>
          </w14:shadow>
        </w:rPr>
        <w:t xml:space="preserve">)  </w:t>
      </w:r>
    </w:p>
    <w:p w14:paraId="27191DE3" w14:textId="4146188F" w:rsidR="00871735" w:rsidRPr="00F1518D" w:rsidRDefault="0004269B" w:rsidP="00C64C3A">
      <w:pPr>
        <w:jc w:val="both"/>
        <w:rPr>
          <w:rFonts w:asciiTheme="minorHAnsi" w:hAnsiTheme="minorHAnsi"/>
          <w:sz w:val="21"/>
          <w:szCs w:val="21"/>
          <w:lang w:val="es-ES"/>
        </w:rPr>
      </w:pPr>
      <w:r w:rsidRPr="00F1518D">
        <w:rPr>
          <w:rFonts w:asciiTheme="minorHAnsi" w:hAnsiTheme="minorHAnsi" w:cstheme="minorHAnsi"/>
          <w:i/>
          <w:sz w:val="21"/>
          <w:szCs w:val="21"/>
          <w:lang w:val="es-ES"/>
        </w:rPr>
        <w:t xml:space="preserve">Desayuno buffet. </w:t>
      </w:r>
      <w:r w:rsidRPr="00F1518D">
        <w:rPr>
          <w:rFonts w:asciiTheme="minorHAnsi" w:hAnsiTheme="minorHAnsi" w:cstheme="minorHAnsi"/>
          <w:sz w:val="21"/>
          <w:szCs w:val="21"/>
          <w:lang w:val="es-ES"/>
        </w:rPr>
        <w:t xml:space="preserve">Por la mañana </w:t>
      </w:r>
      <w:r w:rsidRPr="00F1518D">
        <w:rPr>
          <w:rFonts w:asciiTheme="minorHAnsi" w:hAnsiTheme="minorHAnsi" w:cstheme="minorHAnsi"/>
          <w:b/>
          <w:i/>
          <w:sz w:val="21"/>
          <w:szCs w:val="21"/>
          <w:lang w:val="es-ES"/>
        </w:rPr>
        <w:t>visita panorámica</w:t>
      </w:r>
      <w:r w:rsidRPr="00F1518D">
        <w:rPr>
          <w:rFonts w:asciiTheme="minorHAnsi" w:hAnsiTheme="minorHAnsi" w:cstheme="minorHAnsi"/>
          <w:sz w:val="21"/>
          <w:szCs w:val="21"/>
          <w:lang w:val="es-ES"/>
        </w:rPr>
        <w:t xml:space="preserve"> de las antiguas ciudades rusas </w:t>
      </w:r>
      <w:r w:rsidRPr="00F1518D">
        <w:rPr>
          <w:rFonts w:asciiTheme="minorHAnsi" w:hAnsiTheme="minorHAnsi" w:cstheme="minorHAnsi"/>
          <w:b/>
          <w:i/>
          <w:sz w:val="21"/>
          <w:szCs w:val="21"/>
          <w:lang w:val="es-ES"/>
        </w:rPr>
        <w:t>VLADIMIR</w:t>
      </w:r>
      <w:r w:rsidRPr="00F1518D">
        <w:rPr>
          <w:rFonts w:asciiTheme="minorHAnsi" w:hAnsiTheme="minorHAnsi" w:cstheme="minorHAnsi"/>
          <w:sz w:val="21"/>
          <w:szCs w:val="21"/>
          <w:lang w:val="es-ES"/>
        </w:rPr>
        <w:t xml:space="preserve"> y </w:t>
      </w:r>
      <w:proofErr w:type="spellStart"/>
      <w:r w:rsidRPr="00F1518D">
        <w:rPr>
          <w:rFonts w:asciiTheme="minorHAnsi" w:hAnsiTheme="minorHAnsi" w:cstheme="minorHAnsi"/>
          <w:b/>
          <w:i/>
          <w:sz w:val="21"/>
          <w:szCs w:val="21"/>
          <w:lang w:val="es-ES"/>
        </w:rPr>
        <w:t>S</w:t>
      </w:r>
      <w:r w:rsidR="00F1518D">
        <w:rPr>
          <w:rFonts w:asciiTheme="minorHAnsi" w:hAnsiTheme="minorHAnsi" w:cstheme="minorHAnsi"/>
          <w:b/>
          <w:i/>
          <w:sz w:val="21"/>
          <w:szCs w:val="21"/>
          <w:lang w:val="es-ES"/>
        </w:rPr>
        <w:t>Ú</w:t>
      </w:r>
      <w:r w:rsidRPr="00F1518D">
        <w:rPr>
          <w:rFonts w:asciiTheme="minorHAnsi" w:hAnsiTheme="minorHAnsi" w:cstheme="minorHAnsi"/>
          <w:b/>
          <w:i/>
          <w:sz w:val="21"/>
          <w:szCs w:val="21"/>
          <w:lang w:val="es-ES"/>
        </w:rPr>
        <w:t>ZDAL</w:t>
      </w:r>
      <w:proofErr w:type="spellEnd"/>
      <w:r w:rsidRPr="00F1518D">
        <w:rPr>
          <w:rFonts w:asciiTheme="minorHAnsi" w:hAnsiTheme="minorHAnsi" w:cstheme="minorHAnsi"/>
          <w:i/>
          <w:sz w:val="21"/>
          <w:szCs w:val="21"/>
          <w:lang w:val="es-ES"/>
        </w:rPr>
        <w:t xml:space="preserve"> </w:t>
      </w:r>
      <w:r w:rsidRPr="00F1518D">
        <w:rPr>
          <w:rFonts w:asciiTheme="minorHAnsi" w:hAnsiTheme="minorHAnsi" w:cstheme="minorHAnsi"/>
          <w:sz w:val="21"/>
          <w:szCs w:val="21"/>
          <w:lang w:val="es-ES"/>
        </w:rPr>
        <w:t>incluyendo sus principal</w:t>
      </w:r>
      <w:r w:rsidR="00FA5BB7" w:rsidRPr="00F1518D">
        <w:rPr>
          <w:rFonts w:asciiTheme="minorHAnsi" w:hAnsiTheme="minorHAnsi" w:cstheme="minorHAnsi"/>
          <w:sz w:val="21"/>
          <w:szCs w:val="21"/>
          <w:lang w:val="es-ES"/>
        </w:rPr>
        <w:t>es catedrales y monumentos histó</w:t>
      </w:r>
      <w:r w:rsidRPr="00F1518D">
        <w:rPr>
          <w:rFonts w:asciiTheme="minorHAnsi" w:hAnsiTheme="minorHAnsi" w:cstheme="minorHAnsi"/>
          <w:sz w:val="21"/>
          <w:szCs w:val="21"/>
          <w:lang w:val="es-ES"/>
        </w:rPr>
        <w:t xml:space="preserve">ricos. </w:t>
      </w:r>
      <w:proofErr w:type="spellStart"/>
      <w:r w:rsidRPr="00F1518D">
        <w:rPr>
          <w:rFonts w:asciiTheme="minorHAnsi" w:hAnsiTheme="minorHAnsi" w:cstheme="minorHAnsi"/>
          <w:b/>
          <w:i/>
          <w:sz w:val="21"/>
          <w:szCs w:val="21"/>
          <w:lang w:val="es-ES"/>
        </w:rPr>
        <w:t>S</w:t>
      </w:r>
      <w:r w:rsidR="00F1518D">
        <w:rPr>
          <w:rFonts w:asciiTheme="minorHAnsi" w:hAnsiTheme="minorHAnsi" w:cstheme="minorHAnsi"/>
          <w:b/>
          <w:i/>
          <w:sz w:val="21"/>
          <w:szCs w:val="21"/>
          <w:lang w:val="es-ES"/>
        </w:rPr>
        <w:t>Ú</w:t>
      </w:r>
      <w:r w:rsidRPr="00F1518D">
        <w:rPr>
          <w:rFonts w:asciiTheme="minorHAnsi" w:hAnsiTheme="minorHAnsi" w:cstheme="minorHAnsi"/>
          <w:b/>
          <w:i/>
          <w:sz w:val="21"/>
          <w:szCs w:val="21"/>
          <w:lang w:val="es-ES"/>
        </w:rPr>
        <w:t>ZDAL</w:t>
      </w:r>
      <w:proofErr w:type="spellEnd"/>
      <w:r w:rsidRPr="00F1518D">
        <w:rPr>
          <w:rFonts w:asciiTheme="minorHAnsi" w:hAnsiTheme="minorHAnsi" w:cstheme="minorHAnsi"/>
          <w:b/>
          <w:sz w:val="21"/>
          <w:szCs w:val="21"/>
          <w:lang w:val="es-ES"/>
        </w:rPr>
        <w:t xml:space="preserve"> </w:t>
      </w:r>
      <w:r w:rsidRPr="00F1518D">
        <w:rPr>
          <w:rFonts w:asciiTheme="minorHAnsi" w:hAnsiTheme="minorHAnsi" w:cstheme="minorHAnsi"/>
          <w:sz w:val="21"/>
          <w:szCs w:val="21"/>
          <w:lang w:val="es-ES"/>
        </w:rPr>
        <w:t xml:space="preserve">es una ciudad-museo cuyos monumentos arquitectónicos constituyen un conjunto magnífico y armonioso. En el </w:t>
      </w:r>
      <w:r w:rsidRPr="00F1518D">
        <w:rPr>
          <w:rFonts w:asciiTheme="minorHAnsi" w:hAnsiTheme="minorHAnsi" w:cstheme="minorHAnsi"/>
          <w:b/>
          <w:i/>
          <w:sz w:val="21"/>
          <w:szCs w:val="21"/>
          <w:lang w:val="es-ES"/>
        </w:rPr>
        <w:t xml:space="preserve">Monasterio de San </w:t>
      </w:r>
      <w:proofErr w:type="spellStart"/>
      <w:r w:rsidRPr="00F1518D">
        <w:rPr>
          <w:rFonts w:asciiTheme="minorHAnsi" w:hAnsiTheme="minorHAnsi" w:cstheme="minorHAnsi"/>
          <w:b/>
          <w:i/>
          <w:sz w:val="21"/>
          <w:szCs w:val="21"/>
          <w:lang w:val="es-ES"/>
        </w:rPr>
        <w:t>Eufenio</w:t>
      </w:r>
      <w:proofErr w:type="spellEnd"/>
      <w:r w:rsidRPr="00F1518D">
        <w:rPr>
          <w:rFonts w:asciiTheme="minorHAnsi" w:hAnsiTheme="minorHAnsi" w:cstheme="minorHAnsi"/>
          <w:sz w:val="21"/>
          <w:szCs w:val="21"/>
          <w:lang w:val="es-ES"/>
        </w:rPr>
        <w:t xml:space="preserve"> escucharemos el concierto de campanas. También incluiremos el </w:t>
      </w:r>
      <w:r w:rsidRPr="00F1518D">
        <w:rPr>
          <w:rFonts w:asciiTheme="minorHAnsi" w:hAnsiTheme="minorHAnsi" w:cstheme="minorHAnsi"/>
          <w:b/>
          <w:i/>
          <w:sz w:val="21"/>
          <w:szCs w:val="21"/>
          <w:lang w:val="es-ES"/>
        </w:rPr>
        <w:t>Museo de la Arquitectura de Madera</w:t>
      </w:r>
      <w:r w:rsidRPr="00F1518D">
        <w:rPr>
          <w:rFonts w:asciiTheme="minorHAnsi" w:hAnsiTheme="minorHAnsi" w:cstheme="minorHAnsi"/>
          <w:sz w:val="21"/>
          <w:szCs w:val="21"/>
          <w:lang w:val="es-ES"/>
        </w:rPr>
        <w:t xml:space="preserve">, que ilustra el antiguo modo de vida campesino con sus casas de troncos, sus molinos y la </w:t>
      </w:r>
      <w:r w:rsidRPr="00F1518D">
        <w:rPr>
          <w:rFonts w:asciiTheme="minorHAnsi" w:hAnsiTheme="minorHAnsi" w:cstheme="minorHAnsi"/>
          <w:b/>
          <w:i/>
          <w:sz w:val="21"/>
          <w:szCs w:val="21"/>
          <w:lang w:val="es-ES"/>
        </w:rPr>
        <w:t>Iglesia de la Transfiguración</w:t>
      </w:r>
      <w:r w:rsidRPr="00F1518D">
        <w:rPr>
          <w:rFonts w:asciiTheme="minorHAnsi" w:hAnsiTheme="minorHAnsi" w:cstheme="minorHAnsi"/>
          <w:sz w:val="21"/>
          <w:szCs w:val="21"/>
          <w:lang w:val="es-ES"/>
        </w:rPr>
        <w:t>.</w:t>
      </w:r>
      <w:r w:rsidRPr="00F1518D">
        <w:rPr>
          <w:rFonts w:asciiTheme="minorHAnsi" w:hAnsiTheme="minorHAnsi" w:cstheme="minorHAnsi"/>
          <w:bCs/>
          <w:iCs/>
          <w:sz w:val="21"/>
          <w:szCs w:val="21"/>
          <w:lang w:val="es-ES"/>
        </w:rPr>
        <w:t xml:space="preserve"> En est</w:t>
      </w:r>
      <w:r w:rsidR="000D5576" w:rsidRPr="00F1518D">
        <w:rPr>
          <w:rFonts w:asciiTheme="minorHAnsi" w:hAnsiTheme="minorHAnsi" w:cstheme="minorHAnsi"/>
          <w:bCs/>
          <w:iCs/>
          <w:sz w:val="21"/>
          <w:szCs w:val="21"/>
          <w:lang w:val="es-ES"/>
        </w:rPr>
        <w:t>a ciudad</w:t>
      </w:r>
      <w:r w:rsidRPr="00F1518D">
        <w:rPr>
          <w:rFonts w:asciiTheme="minorHAnsi" w:hAnsiTheme="minorHAnsi" w:cstheme="minorHAnsi"/>
          <w:bCs/>
          <w:iCs/>
          <w:sz w:val="21"/>
          <w:szCs w:val="21"/>
          <w:lang w:val="es-ES"/>
        </w:rPr>
        <w:t xml:space="preserve"> se ofrece las únicas </w:t>
      </w:r>
      <w:r w:rsidRPr="00F1518D">
        <w:rPr>
          <w:rFonts w:asciiTheme="minorHAnsi" w:hAnsiTheme="minorHAnsi" w:cstheme="minorHAnsi"/>
          <w:i/>
          <w:iCs/>
          <w:sz w:val="21"/>
          <w:szCs w:val="21"/>
          <w:lang w:val="es-ES"/>
        </w:rPr>
        <w:t>CLASES</w:t>
      </w:r>
      <w:r w:rsidRPr="00F1518D">
        <w:rPr>
          <w:rFonts w:asciiTheme="minorHAnsi" w:hAnsiTheme="minorHAnsi" w:cstheme="minorHAnsi"/>
          <w:bCs/>
          <w:i/>
          <w:iCs/>
          <w:sz w:val="21"/>
          <w:szCs w:val="21"/>
          <w:lang w:val="es-ES"/>
        </w:rPr>
        <w:t xml:space="preserve"> DE LA PINTURA DE </w:t>
      </w:r>
      <w:proofErr w:type="spellStart"/>
      <w:r w:rsidRPr="00F1518D">
        <w:rPr>
          <w:rFonts w:asciiTheme="minorHAnsi" w:hAnsiTheme="minorHAnsi" w:cstheme="minorHAnsi"/>
          <w:bCs/>
          <w:i/>
          <w:iCs/>
          <w:sz w:val="21"/>
          <w:szCs w:val="21"/>
          <w:lang w:val="es-ES"/>
        </w:rPr>
        <w:t>MATRESHKAS</w:t>
      </w:r>
      <w:proofErr w:type="spellEnd"/>
      <w:r w:rsidRPr="00F1518D">
        <w:rPr>
          <w:rFonts w:asciiTheme="minorHAnsi" w:hAnsiTheme="minorHAnsi" w:cstheme="minorHAnsi"/>
          <w:bCs/>
          <w:i/>
          <w:iCs/>
          <w:sz w:val="21"/>
          <w:szCs w:val="21"/>
          <w:lang w:val="es-ES"/>
        </w:rPr>
        <w:t>.</w:t>
      </w:r>
      <w:r w:rsidRPr="00F1518D">
        <w:rPr>
          <w:rFonts w:asciiTheme="minorHAnsi" w:hAnsiTheme="minorHAnsi" w:cstheme="minorHAnsi"/>
          <w:bCs/>
          <w:iCs/>
          <w:sz w:val="21"/>
          <w:szCs w:val="21"/>
          <w:lang w:val="es-ES"/>
        </w:rPr>
        <w:t xml:space="preserve"> El primer conjunto de la famosa muñeca rusa de madera fue tallado en 1890. Tradicionalmente, la capa exterior es una mujer, vestida con un </w:t>
      </w:r>
      <w:proofErr w:type="spellStart"/>
      <w:r w:rsidRPr="00F1518D">
        <w:rPr>
          <w:rFonts w:asciiTheme="minorHAnsi" w:hAnsiTheme="minorHAnsi" w:cstheme="minorHAnsi"/>
          <w:bCs/>
          <w:iCs/>
          <w:sz w:val="21"/>
          <w:szCs w:val="21"/>
          <w:lang w:val="es-ES"/>
        </w:rPr>
        <w:t>sarafán</w:t>
      </w:r>
      <w:proofErr w:type="spellEnd"/>
      <w:r w:rsidRPr="00F1518D">
        <w:rPr>
          <w:rFonts w:asciiTheme="minorHAnsi" w:hAnsiTheme="minorHAnsi" w:cstheme="minorHAnsi"/>
          <w:bCs/>
          <w:iCs/>
          <w:sz w:val="21"/>
          <w:szCs w:val="21"/>
          <w:lang w:val="es-ES"/>
        </w:rPr>
        <w:t xml:space="preserve"> </w:t>
      </w:r>
      <w:r w:rsidRPr="00F1518D">
        <w:rPr>
          <w:rFonts w:asciiTheme="minorHAnsi" w:hAnsiTheme="minorHAnsi" w:cstheme="minorHAnsi"/>
          <w:i/>
          <w:sz w:val="21"/>
          <w:szCs w:val="21"/>
          <w:lang w:val="es-ES"/>
        </w:rPr>
        <w:t xml:space="preserve">– </w:t>
      </w:r>
      <w:r w:rsidRPr="00F1518D">
        <w:rPr>
          <w:rFonts w:asciiTheme="minorHAnsi" w:hAnsiTheme="minorHAnsi" w:cstheme="minorHAnsi"/>
          <w:bCs/>
          <w:iCs/>
          <w:sz w:val="21"/>
          <w:szCs w:val="21"/>
          <w:lang w:val="es-ES"/>
        </w:rPr>
        <w:t xml:space="preserve">vestido </w:t>
      </w:r>
      <w:r w:rsidR="00F1518D" w:rsidRPr="00F1518D">
        <w:rPr>
          <w:rFonts w:asciiTheme="minorHAnsi" w:hAnsiTheme="minorHAnsi" w:cstheme="minorHAnsi"/>
          <w:bCs/>
          <w:iCs/>
          <w:sz w:val="21"/>
          <w:szCs w:val="21"/>
          <w:lang w:val="es-ES"/>
        </w:rPr>
        <w:t>femenil</w:t>
      </w:r>
      <w:r w:rsidRPr="00F1518D">
        <w:rPr>
          <w:rFonts w:asciiTheme="minorHAnsi" w:hAnsiTheme="minorHAnsi" w:cstheme="minorHAnsi"/>
          <w:bCs/>
          <w:iCs/>
          <w:sz w:val="21"/>
          <w:szCs w:val="21"/>
          <w:lang w:val="es-ES"/>
        </w:rPr>
        <w:t xml:space="preserve"> campesino ruso tradicional, largo y sin forma. El número de muñecas en el interior </w:t>
      </w:r>
      <w:r w:rsidR="00F1518D" w:rsidRPr="00F1518D">
        <w:rPr>
          <w:rFonts w:asciiTheme="minorHAnsi" w:hAnsiTheme="minorHAnsi" w:cstheme="minorHAnsi"/>
          <w:bCs/>
          <w:iCs/>
          <w:sz w:val="21"/>
          <w:szCs w:val="21"/>
          <w:lang w:val="es-ES"/>
        </w:rPr>
        <w:t>una en una puede</w:t>
      </w:r>
      <w:r w:rsidRPr="00F1518D">
        <w:rPr>
          <w:rFonts w:asciiTheme="minorHAnsi" w:hAnsiTheme="minorHAnsi" w:cstheme="minorHAnsi"/>
          <w:bCs/>
          <w:iCs/>
          <w:sz w:val="21"/>
          <w:szCs w:val="21"/>
          <w:lang w:val="es-ES"/>
        </w:rPr>
        <w:t xml:space="preserve"> ser </w:t>
      </w:r>
      <w:r w:rsidR="00F1518D" w:rsidRPr="00F1518D">
        <w:rPr>
          <w:rFonts w:asciiTheme="minorHAnsi" w:hAnsiTheme="minorHAnsi" w:cstheme="minorHAnsi"/>
          <w:bCs/>
          <w:iCs/>
          <w:sz w:val="21"/>
          <w:szCs w:val="21"/>
          <w:lang w:val="es-ES"/>
        </w:rPr>
        <w:t>cualquier</w:t>
      </w:r>
      <w:r w:rsidRPr="00F1518D">
        <w:rPr>
          <w:rFonts w:asciiTheme="minorHAnsi" w:hAnsiTheme="minorHAnsi" w:cstheme="minorHAnsi"/>
          <w:bCs/>
          <w:iCs/>
          <w:sz w:val="21"/>
          <w:szCs w:val="21"/>
          <w:lang w:val="es-ES"/>
        </w:rPr>
        <w:t xml:space="preserve">, la más pequeña es típicamente una bebé se hace de una sola pieza de madera. Tras ello viajamos hacia la ciudad de </w:t>
      </w:r>
      <w:r w:rsidRPr="00F1518D">
        <w:rPr>
          <w:rFonts w:asciiTheme="minorHAnsi" w:hAnsiTheme="minorHAnsi" w:cstheme="minorHAnsi"/>
          <w:b/>
          <w:bCs/>
          <w:i/>
          <w:iCs/>
          <w:sz w:val="21"/>
          <w:szCs w:val="21"/>
          <w:lang w:val="es-ES"/>
        </w:rPr>
        <w:t>VLADIMIR</w:t>
      </w:r>
      <w:r w:rsidRPr="00F1518D">
        <w:rPr>
          <w:rFonts w:asciiTheme="minorHAnsi" w:hAnsiTheme="minorHAnsi" w:cstheme="minorHAnsi"/>
          <w:bCs/>
          <w:iCs/>
          <w:sz w:val="21"/>
          <w:szCs w:val="21"/>
          <w:lang w:val="es-ES"/>
        </w:rPr>
        <w:t xml:space="preserve">. La ciudad es sede de un museo de historia y antigüedades religiosas, una galería de arte y una escuela de formación de maestros. Los edificios históricos de la ciudad que visitaremos son la </w:t>
      </w:r>
      <w:r w:rsidRPr="00F1518D">
        <w:rPr>
          <w:rFonts w:asciiTheme="minorHAnsi" w:hAnsiTheme="minorHAnsi" w:cstheme="minorHAnsi"/>
          <w:bCs/>
          <w:i/>
          <w:iCs/>
          <w:sz w:val="21"/>
          <w:szCs w:val="21"/>
          <w:lang w:val="es-ES"/>
        </w:rPr>
        <w:t>Catedral de la Asunción</w:t>
      </w:r>
      <w:r w:rsidRPr="00F1518D">
        <w:rPr>
          <w:rFonts w:asciiTheme="minorHAnsi" w:hAnsiTheme="minorHAnsi" w:cstheme="minorHAnsi"/>
          <w:bCs/>
          <w:iCs/>
          <w:sz w:val="21"/>
          <w:szCs w:val="21"/>
          <w:lang w:val="es-ES"/>
        </w:rPr>
        <w:t xml:space="preserve">, la </w:t>
      </w:r>
      <w:r w:rsidRPr="00F1518D">
        <w:rPr>
          <w:rFonts w:asciiTheme="minorHAnsi" w:hAnsiTheme="minorHAnsi" w:cstheme="minorHAnsi"/>
          <w:bCs/>
          <w:i/>
          <w:iCs/>
          <w:sz w:val="21"/>
          <w:szCs w:val="21"/>
          <w:lang w:val="es-ES"/>
        </w:rPr>
        <w:t>Puerta de Oro</w:t>
      </w:r>
      <w:r w:rsidRPr="00F1518D">
        <w:rPr>
          <w:rFonts w:asciiTheme="minorHAnsi" w:hAnsiTheme="minorHAnsi" w:cstheme="minorHAnsi"/>
          <w:bCs/>
          <w:iCs/>
          <w:sz w:val="21"/>
          <w:szCs w:val="21"/>
          <w:lang w:val="es-ES"/>
        </w:rPr>
        <w:t xml:space="preserve"> </w:t>
      </w:r>
      <w:r w:rsidR="000D5576" w:rsidRPr="00F1518D">
        <w:rPr>
          <w:rFonts w:asciiTheme="minorHAnsi" w:hAnsiTheme="minorHAnsi" w:cstheme="minorHAnsi"/>
          <w:bCs/>
          <w:iCs/>
          <w:sz w:val="21"/>
          <w:szCs w:val="21"/>
          <w:lang w:val="es-ES"/>
        </w:rPr>
        <w:t xml:space="preserve">- </w:t>
      </w:r>
      <w:r w:rsidRPr="00F1518D">
        <w:rPr>
          <w:rFonts w:asciiTheme="minorHAnsi" w:hAnsiTheme="minorHAnsi" w:cstheme="minorHAnsi"/>
          <w:bCs/>
          <w:iCs/>
          <w:sz w:val="21"/>
          <w:szCs w:val="21"/>
          <w:lang w:val="es-ES"/>
        </w:rPr>
        <w:t>una antigua puerta de la ciudad.</w:t>
      </w:r>
      <w:r w:rsidRPr="00F1518D">
        <w:rPr>
          <w:rFonts w:asciiTheme="minorHAnsi" w:hAnsiTheme="minorHAnsi" w:cs="Tahoma"/>
          <w:sz w:val="21"/>
          <w:szCs w:val="21"/>
          <w:lang w:val="es-ES"/>
        </w:rPr>
        <w:t xml:space="preserve"> </w:t>
      </w:r>
      <w:r w:rsidRPr="00F1518D">
        <w:rPr>
          <w:rFonts w:asciiTheme="minorHAnsi" w:hAnsiTheme="minorHAnsi" w:cstheme="minorHAnsi"/>
          <w:bCs/>
          <w:i/>
          <w:iCs/>
          <w:sz w:val="21"/>
          <w:szCs w:val="21"/>
          <w:lang w:val="es-ES"/>
        </w:rPr>
        <w:t xml:space="preserve">Almuerzo </w:t>
      </w:r>
      <w:r w:rsidRPr="00F1518D">
        <w:rPr>
          <w:rFonts w:asciiTheme="minorHAnsi" w:hAnsiTheme="minorHAnsi" w:cstheme="minorHAnsi"/>
          <w:bCs/>
          <w:iCs/>
          <w:sz w:val="21"/>
          <w:szCs w:val="21"/>
          <w:lang w:val="es-ES"/>
        </w:rPr>
        <w:t xml:space="preserve">en un restaurante local. </w:t>
      </w:r>
      <w:r w:rsidRPr="00F1518D">
        <w:rPr>
          <w:rFonts w:asciiTheme="minorHAnsi" w:hAnsiTheme="minorHAnsi" w:cs="Tahoma"/>
          <w:sz w:val="21"/>
          <w:szCs w:val="21"/>
          <w:lang w:val="es-ES"/>
        </w:rPr>
        <w:t xml:space="preserve">Regreso a Moscú (a 225 km). </w:t>
      </w:r>
      <w:r w:rsidRPr="00F1518D">
        <w:rPr>
          <w:rFonts w:asciiTheme="minorHAnsi" w:hAnsiTheme="minorHAnsi"/>
          <w:sz w:val="21"/>
          <w:szCs w:val="21"/>
          <w:lang w:val="es-ES"/>
        </w:rPr>
        <w:t>llegando</w:t>
      </w:r>
      <w:r w:rsidR="00871735" w:rsidRPr="00F1518D">
        <w:rPr>
          <w:rFonts w:asciiTheme="minorHAnsi" w:hAnsiTheme="minorHAnsi"/>
          <w:sz w:val="21"/>
          <w:szCs w:val="21"/>
          <w:lang w:val="es-ES"/>
        </w:rPr>
        <w:t xml:space="preserve"> a la estació</w:t>
      </w:r>
      <w:r w:rsidR="00561C34" w:rsidRPr="00F1518D">
        <w:rPr>
          <w:rFonts w:asciiTheme="minorHAnsi" w:hAnsiTheme="minorHAnsi"/>
          <w:sz w:val="21"/>
          <w:szCs w:val="21"/>
          <w:lang w:val="es-ES"/>
        </w:rPr>
        <w:t>n de ferrocarril</w:t>
      </w:r>
      <w:r w:rsidR="00871735" w:rsidRPr="00F1518D">
        <w:rPr>
          <w:rFonts w:asciiTheme="minorHAnsi" w:hAnsiTheme="minorHAnsi"/>
          <w:sz w:val="21"/>
          <w:szCs w:val="21"/>
          <w:lang w:val="es-ES"/>
        </w:rPr>
        <w:t xml:space="preserve">, </w:t>
      </w:r>
      <w:r w:rsidR="00561C34" w:rsidRPr="00F1518D">
        <w:rPr>
          <w:rFonts w:asciiTheme="minorHAnsi" w:hAnsiTheme="minorHAnsi"/>
          <w:sz w:val="21"/>
          <w:szCs w:val="21"/>
          <w:lang w:val="es-ES"/>
        </w:rPr>
        <w:t>salida</w:t>
      </w:r>
      <w:r w:rsidR="00FC66E5" w:rsidRPr="00F1518D">
        <w:rPr>
          <w:rFonts w:asciiTheme="minorHAnsi" w:hAnsiTheme="minorHAnsi"/>
          <w:sz w:val="21"/>
          <w:szCs w:val="21"/>
          <w:lang w:val="es-ES"/>
        </w:rPr>
        <w:t xml:space="preserve"> </w:t>
      </w:r>
      <w:r w:rsidR="00871735" w:rsidRPr="00F1518D">
        <w:rPr>
          <w:rFonts w:asciiTheme="minorHAnsi" w:hAnsiTheme="minorHAnsi"/>
          <w:sz w:val="21"/>
          <w:szCs w:val="21"/>
          <w:lang w:val="es-ES"/>
        </w:rPr>
        <w:t xml:space="preserve">a San Petersburgo en </w:t>
      </w:r>
      <w:r w:rsidR="002B4F7E" w:rsidRPr="00F1518D">
        <w:rPr>
          <w:rFonts w:asciiTheme="minorHAnsi" w:hAnsiTheme="minorHAnsi"/>
          <w:sz w:val="21"/>
          <w:szCs w:val="21"/>
          <w:lang w:val="es-ES"/>
        </w:rPr>
        <w:t>moderno tren-bala</w:t>
      </w:r>
      <w:r w:rsidR="00871735" w:rsidRPr="00F1518D">
        <w:rPr>
          <w:rFonts w:asciiTheme="minorHAnsi" w:hAnsiTheme="minorHAnsi"/>
          <w:sz w:val="21"/>
          <w:szCs w:val="21"/>
          <w:lang w:val="es-ES"/>
        </w:rPr>
        <w:t xml:space="preserve"> </w:t>
      </w:r>
      <w:proofErr w:type="spellStart"/>
      <w:r w:rsidR="00871735" w:rsidRPr="00F1518D">
        <w:rPr>
          <w:rFonts w:asciiTheme="minorHAnsi" w:hAnsiTheme="minorHAnsi"/>
          <w:i/>
          <w:sz w:val="21"/>
          <w:szCs w:val="21"/>
          <w:lang w:val="es-ES"/>
        </w:rPr>
        <w:t>SAPSAN</w:t>
      </w:r>
      <w:proofErr w:type="spellEnd"/>
      <w:r w:rsidR="00F1518D">
        <w:rPr>
          <w:rFonts w:asciiTheme="minorHAnsi" w:hAnsiTheme="minorHAnsi"/>
          <w:sz w:val="21"/>
          <w:szCs w:val="21"/>
          <w:lang w:val="es-ES"/>
        </w:rPr>
        <w:t xml:space="preserve"> (halcón)</w:t>
      </w:r>
      <w:r w:rsidR="00871735" w:rsidRPr="00F1518D">
        <w:rPr>
          <w:rFonts w:asciiTheme="minorHAnsi" w:hAnsiTheme="minorHAnsi"/>
          <w:sz w:val="21"/>
          <w:szCs w:val="21"/>
          <w:lang w:val="es-ES"/>
        </w:rPr>
        <w:t xml:space="preserve"> </w:t>
      </w:r>
      <w:r w:rsidR="002B4F7E" w:rsidRPr="00F1518D">
        <w:rPr>
          <w:rFonts w:asciiTheme="minorHAnsi" w:hAnsiTheme="minorHAnsi"/>
          <w:sz w:val="21"/>
          <w:szCs w:val="21"/>
          <w:lang w:val="es-ES"/>
        </w:rPr>
        <w:t>de alta velocidad</w:t>
      </w:r>
      <w:r w:rsidR="00FC66E5" w:rsidRPr="00F1518D">
        <w:rPr>
          <w:rFonts w:asciiTheme="minorHAnsi" w:hAnsiTheme="minorHAnsi"/>
          <w:sz w:val="21"/>
          <w:szCs w:val="21"/>
          <w:lang w:val="es-ES"/>
        </w:rPr>
        <w:t xml:space="preserve"> en clase turista</w:t>
      </w:r>
      <w:r w:rsidR="00871735" w:rsidRPr="00F1518D">
        <w:rPr>
          <w:rFonts w:asciiTheme="minorHAnsi" w:hAnsiTheme="minorHAnsi"/>
          <w:sz w:val="21"/>
          <w:szCs w:val="21"/>
          <w:lang w:val="es-ES"/>
        </w:rPr>
        <w:t xml:space="preserve">. Llegada a San Petersburgo, traslado y alojamiento en el hotel </w:t>
      </w:r>
      <w:r w:rsidR="00871735" w:rsidRPr="00F1518D">
        <w:rPr>
          <w:rFonts w:asciiTheme="minorHAnsi" w:eastAsia="MS Mincho" w:hAnsiTheme="minorHAnsi"/>
          <w:sz w:val="21"/>
          <w:szCs w:val="21"/>
          <w:lang w:val="es-ES" w:eastAsia="es-ES"/>
        </w:rPr>
        <w:t>de la categoría de su elección</w:t>
      </w:r>
      <w:r w:rsidR="00871735" w:rsidRPr="00F1518D">
        <w:rPr>
          <w:rFonts w:asciiTheme="minorHAnsi" w:hAnsiTheme="minorHAnsi"/>
          <w:sz w:val="21"/>
          <w:szCs w:val="21"/>
          <w:lang w:val="es-ES"/>
        </w:rPr>
        <w:t xml:space="preserve">. </w:t>
      </w:r>
      <w:r w:rsidR="00561C34" w:rsidRPr="00F1518D">
        <w:rPr>
          <w:rFonts w:asciiTheme="minorHAnsi" w:hAnsiTheme="minorHAnsi"/>
          <w:sz w:val="21"/>
          <w:szCs w:val="21"/>
          <w:lang w:val="es-ES"/>
        </w:rPr>
        <w:t>Alojamiento.</w:t>
      </w:r>
    </w:p>
    <w:p w14:paraId="099C6177" w14:textId="3DC534D9" w:rsidR="00871735" w:rsidRPr="00F1518D" w:rsidRDefault="0004269B" w:rsidP="00C64C3A">
      <w:pPr>
        <w:jc w:val="both"/>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pPr>
      <w:r w:rsidRPr="00F1518D">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Día 06</w:t>
      </w:r>
      <w:r w:rsidR="008265CB" w:rsidRPr="00F1518D">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 xml:space="preserve"> –</w:t>
      </w:r>
      <w:r w:rsidR="00871735" w:rsidRPr="00F1518D">
        <w:rPr>
          <w:rFonts w:asciiTheme="minorHAnsi" w:hAnsiTheme="minorHAnsi"/>
          <w:b/>
          <w:bCs/>
          <w:sz w:val="22"/>
          <w:szCs w:val="22"/>
          <w:u w:val="single"/>
          <w:lang w:val="es-ES"/>
          <w14:shadow w14:blurRad="50800" w14:dist="38100" w14:dir="2700000" w14:sx="100000" w14:sy="100000" w14:kx="0" w14:ky="0" w14:algn="tl">
            <w14:srgbClr w14:val="000000">
              <w14:alpha w14:val="60000"/>
            </w14:srgbClr>
          </w14:shadow>
        </w:rPr>
        <w:tab/>
        <w:t xml:space="preserve">SAN PETERSBURGO </w:t>
      </w:r>
      <w:r w:rsidR="00D503B6">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(DB + Museo </w:t>
      </w:r>
      <w:proofErr w:type="spellStart"/>
      <w:r w:rsidR="00D503B6">
        <w:rPr>
          <w:rFonts w:asciiTheme="minorHAnsi" w:hAnsiTheme="minorHAnsi"/>
          <w:b/>
          <w:bCs/>
          <w:sz w:val="22"/>
          <w:szCs w:val="22"/>
          <w:u w:val="single"/>
          <w14:shadow w14:blurRad="50800" w14:dist="38100" w14:dir="2700000" w14:sx="100000" w14:sy="100000" w14:kx="0" w14:ky="0" w14:algn="tl">
            <w14:srgbClr w14:val="000000">
              <w14:alpha w14:val="60000"/>
            </w14:srgbClr>
          </w14:shadow>
        </w:rPr>
        <w:t>Hermitage</w:t>
      </w:r>
      <w:proofErr w:type="spellEnd"/>
      <w:r w:rsidR="00D503B6">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 City tour + Fortaleza San Pedro y San Pablo)</w:t>
      </w:r>
    </w:p>
    <w:p w14:paraId="110BB73A" w14:textId="44C8CB9A" w:rsidR="00561C34" w:rsidRPr="00F1518D" w:rsidRDefault="002E6BA6" w:rsidP="00561C34">
      <w:pPr>
        <w:jc w:val="both"/>
        <w:rPr>
          <w:rFonts w:asciiTheme="minorHAnsi" w:hAnsiTheme="minorHAnsi"/>
          <w:sz w:val="21"/>
          <w:szCs w:val="21"/>
          <w:lang w:val="es-ES"/>
        </w:rPr>
      </w:pPr>
      <w:r w:rsidRPr="00F1518D">
        <w:rPr>
          <w:rFonts w:asciiTheme="minorHAnsi" w:hAnsiTheme="minorHAnsi"/>
          <w:i/>
          <w:sz w:val="21"/>
          <w:szCs w:val="21"/>
          <w:lang w:val="es-ES"/>
        </w:rPr>
        <w:t>Desayuno buffe</w:t>
      </w:r>
      <w:r w:rsidR="00561C34" w:rsidRPr="00F1518D">
        <w:rPr>
          <w:rFonts w:asciiTheme="minorHAnsi" w:hAnsiTheme="minorHAnsi"/>
          <w:i/>
          <w:sz w:val="21"/>
          <w:szCs w:val="21"/>
          <w:lang w:val="es-ES"/>
        </w:rPr>
        <w:t>t.</w:t>
      </w:r>
      <w:r w:rsidR="00561C34" w:rsidRPr="00F1518D">
        <w:rPr>
          <w:rFonts w:asciiTheme="minorHAnsi" w:hAnsiTheme="minorHAnsi"/>
          <w:sz w:val="21"/>
          <w:szCs w:val="21"/>
          <w:lang w:val="es-ES"/>
        </w:rPr>
        <w:t xml:space="preserve"> </w:t>
      </w:r>
      <w:r w:rsidR="0004269B" w:rsidRPr="00F1518D">
        <w:rPr>
          <w:rFonts w:asciiTheme="minorHAnsi" w:hAnsiTheme="minorHAnsi"/>
          <w:sz w:val="21"/>
          <w:szCs w:val="21"/>
          <w:lang w:val="es-ES"/>
        </w:rPr>
        <w:t xml:space="preserve">Por la mañana visita al </w:t>
      </w:r>
      <w:r w:rsidR="0004269B" w:rsidRPr="00F1518D">
        <w:rPr>
          <w:rFonts w:asciiTheme="minorHAnsi" w:hAnsiTheme="minorHAnsi"/>
          <w:b/>
          <w:bCs/>
          <w:i/>
          <w:sz w:val="21"/>
          <w:szCs w:val="21"/>
          <w:lang w:val="es-ES"/>
        </w:rPr>
        <w:t>Palacio de invierno</w:t>
      </w:r>
      <w:r w:rsidR="0004269B" w:rsidRPr="00F1518D">
        <w:rPr>
          <w:rFonts w:asciiTheme="minorHAnsi" w:hAnsiTheme="minorHAnsi"/>
          <w:sz w:val="21"/>
          <w:szCs w:val="21"/>
          <w:lang w:val="es-ES"/>
        </w:rPr>
        <w:t xml:space="preserve">, antigua residencia de los Zares de Rusia y el cual alberga en la actualidad el famoso Museo </w:t>
      </w:r>
      <w:proofErr w:type="spellStart"/>
      <w:r w:rsidR="0004269B" w:rsidRPr="00F1518D">
        <w:rPr>
          <w:rFonts w:asciiTheme="minorHAnsi" w:hAnsiTheme="minorHAnsi"/>
          <w:b/>
          <w:bCs/>
          <w:i/>
          <w:iCs/>
          <w:sz w:val="21"/>
          <w:szCs w:val="21"/>
          <w:lang w:val="es-ES"/>
        </w:rPr>
        <w:t>Hermitage</w:t>
      </w:r>
      <w:proofErr w:type="spellEnd"/>
      <w:r w:rsidR="0004269B" w:rsidRPr="00F1518D">
        <w:rPr>
          <w:rFonts w:asciiTheme="minorHAnsi" w:hAnsiTheme="minorHAnsi"/>
          <w:sz w:val="21"/>
          <w:szCs w:val="21"/>
          <w:lang w:val="es-ES"/>
        </w:rPr>
        <w:t xml:space="preserve"> ubicado en el centro de la ciudad, está considerado uno de los mayores museos y pinacotecas del Mundo con las más fantásticas colecciones de arte en todos sus géneros. Cuenta con </w:t>
      </w:r>
      <w:r w:rsidR="00F1518D" w:rsidRPr="00F1518D">
        <w:rPr>
          <w:rFonts w:asciiTheme="minorHAnsi" w:hAnsiTheme="minorHAnsi"/>
          <w:sz w:val="21"/>
          <w:szCs w:val="21"/>
          <w:lang w:val="es-ES"/>
        </w:rPr>
        <w:t>unos tres millones</w:t>
      </w:r>
      <w:r w:rsidR="0004269B" w:rsidRPr="00F1518D">
        <w:rPr>
          <w:rFonts w:asciiTheme="minorHAnsi" w:hAnsiTheme="minorHAnsi"/>
          <w:sz w:val="21"/>
          <w:szCs w:val="21"/>
          <w:lang w:val="es-ES"/>
        </w:rPr>
        <w:t xml:space="preserve"> de piezas de arte que se exponen en más de 400 salas. Por la tarde</w:t>
      </w:r>
      <w:r w:rsidR="00561C34" w:rsidRPr="00F1518D">
        <w:rPr>
          <w:rFonts w:asciiTheme="minorHAnsi" w:hAnsiTheme="minorHAnsi"/>
          <w:sz w:val="21"/>
          <w:szCs w:val="21"/>
          <w:lang w:val="es-ES"/>
        </w:rPr>
        <w:t xml:space="preserve"> se organiza </w:t>
      </w:r>
      <w:r w:rsidR="00561C34" w:rsidRPr="00F1518D">
        <w:rPr>
          <w:rFonts w:asciiTheme="minorHAnsi" w:hAnsiTheme="minorHAnsi"/>
          <w:b/>
          <w:i/>
          <w:sz w:val="21"/>
          <w:szCs w:val="21"/>
          <w:lang w:val="es-ES"/>
        </w:rPr>
        <w:t>visita panorámica de la ciudad</w:t>
      </w:r>
      <w:r w:rsidR="00561C34" w:rsidRPr="00F1518D">
        <w:rPr>
          <w:rFonts w:asciiTheme="minorHAnsi" w:hAnsiTheme="minorHAnsi"/>
          <w:i/>
          <w:sz w:val="21"/>
          <w:szCs w:val="21"/>
          <w:lang w:val="es-ES"/>
        </w:rPr>
        <w:t xml:space="preserve"> </w:t>
      </w:r>
      <w:r w:rsidR="00561C34" w:rsidRPr="00F1518D">
        <w:rPr>
          <w:rFonts w:asciiTheme="minorHAnsi" w:hAnsiTheme="minorHAnsi"/>
          <w:sz w:val="21"/>
          <w:szCs w:val="21"/>
          <w:lang w:val="es-ES"/>
        </w:rPr>
        <w:t xml:space="preserve">conociendo sus principales monumentos arquitectónicos con la excursión a la </w:t>
      </w:r>
      <w:r w:rsidR="00561C34" w:rsidRPr="00F1518D">
        <w:rPr>
          <w:rFonts w:asciiTheme="minorHAnsi" w:hAnsiTheme="minorHAnsi"/>
          <w:b/>
          <w:i/>
          <w:sz w:val="21"/>
          <w:szCs w:val="21"/>
          <w:lang w:val="es-ES"/>
        </w:rPr>
        <w:t>Fortaleza de San Pedro y San Pablo,</w:t>
      </w:r>
      <w:r w:rsidR="00561C34" w:rsidRPr="00F1518D">
        <w:rPr>
          <w:rFonts w:asciiTheme="minorHAnsi" w:hAnsiTheme="minorHAnsi"/>
          <w:sz w:val="21"/>
          <w:szCs w:val="21"/>
          <w:lang w:val="es-ES"/>
        </w:rPr>
        <w:t xml:space="preserve"> donde admiraremos el panteón de los Zares. Es el auténtico núcleo antiguo de la ciudad. Fue la primera edificación que mandó construir según su propio diseño Pedro el Grande sobre una pequeña isla pantanosa situada entre el Gran </w:t>
      </w:r>
      <w:proofErr w:type="spellStart"/>
      <w:r w:rsidR="00561C34" w:rsidRPr="00F1518D">
        <w:rPr>
          <w:rFonts w:asciiTheme="minorHAnsi" w:hAnsiTheme="minorHAnsi"/>
          <w:sz w:val="21"/>
          <w:szCs w:val="21"/>
          <w:lang w:val="es-ES"/>
        </w:rPr>
        <w:t>Nev</w:t>
      </w:r>
      <w:r w:rsidR="00F1518D">
        <w:rPr>
          <w:rFonts w:asciiTheme="minorHAnsi" w:hAnsiTheme="minorHAnsi"/>
          <w:sz w:val="21"/>
          <w:szCs w:val="21"/>
          <w:lang w:val="es-ES"/>
        </w:rPr>
        <w:t>á</w:t>
      </w:r>
      <w:proofErr w:type="spellEnd"/>
      <w:r w:rsidR="00561C34" w:rsidRPr="00F1518D">
        <w:rPr>
          <w:rFonts w:asciiTheme="minorHAnsi" w:hAnsiTheme="minorHAnsi"/>
          <w:sz w:val="21"/>
          <w:szCs w:val="21"/>
          <w:lang w:val="es-ES"/>
        </w:rPr>
        <w:t xml:space="preserve"> y el canal de </w:t>
      </w:r>
      <w:proofErr w:type="spellStart"/>
      <w:r w:rsidR="00561C34" w:rsidRPr="00F1518D">
        <w:rPr>
          <w:rFonts w:asciiTheme="minorHAnsi" w:hAnsiTheme="minorHAnsi"/>
          <w:sz w:val="21"/>
          <w:szCs w:val="21"/>
          <w:lang w:val="es-ES"/>
        </w:rPr>
        <w:t>Kronwerk</w:t>
      </w:r>
      <w:proofErr w:type="spellEnd"/>
      <w:r w:rsidR="00561C34" w:rsidRPr="00F1518D">
        <w:rPr>
          <w:rFonts w:asciiTheme="minorHAnsi" w:hAnsiTheme="minorHAnsi"/>
          <w:sz w:val="21"/>
          <w:szCs w:val="21"/>
          <w:lang w:val="es-ES"/>
        </w:rPr>
        <w:t xml:space="preserve">. La fortaleza, que ahora se considera la mejor fortificación militar del siglo XVIII conservada de Europa, fue proyectada para defender la salida al mar Báltico.  </w:t>
      </w:r>
      <w:r w:rsidRPr="00F1518D">
        <w:rPr>
          <w:rFonts w:asciiTheme="minorHAnsi" w:hAnsiTheme="minorHAnsi"/>
          <w:sz w:val="21"/>
          <w:szCs w:val="21"/>
          <w:lang w:val="es-ES"/>
        </w:rPr>
        <w:t>Por la noche se recomienda visitar los típicos restaurantes de comida rusa</w:t>
      </w:r>
      <w:r w:rsidR="00561C34" w:rsidRPr="00F1518D">
        <w:rPr>
          <w:rFonts w:asciiTheme="minorHAnsi" w:hAnsiTheme="minorHAnsi"/>
          <w:sz w:val="21"/>
          <w:szCs w:val="21"/>
          <w:lang w:val="es-ES"/>
        </w:rPr>
        <w:t xml:space="preserve">. </w:t>
      </w:r>
    </w:p>
    <w:p w14:paraId="54442FBC" w14:textId="1E10DBE8" w:rsidR="002E6BA6" w:rsidRPr="00F1518D" w:rsidRDefault="002E6BA6" w:rsidP="002E6BA6">
      <w:pPr>
        <w:jc w:val="both"/>
        <w:rPr>
          <w:rFonts w:asciiTheme="minorHAnsi" w:hAnsiTheme="minorHAnsi"/>
          <w:b/>
          <w:sz w:val="22"/>
          <w:szCs w:val="22"/>
          <w:lang w:val="es-ES"/>
        </w:rPr>
      </w:pPr>
      <w:r w:rsidRPr="00F1518D">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lastRenderedPageBreak/>
        <w:t>Día 07 –</w:t>
      </w:r>
      <w:r w:rsidRPr="00F1518D">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ab/>
        <w:t xml:space="preserve"> SAN PETERSBURGO </w:t>
      </w:r>
      <w:r w:rsidR="008818C2">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 xml:space="preserve">(DB + Palacio </w:t>
      </w:r>
      <w:proofErr w:type="spellStart"/>
      <w:r w:rsidR="008818C2">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Petrodvorets</w:t>
      </w:r>
      <w:proofErr w:type="spellEnd"/>
      <w:r w:rsidR="008818C2">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w:t>
      </w:r>
      <w:r w:rsidRPr="00F1518D">
        <w:rPr>
          <w:rFonts w:asciiTheme="minorHAnsi" w:hAnsiTheme="minorHAnsi"/>
          <w:b/>
          <w:sz w:val="22"/>
          <w:szCs w:val="22"/>
          <w:lang w:val="es-ES"/>
          <w14:shadow w14:blurRad="50800" w14:dist="38100" w14:dir="2700000" w14:sx="100000" w14:sy="100000" w14:kx="0" w14:ky="0" w14:algn="tl">
            <w14:srgbClr w14:val="000000">
              <w14:alpha w14:val="60000"/>
            </w14:srgbClr>
          </w14:shadow>
        </w:rPr>
        <w:t xml:space="preserve"> </w:t>
      </w:r>
    </w:p>
    <w:p w14:paraId="13DDA909" w14:textId="18222B69" w:rsidR="004C0F84" w:rsidRPr="00F1518D" w:rsidRDefault="004C0F84" w:rsidP="004C0F84">
      <w:pPr>
        <w:pStyle w:val="Textoindependiente"/>
        <w:spacing w:after="0" w:line="240" w:lineRule="auto"/>
        <w:jc w:val="both"/>
        <w:rPr>
          <w:sz w:val="21"/>
          <w:szCs w:val="21"/>
          <w:lang w:val="es-ES"/>
        </w:rPr>
      </w:pPr>
      <w:r w:rsidRPr="00F1518D">
        <w:rPr>
          <w:i/>
          <w:sz w:val="21"/>
          <w:szCs w:val="21"/>
          <w:lang w:val="es-ES"/>
        </w:rPr>
        <w:t>Desayuno buffet</w:t>
      </w:r>
      <w:r w:rsidRPr="00F1518D">
        <w:rPr>
          <w:sz w:val="21"/>
          <w:szCs w:val="21"/>
          <w:lang w:val="es-ES"/>
        </w:rPr>
        <w:t xml:space="preserve">. Por la mañana visita a la ciudad de </w:t>
      </w:r>
      <w:proofErr w:type="spellStart"/>
      <w:r w:rsidRPr="00F1518D">
        <w:rPr>
          <w:sz w:val="21"/>
          <w:szCs w:val="21"/>
          <w:lang w:val="es-ES"/>
        </w:rPr>
        <w:t>Petergoff</w:t>
      </w:r>
      <w:proofErr w:type="spellEnd"/>
      <w:r w:rsidRPr="00F1518D">
        <w:rPr>
          <w:sz w:val="21"/>
          <w:szCs w:val="21"/>
          <w:lang w:val="es-ES"/>
        </w:rPr>
        <w:t xml:space="preserve"> en donde se encuentra el lujoso </w:t>
      </w:r>
      <w:r w:rsidRPr="00F1518D">
        <w:rPr>
          <w:b/>
          <w:i/>
          <w:sz w:val="21"/>
          <w:szCs w:val="21"/>
          <w:lang w:val="es-ES"/>
        </w:rPr>
        <w:t xml:space="preserve">Palacio </w:t>
      </w:r>
      <w:proofErr w:type="spellStart"/>
      <w:r w:rsidRPr="00F1518D">
        <w:rPr>
          <w:b/>
          <w:i/>
          <w:sz w:val="21"/>
          <w:szCs w:val="21"/>
          <w:lang w:val="es-ES"/>
        </w:rPr>
        <w:t>PETRODVORETS</w:t>
      </w:r>
      <w:proofErr w:type="spellEnd"/>
      <w:r w:rsidRPr="00F1518D">
        <w:rPr>
          <w:sz w:val="21"/>
          <w:szCs w:val="21"/>
          <w:lang w:val="es-ES"/>
        </w:rPr>
        <w:t xml:space="preserve"> que </w:t>
      </w:r>
      <w:r w:rsidR="00F1518D">
        <w:rPr>
          <w:sz w:val="21"/>
          <w:szCs w:val="21"/>
          <w:lang w:val="es-ES"/>
        </w:rPr>
        <w:t xml:space="preserve">en los siglos medievales </w:t>
      </w:r>
      <w:r w:rsidRPr="00F1518D">
        <w:rPr>
          <w:sz w:val="21"/>
          <w:szCs w:val="21"/>
          <w:lang w:val="es-ES"/>
        </w:rPr>
        <w:t xml:space="preserve">fue </w:t>
      </w:r>
      <w:r w:rsidR="00F1518D">
        <w:rPr>
          <w:sz w:val="21"/>
          <w:szCs w:val="21"/>
          <w:lang w:val="es-ES"/>
        </w:rPr>
        <w:t xml:space="preserve">la </w:t>
      </w:r>
      <w:r w:rsidRPr="00F1518D">
        <w:rPr>
          <w:sz w:val="21"/>
          <w:szCs w:val="21"/>
          <w:lang w:val="es-ES"/>
        </w:rPr>
        <w:t xml:space="preserve">antigua residencia oficial de verano de los zares rusos. </w:t>
      </w:r>
      <w:proofErr w:type="spellStart"/>
      <w:r w:rsidRPr="00F1518D">
        <w:rPr>
          <w:sz w:val="21"/>
          <w:szCs w:val="21"/>
          <w:lang w:val="es-ES"/>
        </w:rPr>
        <w:t>PETRODVORETS</w:t>
      </w:r>
      <w:proofErr w:type="spellEnd"/>
      <w:r w:rsidRPr="00F1518D">
        <w:rPr>
          <w:sz w:val="21"/>
          <w:szCs w:val="21"/>
          <w:lang w:val="es-ES"/>
        </w:rPr>
        <w:t xml:space="preserve"> conocido por sus nobles parques, magníficos jardines y de impresionantes cascadas y fuentes. </w:t>
      </w:r>
      <w:r w:rsidRPr="00F1518D">
        <w:rPr>
          <w:rFonts w:cstheme="minorHAnsi"/>
          <w:sz w:val="21"/>
          <w:szCs w:val="21"/>
          <w:lang w:val="es-ES"/>
        </w:rPr>
        <w:t xml:space="preserve">El Palacio en </w:t>
      </w:r>
      <w:proofErr w:type="spellStart"/>
      <w:r w:rsidRPr="00F1518D">
        <w:rPr>
          <w:rFonts w:cstheme="minorHAnsi"/>
          <w:sz w:val="21"/>
          <w:szCs w:val="21"/>
          <w:lang w:val="es-ES"/>
        </w:rPr>
        <w:t>Petergoff</w:t>
      </w:r>
      <w:proofErr w:type="spellEnd"/>
      <w:r w:rsidRPr="00F1518D">
        <w:rPr>
          <w:rFonts w:cstheme="minorHAnsi"/>
          <w:sz w:val="21"/>
          <w:szCs w:val="21"/>
          <w:lang w:val="es-ES"/>
        </w:rPr>
        <w:t xml:space="preserve"> </w:t>
      </w:r>
      <w:r w:rsidR="00F1518D" w:rsidRPr="00F1518D">
        <w:rPr>
          <w:rFonts w:cstheme="minorHAnsi"/>
          <w:sz w:val="21"/>
          <w:szCs w:val="21"/>
          <w:lang w:val="es-ES"/>
        </w:rPr>
        <w:t>construido</w:t>
      </w:r>
      <w:r w:rsidRPr="00F1518D">
        <w:rPr>
          <w:rFonts w:cstheme="minorHAnsi"/>
          <w:sz w:val="21"/>
          <w:szCs w:val="21"/>
          <w:lang w:val="es-ES"/>
        </w:rPr>
        <w:t xml:space="preserve"> por ordenes de Pedro I el Grande a unos 29 kilómetros de San Petersburgo a principios del siglo XVIII. Conocido como el "Versalles ruso", una visita a este palacio se hace imprescindible e inolvidable. En torno al palacio se crearon dos majestuosos parques principales, el conocido como Parque Superior, que cuenta con multitud de fuentes y cascadas y el Parque Inferior, abarcando una superficie de más de cien hectáreas, donde se encuentra el complejo de fuentes más grande construido por el hombre.</w:t>
      </w:r>
    </w:p>
    <w:p w14:paraId="42536899" w14:textId="17961084" w:rsidR="00871735" w:rsidRPr="00F1518D" w:rsidRDefault="002E6BA6" w:rsidP="00C64C3A">
      <w:pPr>
        <w:jc w:val="both"/>
        <w:rPr>
          <w:rFonts w:asciiTheme="minorHAnsi" w:hAnsiTheme="minorHAnsi"/>
          <w:b/>
          <w:sz w:val="22"/>
          <w:szCs w:val="22"/>
          <w:lang w:val="es-ES"/>
        </w:rPr>
      </w:pPr>
      <w:r w:rsidRPr="00F1518D">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Día 08</w:t>
      </w:r>
      <w:r w:rsidR="00561C34" w:rsidRPr="00F1518D">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 xml:space="preserve"> –</w:t>
      </w:r>
      <w:r w:rsidR="00871735" w:rsidRPr="00F1518D">
        <w:rPr>
          <w:rFonts w:asciiTheme="minorHAnsi" w:hAnsiTheme="minorHAnsi"/>
          <w:b/>
          <w:sz w:val="22"/>
          <w:szCs w:val="22"/>
          <w:u w:val="single"/>
          <w:lang w:val="es-ES"/>
          <w14:shadow w14:blurRad="50800" w14:dist="38100" w14:dir="2700000" w14:sx="100000" w14:sy="100000" w14:kx="0" w14:ky="0" w14:algn="tl">
            <w14:srgbClr w14:val="000000">
              <w14:alpha w14:val="60000"/>
            </w14:srgbClr>
          </w14:shadow>
        </w:rPr>
        <w:tab/>
        <w:t xml:space="preserve"> SAN PETERSBURGO </w:t>
      </w:r>
      <w:r w:rsidR="008818C2">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(DB + traslado </w:t>
      </w:r>
      <w:proofErr w:type="spellStart"/>
      <w:r w:rsidR="008818C2">
        <w:rPr>
          <w:rFonts w:asciiTheme="minorHAnsi" w:hAnsiTheme="minorHAnsi"/>
          <w:b/>
          <w:sz w:val="22"/>
          <w:szCs w:val="22"/>
          <w:u w:val="single"/>
          <w14:shadow w14:blurRad="50800" w14:dist="38100" w14:dir="2700000" w14:sx="100000" w14:sy="100000" w14:kx="0" w14:ky="0" w14:algn="tl">
            <w14:srgbClr w14:val="000000">
              <w14:alpha w14:val="60000"/>
            </w14:srgbClr>
          </w14:shadow>
        </w:rPr>
        <w:t>OUT</w:t>
      </w:r>
      <w:proofErr w:type="spellEnd"/>
      <w:r w:rsidR="008818C2">
        <w:rPr>
          <w:rFonts w:asciiTheme="minorHAnsi" w:hAnsiTheme="minorHAnsi"/>
          <w:b/>
          <w:sz w:val="22"/>
          <w:szCs w:val="22"/>
          <w:u w:val="single"/>
          <w14:shadow w14:blurRad="50800" w14:dist="38100" w14:dir="2700000" w14:sx="100000" w14:sy="100000" w14:kx="0" w14:ky="0" w14:algn="tl">
            <w14:srgbClr w14:val="000000">
              <w14:alpha w14:val="60000"/>
            </w14:srgbClr>
          </w14:shadow>
        </w:rPr>
        <w:t>)</w:t>
      </w:r>
      <w:r w:rsidR="008818C2" w:rsidRPr="009263B3">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818C2" w:rsidRPr="009263B3">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r w:rsidR="00871735" w:rsidRPr="00F1518D">
        <w:rPr>
          <w:rFonts w:asciiTheme="minorHAnsi" w:hAnsiTheme="minorHAnsi"/>
          <w:b/>
          <w:sz w:val="22"/>
          <w:szCs w:val="22"/>
          <w:lang w:val="es-ES"/>
          <w14:shadow w14:blurRad="50800" w14:dist="38100" w14:dir="2700000" w14:sx="100000" w14:sy="100000" w14:kx="0" w14:ky="0" w14:algn="tl">
            <w14:srgbClr w14:val="000000">
              <w14:alpha w14:val="60000"/>
            </w14:srgbClr>
          </w14:shadow>
        </w:rPr>
        <w:t xml:space="preserve"> </w:t>
      </w:r>
    </w:p>
    <w:p w14:paraId="14E07D85" w14:textId="543A1737" w:rsidR="00871735" w:rsidRPr="00F1518D" w:rsidRDefault="00871735" w:rsidP="000D5576">
      <w:pPr>
        <w:pBdr>
          <w:bottom w:val="double" w:sz="4" w:space="1" w:color="auto"/>
        </w:pBdr>
        <w:jc w:val="both"/>
        <w:rPr>
          <w:rFonts w:asciiTheme="minorHAnsi" w:hAnsiTheme="minorHAnsi"/>
          <w:sz w:val="21"/>
          <w:szCs w:val="21"/>
          <w:lang w:val="es-ES"/>
        </w:rPr>
      </w:pPr>
      <w:r w:rsidRPr="00F1518D">
        <w:rPr>
          <w:rFonts w:asciiTheme="minorHAnsi" w:hAnsiTheme="minorHAnsi"/>
          <w:i/>
          <w:sz w:val="21"/>
          <w:szCs w:val="21"/>
          <w:lang w:val="es-ES"/>
        </w:rPr>
        <w:t>Desayuno buffet.</w:t>
      </w:r>
      <w:r w:rsidRPr="00F1518D">
        <w:rPr>
          <w:rFonts w:asciiTheme="minorHAnsi" w:hAnsiTheme="minorHAnsi"/>
          <w:sz w:val="21"/>
          <w:szCs w:val="21"/>
          <w:lang w:val="es-ES"/>
        </w:rPr>
        <w:t xml:space="preserve"> </w:t>
      </w:r>
      <w:proofErr w:type="spellStart"/>
      <w:r w:rsidR="00E05D24" w:rsidRPr="00F1518D">
        <w:rPr>
          <w:rFonts w:asciiTheme="minorHAnsi" w:hAnsiTheme="minorHAnsi"/>
          <w:sz w:val="21"/>
          <w:szCs w:val="21"/>
          <w:lang w:val="es-ES"/>
        </w:rPr>
        <w:t>Check-OUT</w:t>
      </w:r>
      <w:proofErr w:type="spellEnd"/>
      <w:r w:rsidR="00E05D24" w:rsidRPr="00F1518D">
        <w:rPr>
          <w:rFonts w:asciiTheme="minorHAnsi" w:hAnsiTheme="minorHAnsi"/>
          <w:sz w:val="21"/>
          <w:szCs w:val="21"/>
          <w:lang w:val="es-ES"/>
        </w:rPr>
        <w:t xml:space="preserve"> en el hotel y t</w:t>
      </w:r>
      <w:r w:rsidRPr="00F1518D">
        <w:rPr>
          <w:rFonts w:asciiTheme="minorHAnsi" w:hAnsiTheme="minorHAnsi"/>
          <w:sz w:val="21"/>
          <w:szCs w:val="21"/>
          <w:lang w:val="es-ES"/>
        </w:rPr>
        <w:t>raslado al aeropuerto y salida en vuelo a su destino. Fin de nuestros servicios.</w:t>
      </w:r>
    </w:p>
    <w:p w14:paraId="3C2DF205" w14:textId="77777777" w:rsidR="008610DF" w:rsidRPr="00F1518D" w:rsidRDefault="008610DF" w:rsidP="000D5576">
      <w:pPr>
        <w:pBdr>
          <w:bottom w:val="double" w:sz="4" w:space="1" w:color="auto"/>
        </w:pBdr>
        <w:jc w:val="both"/>
        <w:rPr>
          <w:rFonts w:asciiTheme="minorHAnsi" w:hAnsiTheme="minorHAnsi"/>
          <w:sz w:val="10"/>
          <w:szCs w:val="10"/>
          <w:lang w:val="es-ES"/>
        </w:rPr>
      </w:pPr>
    </w:p>
    <w:p w14:paraId="5962724F" w14:textId="77777777" w:rsidR="00871735" w:rsidRPr="00F1518D" w:rsidRDefault="00871735" w:rsidP="00C64C3A">
      <w:pPr>
        <w:jc w:val="both"/>
        <w:rPr>
          <w:sz w:val="10"/>
          <w:szCs w:val="10"/>
          <w:lang w:val="es-ES"/>
        </w:rPr>
      </w:pPr>
    </w:p>
    <w:p w14:paraId="07EBB9C7" w14:textId="77777777" w:rsidR="00C571E9" w:rsidRPr="00F1518D" w:rsidRDefault="00C571E9" w:rsidP="00C571E9">
      <w:pPr>
        <w:pBdr>
          <w:bottom w:val="single" w:sz="4" w:space="1" w:color="auto"/>
        </w:pBdr>
        <w:spacing w:after="120"/>
        <w:rPr>
          <w:rFonts w:asciiTheme="minorHAnsi" w:eastAsia="Times New Roman" w:hAnsiTheme="minorHAnsi" w:cstheme="minorHAnsi"/>
          <w:b/>
          <w:sz w:val="21"/>
          <w:szCs w:val="21"/>
          <w:lang w:val="es-ES"/>
        </w:rPr>
      </w:pPr>
      <w:r w:rsidRPr="00F1518D">
        <w:rPr>
          <w:rFonts w:asciiTheme="minorHAnsi" w:eastAsia="Calibri" w:hAnsiTheme="minorHAnsi" w:cstheme="minorHAnsi"/>
          <w:b/>
          <w:bCs/>
          <w:i/>
          <w:iCs/>
          <w:color w:val="C00000"/>
          <w:sz w:val="21"/>
          <w:szCs w:val="21"/>
          <w:lang w:val="es-ES"/>
        </w:rPr>
        <w:t>NOTAS:</w:t>
      </w:r>
    </w:p>
    <w:p w14:paraId="7942C5C8" w14:textId="6C2B39A8" w:rsidR="00C571E9" w:rsidRPr="00F1518D" w:rsidRDefault="00C571E9" w:rsidP="00C571E9">
      <w:pPr>
        <w:spacing w:after="120"/>
        <w:rPr>
          <w:rFonts w:asciiTheme="minorHAnsi" w:eastAsia="Times New Roman" w:hAnsiTheme="minorHAnsi" w:cstheme="minorHAnsi"/>
          <w:b/>
          <w:sz w:val="21"/>
          <w:szCs w:val="21"/>
          <w:lang w:val="es-ES"/>
        </w:rPr>
      </w:pPr>
      <w:r w:rsidRPr="00F1518D">
        <w:rPr>
          <w:rFonts w:asciiTheme="minorHAnsi" w:eastAsia="Times New Roman" w:hAnsiTheme="minorHAnsi" w:cstheme="minorHAnsi"/>
          <w:b/>
          <w:sz w:val="21"/>
          <w:szCs w:val="21"/>
          <w:lang w:val="es-ES"/>
        </w:rPr>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w:t>
      </w:r>
      <w:r w:rsidR="006F23D9">
        <w:rPr>
          <w:rFonts w:asciiTheme="minorHAnsi" w:eastAsia="Times New Roman" w:hAnsiTheme="minorHAnsi" w:cstheme="minorHAnsi"/>
          <w:b/>
          <w:sz w:val="21"/>
          <w:szCs w:val="21"/>
          <w:lang w:val="es-ES"/>
        </w:rPr>
        <w:t>.</w:t>
      </w:r>
      <w:r w:rsidRPr="00F1518D">
        <w:rPr>
          <w:rFonts w:asciiTheme="minorHAnsi" w:eastAsia="Times New Roman" w:hAnsiTheme="minorHAnsi" w:cstheme="minorHAnsi"/>
          <w:b/>
          <w:sz w:val="21"/>
          <w:szCs w:val="21"/>
          <w:lang w:val="es-ES"/>
        </w:rPr>
        <w:t xml:space="preserve"> *</w:t>
      </w:r>
    </w:p>
    <w:p w14:paraId="11AA763B" w14:textId="77777777" w:rsidR="00C571E9" w:rsidRPr="00F1518D" w:rsidRDefault="00C571E9" w:rsidP="00C571E9">
      <w:pPr>
        <w:pBdr>
          <w:bottom w:val="double" w:sz="4" w:space="1" w:color="auto"/>
        </w:pBdr>
        <w:spacing w:after="120"/>
        <w:jc w:val="both"/>
        <w:rPr>
          <w:rFonts w:asciiTheme="minorHAnsi" w:hAnsiTheme="minorHAnsi" w:cstheme="minorHAnsi"/>
          <w:b/>
          <w:sz w:val="21"/>
          <w:szCs w:val="21"/>
          <w:lang w:val="es-ES"/>
        </w:rPr>
      </w:pPr>
      <w:r w:rsidRPr="00F1518D">
        <w:rPr>
          <w:rFonts w:asciiTheme="minorHAnsi" w:hAnsiTheme="minorHAnsi" w:cstheme="minorHAnsi"/>
          <w:sz w:val="21"/>
          <w:szCs w:val="21"/>
          <w:lang w:val="es-ES"/>
        </w:rPr>
        <w:t xml:space="preserve">** </w:t>
      </w:r>
      <w:r w:rsidRPr="00F1518D">
        <w:rPr>
          <w:rFonts w:asciiTheme="minorHAnsi" w:hAnsiTheme="minorHAnsi" w:cstheme="minorHAnsi"/>
          <w:b/>
          <w:sz w:val="21"/>
          <w:szCs w:val="21"/>
          <w:lang w:val="es-ES"/>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 **</w:t>
      </w:r>
    </w:p>
    <w:p w14:paraId="6FAB8100" w14:textId="5413795C" w:rsidR="009D6419" w:rsidRPr="004925B9" w:rsidRDefault="00B04A5F" w:rsidP="005D78EF">
      <w:pPr>
        <w:spacing w:after="120"/>
        <w:jc w:val="center"/>
        <w:rPr>
          <w:rFonts w:asciiTheme="minorHAnsi" w:eastAsia="MS Mincho" w:hAnsiTheme="minorHAnsi"/>
          <w:b/>
          <w:color w:val="806000" w:themeColor="accent4" w:themeShade="80"/>
          <w:sz w:val="26"/>
          <w:szCs w:val="26"/>
          <w:u w:val="single"/>
          <w:lang w:val="es-ES" w:eastAsia="es-ES"/>
        </w:rPr>
      </w:pPr>
      <w:r w:rsidRPr="004925B9">
        <w:rPr>
          <w:rFonts w:asciiTheme="minorHAnsi" w:eastAsia="MS Mincho" w:hAnsiTheme="minorHAnsi"/>
          <w:b/>
          <w:color w:val="806000" w:themeColor="accent4" w:themeShade="80"/>
          <w:sz w:val="26"/>
          <w:szCs w:val="26"/>
          <w:u w:val="single"/>
          <w:lang w:val="es-ES" w:eastAsia="es-ES"/>
        </w:rPr>
        <w:t>2</w:t>
      </w:r>
      <w:r w:rsidR="009D6419" w:rsidRPr="004925B9">
        <w:rPr>
          <w:rFonts w:asciiTheme="minorHAnsi" w:eastAsia="MS Mincho" w:hAnsiTheme="minorHAnsi"/>
          <w:b/>
          <w:color w:val="806000" w:themeColor="accent4" w:themeShade="80"/>
          <w:sz w:val="26"/>
          <w:szCs w:val="26"/>
          <w:u w:val="single"/>
          <w:lang w:val="es-ES" w:eastAsia="es-ES"/>
        </w:rPr>
        <w:t xml:space="preserve"> CATEGO</w:t>
      </w:r>
      <w:r w:rsidRPr="004925B9">
        <w:rPr>
          <w:rFonts w:asciiTheme="minorHAnsi" w:eastAsia="MS Mincho" w:hAnsiTheme="minorHAnsi"/>
          <w:b/>
          <w:color w:val="806000" w:themeColor="accent4" w:themeShade="80"/>
          <w:sz w:val="26"/>
          <w:szCs w:val="26"/>
          <w:u w:val="single"/>
          <w:lang w:val="es-ES" w:eastAsia="es-ES"/>
        </w:rPr>
        <w:t xml:space="preserve">RÍAS DE ALOJAMIENTO A ESCOGER: </w:t>
      </w:r>
      <w:r w:rsidR="00F1518D" w:rsidRPr="004925B9">
        <w:rPr>
          <w:rFonts w:asciiTheme="minorHAnsi" w:eastAsia="MS Mincho" w:hAnsiTheme="minorHAnsi"/>
          <w:b/>
          <w:color w:val="806000" w:themeColor="accent4" w:themeShade="80"/>
          <w:sz w:val="26"/>
          <w:szCs w:val="26"/>
          <w:u w:val="single"/>
          <w:lang w:val="es-ES" w:eastAsia="es-ES"/>
        </w:rPr>
        <w:t xml:space="preserve"> </w:t>
      </w:r>
      <w:r w:rsidR="009D6419" w:rsidRPr="004925B9">
        <w:rPr>
          <w:rFonts w:asciiTheme="minorHAnsi" w:eastAsia="MS Mincho" w:hAnsiTheme="minorHAnsi"/>
          <w:b/>
          <w:i/>
          <w:color w:val="806000" w:themeColor="accent4" w:themeShade="80"/>
          <w:sz w:val="26"/>
          <w:szCs w:val="26"/>
          <w:lang w:val="es-ES" w:eastAsia="es-ES"/>
        </w:rPr>
        <w:t>PRIMERA</w:t>
      </w:r>
      <w:r w:rsidR="00F1518D" w:rsidRPr="004925B9">
        <w:rPr>
          <w:rFonts w:asciiTheme="minorHAnsi" w:eastAsia="MS Mincho" w:hAnsiTheme="minorHAnsi"/>
          <w:b/>
          <w:color w:val="806000" w:themeColor="accent4" w:themeShade="80"/>
          <w:sz w:val="26"/>
          <w:szCs w:val="26"/>
          <w:lang w:val="es-ES" w:eastAsia="es-ES"/>
        </w:rPr>
        <w:t>****</w:t>
      </w:r>
      <w:r w:rsidR="009D6419" w:rsidRPr="004925B9">
        <w:rPr>
          <w:rFonts w:asciiTheme="minorHAnsi" w:eastAsia="MS Mincho" w:hAnsiTheme="minorHAnsi"/>
          <w:b/>
          <w:color w:val="806000" w:themeColor="accent4" w:themeShade="80"/>
          <w:sz w:val="26"/>
          <w:szCs w:val="26"/>
          <w:lang w:val="es-ES" w:eastAsia="es-ES"/>
        </w:rPr>
        <w:t xml:space="preserve"> &amp; </w:t>
      </w:r>
      <w:r w:rsidR="009D6419" w:rsidRPr="004925B9">
        <w:rPr>
          <w:rFonts w:asciiTheme="minorHAnsi" w:eastAsia="MS Mincho" w:hAnsiTheme="minorHAnsi"/>
          <w:b/>
          <w:i/>
          <w:color w:val="806000" w:themeColor="accent4" w:themeShade="80"/>
          <w:sz w:val="26"/>
          <w:szCs w:val="26"/>
          <w:lang w:val="es-ES" w:eastAsia="es-ES"/>
        </w:rPr>
        <w:t>LUJO</w:t>
      </w:r>
      <w:r w:rsidR="00F1518D" w:rsidRPr="004925B9">
        <w:rPr>
          <w:rFonts w:asciiTheme="minorHAnsi" w:eastAsia="MS Mincho" w:hAnsiTheme="minorHAnsi"/>
          <w:b/>
          <w:color w:val="806000" w:themeColor="accent4" w:themeShade="80"/>
          <w:sz w:val="26"/>
          <w:szCs w:val="26"/>
          <w:lang w:val="es-ES" w:eastAsia="es-ES"/>
        </w:rPr>
        <w:t>*****</w:t>
      </w:r>
    </w:p>
    <w:p w14:paraId="7E346827" w14:textId="129BA4A0" w:rsidR="00977D93" w:rsidRPr="004925B9" w:rsidRDefault="009D6419" w:rsidP="009D6419">
      <w:pPr>
        <w:jc w:val="center"/>
        <w:rPr>
          <w:rFonts w:asciiTheme="minorHAnsi" w:eastAsia="MS Mincho" w:hAnsiTheme="minorHAnsi" w:cstheme="minorHAnsi"/>
          <w:b/>
          <w:bCs/>
          <w:sz w:val="26"/>
          <w:szCs w:val="26"/>
          <w:u w:val="single"/>
          <w:lang w:val="es-ES" w:eastAsia="es-ES"/>
        </w:rPr>
      </w:pPr>
      <w:r w:rsidRPr="004925B9">
        <w:rPr>
          <w:rFonts w:asciiTheme="minorHAnsi" w:eastAsia="MS Mincho" w:hAnsiTheme="minorHAnsi" w:cstheme="minorHAnsi"/>
          <w:b/>
          <w:bCs/>
          <w:sz w:val="26"/>
          <w:szCs w:val="26"/>
          <w:u w:val="single"/>
          <w:lang w:val="es-ES" w:eastAsia="es-ES"/>
        </w:rPr>
        <w:t xml:space="preserve">PRECIOS </w:t>
      </w:r>
      <w:r w:rsidR="00977D93" w:rsidRPr="004925B9">
        <w:rPr>
          <w:rFonts w:asciiTheme="minorHAnsi" w:eastAsia="MS Mincho" w:hAnsiTheme="minorHAnsi" w:cstheme="minorHAnsi"/>
          <w:b/>
          <w:bCs/>
          <w:sz w:val="26"/>
          <w:szCs w:val="26"/>
          <w:u w:val="single"/>
          <w:lang w:val="es-ES" w:eastAsia="es-ES"/>
        </w:rPr>
        <w:t xml:space="preserve">DEL PAQUETE TERRESTRE </w:t>
      </w:r>
      <w:r w:rsidR="004925B9" w:rsidRPr="004925B9">
        <w:rPr>
          <w:rFonts w:asciiTheme="minorHAnsi" w:eastAsia="MS Mincho" w:hAnsiTheme="minorHAnsi" w:cstheme="minorHAnsi"/>
          <w:b/>
          <w:bCs/>
          <w:sz w:val="26"/>
          <w:szCs w:val="26"/>
          <w:u w:val="single"/>
          <w:lang w:val="es-ES" w:eastAsia="es-ES"/>
        </w:rPr>
        <w:t>CON SERVICIOS EN PRIVADO</w:t>
      </w:r>
      <w:r w:rsidR="005A5234" w:rsidRPr="004925B9">
        <w:rPr>
          <w:rFonts w:asciiTheme="minorHAnsi" w:eastAsia="MS Mincho" w:hAnsiTheme="minorHAnsi" w:cstheme="minorHAnsi"/>
          <w:b/>
          <w:bCs/>
          <w:sz w:val="26"/>
          <w:szCs w:val="26"/>
          <w:u w:val="single"/>
          <w:lang w:val="es-ES" w:eastAsia="es-ES"/>
        </w:rPr>
        <w:t xml:space="preserve"> </w:t>
      </w:r>
      <w:r w:rsidRPr="004925B9">
        <w:rPr>
          <w:rFonts w:asciiTheme="minorHAnsi" w:eastAsia="MS Mincho" w:hAnsiTheme="minorHAnsi" w:cstheme="minorHAnsi"/>
          <w:b/>
          <w:bCs/>
          <w:sz w:val="26"/>
          <w:szCs w:val="26"/>
          <w:u w:val="single"/>
          <w:lang w:val="es-ES" w:eastAsia="es-ES"/>
        </w:rPr>
        <w:t xml:space="preserve">POR PERSONA EN </w:t>
      </w:r>
      <w:r w:rsidR="004925B9" w:rsidRPr="004925B9">
        <w:rPr>
          <w:rFonts w:asciiTheme="minorHAnsi" w:eastAsia="MS Mincho" w:hAnsiTheme="minorHAnsi" w:cstheme="minorHAnsi"/>
          <w:b/>
          <w:bCs/>
          <w:i/>
          <w:color w:val="C00000"/>
          <w:sz w:val="26"/>
          <w:szCs w:val="26"/>
          <w:u w:val="single"/>
          <w:lang w:val="es-ES" w:eastAsia="es-ES"/>
        </w:rPr>
        <w:t xml:space="preserve">$ </w:t>
      </w:r>
      <w:proofErr w:type="spellStart"/>
      <w:r w:rsidRPr="004925B9">
        <w:rPr>
          <w:rFonts w:asciiTheme="minorHAnsi" w:eastAsia="MS Mincho" w:hAnsiTheme="minorHAnsi" w:cstheme="minorHAnsi"/>
          <w:b/>
          <w:bCs/>
          <w:i/>
          <w:color w:val="C00000"/>
          <w:sz w:val="26"/>
          <w:szCs w:val="26"/>
          <w:u w:val="single"/>
          <w:lang w:val="es-ES" w:eastAsia="es-ES"/>
        </w:rPr>
        <w:t>US</w:t>
      </w:r>
      <w:proofErr w:type="spellEnd"/>
      <w:r w:rsidR="004925B9" w:rsidRPr="004925B9">
        <w:rPr>
          <w:rFonts w:asciiTheme="minorHAnsi" w:eastAsia="MS Mincho" w:hAnsiTheme="minorHAnsi" w:cstheme="minorHAnsi"/>
          <w:b/>
          <w:bCs/>
          <w:i/>
          <w:color w:val="C00000"/>
          <w:sz w:val="26"/>
          <w:szCs w:val="26"/>
          <w:u w:val="single"/>
          <w:lang w:val="es-ES" w:eastAsia="es-ES"/>
        </w:rPr>
        <w:t xml:space="preserve"> </w:t>
      </w:r>
      <w:r w:rsidRPr="004925B9">
        <w:rPr>
          <w:rFonts w:asciiTheme="minorHAnsi" w:eastAsia="MS Mincho" w:hAnsiTheme="minorHAnsi" w:cstheme="minorHAnsi"/>
          <w:b/>
          <w:bCs/>
          <w:i/>
          <w:color w:val="C00000"/>
          <w:sz w:val="26"/>
          <w:szCs w:val="26"/>
          <w:u w:val="single"/>
          <w:lang w:val="es-ES" w:eastAsia="es-ES"/>
        </w:rPr>
        <w:t>D</w:t>
      </w:r>
      <w:r w:rsidR="004925B9" w:rsidRPr="004925B9">
        <w:rPr>
          <w:rFonts w:asciiTheme="minorHAnsi" w:eastAsia="MS Mincho" w:hAnsiTheme="minorHAnsi" w:cstheme="minorHAnsi"/>
          <w:b/>
          <w:bCs/>
          <w:i/>
          <w:color w:val="C00000"/>
          <w:sz w:val="26"/>
          <w:szCs w:val="26"/>
          <w:u w:val="single"/>
          <w:lang w:val="es-ES" w:eastAsia="es-ES"/>
        </w:rPr>
        <w:t>ólares</w:t>
      </w:r>
      <w:r w:rsidR="00B04A5F" w:rsidRPr="004925B9">
        <w:rPr>
          <w:rFonts w:asciiTheme="minorHAnsi" w:eastAsia="MS Mincho" w:hAnsiTheme="minorHAnsi" w:cstheme="minorHAnsi"/>
          <w:b/>
          <w:bCs/>
          <w:sz w:val="26"/>
          <w:szCs w:val="26"/>
          <w:u w:val="single"/>
          <w:lang w:val="es-ES" w:eastAsia="es-ES"/>
        </w:rPr>
        <w:t>:</w:t>
      </w:r>
    </w:p>
    <w:p w14:paraId="00F7EA21" w14:textId="20946EF5" w:rsidR="009D6419" w:rsidRPr="004925B9"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sz w:val="22"/>
          <w:szCs w:val="22"/>
          <w:u w:val="single"/>
          <w:lang w:val="es-ES" w:eastAsia="ru-RU"/>
        </w:rPr>
      </w:pPr>
      <w:r w:rsidRPr="004925B9">
        <w:rPr>
          <w:rFonts w:asciiTheme="minorHAnsi" w:eastAsia="Times New Roman" w:hAnsiTheme="minorHAnsi" w:cstheme="minorHAnsi"/>
          <w:bCs/>
          <w:sz w:val="22"/>
          <w:szCs w:val="22"/>
          <w:u w:val="single"/>
          <w:lang w:val="es-ES" w:eastAsia="ru-RU"/>
        </w:rPr>
        <w:t xml:space="preserve">Categoría de alojamiento </w:t>
      </w:r>
      <w:r w:rsidR="00F1518D" w:rsidRPr="004925B9">
        <w:rPr>
          <w:rFonts w:asciiTheme="minorHAnsi" w:hAnsiTheme="minorHAnsi" w:cstheme="minorHAnsi"/>
          <w:sz w:val="22"/>
          <w:szCs w:val="22"/>
          <w:u w:val="single"/>
          <w:lang w:val="es-ES"/>
        </w:rPr>
        <w:t>–</w:t>
      </w:r>
      <w:r w:rsidRPr="004925B9">
        <w:rPr>
          <w:rFonts w:asciiTheme="minorHAnsi" w:eastAsia="Times New Roman" w:hAnsiTheme="minorHAnsi" w:cstheme="minorHAnsi"/>
          <w:b/>
          <w:bCs/>
          <w:sz w:val="22"/>
          <w:szCs w:val="22"/>
          <w:u w:val="single"/>
          <w:lang w:val="es-ES" w:eastAsia="ru-RU"/>
        </w:rPr>
        <w:t xml:space="preserve"> </w:t>
      </w:r>
      <w:r w:rsidRPr="004925B9">
        <w:rPr>
          <w:rFonts w:asciiTheme="minorHAnsi" w:eastAsia="Times New Roman" w:hAnsiTheme="minorHAnsi" w:cstheme="minorHAnsi"/>
          <w:b/>
          <w:bCs/>
          <w:i/>
          <w:sz w:val="22"/>
          <w:szCs w:val="22"/>
          <w:u w:val="single"/>
          <w:lang w:val="es-ES" w:eastAsia="ru-RU"/>
        </w:rPr>
        <w:t>PRIMERA</w:t>
      </w:r>
      <w:r w:rsidR="00D15780" w:rsidRPr="004925B9">
        <w:rPr>
          <w:rFonts w:asciiTheme="minorHAnsi" w:eastAsia="Times New Roman" w:hAnsiTheme="minorHAnsi" w:cstheme="minorHAnsi"/>
          <w:b/>
          <w:sz w:val="22"/>
          <w:szCs w:val="22"/>
          <w:u w:val="single"/>
          <w:lang w:val="es-ES" w:eastAsia="ru-RU"/>
        </w:rPr>
        <w:t>****</w:t>
      </w:r>
      <w:r w:rsidRPr="004925B9">
        <w:rPr>
          <w:rFonts w:asciiTheme="minorHAnsi" w:eastAsia="Times New Roman" w:hAnsiTheme="minorHAnsi" w:cstheme="minorHAnsi"/>
          <w:bCs/>
          <w:sz w:val="22"/>
          <w:szCs w:val="22"/>
          <w:u w:val="single"/>
          <w:lang w:val="es-ES" w:eastAsia="ru-RU"/>
        </w:rPr>
        <w:t>:</w:t>
      </w:r>
    </w:p>
    <w:p w14:paraId="408226C1" w14:textId="286B432D" w:rsidR="00C571E9" w:rsidRPr="00F1518D" w:rsidRDefault="00C571E9" w:rsidP="00C571E9">
      <w:pPr>
        <w:pStyle w:val="NormalWeb"/>
        <w:spacing w:before="0" w:beforeAutospacing="0" w:after="0" w:afterAutospacing="0"/>
        <w:rPr>
          <w:rFonts w:asciiTheme="minorHAnsi" w:hAnsiTheme="minorHAnsi" w:cstheme="minorHAnsi"/>
          <w:b/>
          <w:color w:val="943634"/>
          <w:sz w:val="22"/>
          <w:szCs w:val="22"/>
          <w:lang w:val="es-ES"/>
        </w:rPr>
      </w:pPr>
      <w:proofErr w:type="spellStart"/>
      <w:r w:rsidRPr="00F1518D">
        <w:rPr>
          <w:rFonts w:asciiTheme="minorHAnsi" w:hAnsiTheme="minorHAnsi" w:cstheme="minorHAnsi"/>
          <w:b/>
          <w:bCs/>
          <w:sz w:val="22"/>
          <w:szCs w:val="22"/>
          <w:lang w:val="es-ES"/>
        </w:rPr>
        <w:t>HOLIDAY</w:t>
      </w:r>
      <w:proofErr w:type="spellEnd"/>
      <w:r w:rsidRPr="00F1518D">
        <w:rPr>
          <w:rFonts w:asciiTheme="minorHAnsi" w:hAnsiTheme="minorHAnsi" w:cstheme="minorHAnsi"/>
          <w:b/>
          <w:bCs/>
          <w:sz w:val="22"/>
          <w:szCs w:val="22"/>
          <w:lang w:val="es-ES"/>
        </w:rPr>
        <w:t xml:space="preserve"> </w:t>
      </w:r>
      <w:proofErr w:type="spellStart"/>
      <w:r w:rsidRPr="00F1518D">
        <w:rPr>
          <w:rFonts w:asciiTheme="minorHAnsi" w:hAnsiTheme="minorHAnsi" w:cstheme="minorHAnsi"/>
          <w:b/>
          <w:bCs/>
          <w:sz w:val="22"/>
          <w:szCs w:val="22"/>
          <w:lang w:val="es-ES"/>
        </w:rPr>
        <w:t>INN</w:t>
      </w:r>
      <w:proofErr w:type="spellEnd"/>
      <w:r w:rsidRPr="00F1518D">
        <w:rPr>
          <w:rFonts w:asciiTheme="minorHAnsi" w:hAnsiTheme="minorHAnsi" w:cstheme="minorHAnsi"/>
          <w:b/>
          <w:bCs/>
          <w:sz w:val="22"/>
          <w:szCs w:val="22"/>
          <w:lang w:val="es-ES"/>
        </w:rPr>
        <w:t xml:space="preserve"> </w:t>
      </w:r>
      <w:proofErr w:type="spellStart"/>
      <w:r w:rsidRPr="00F1518D">
        <w:rPr>
          <w:rFonts w:asciiTheme="minorHAnsi" w:hAnsiTheme="minorHAnsi" w:cstheme="minorHAnsi"/>
          <w:b/>
          <w:bCs/>
          <w:sz w:val="22"/>
          <w:szCs w:val="22"/>
          <w:lang w:val="es-ES"/>
        </w:rPr>
        <w:t>LESNAYA</w:t>
      </w:r>
      <w:proofErr w:type="spellEnd"/>
      <w:r w:rsidRPr="00F1518D">
        <w:rPr>
          <w:rFonts w:asciiTheme="minorHAnsi" w:hAnsiTheme="minorHAnsi" w:cstheme="minorHAnsi"/>
          <w:b/>
          <w:bCs/>
          <w:sz w:val="22"/>
          <w:szCs w:val="22"/>
          <w:lang w:val="es-ES"/>
        </w:rPr>
        <w:t xml:space="preserve"> </w:t>
      </w:r>
      <w:r w:rsidRPr="00F1518D">
        <w:rPr>
          <w:rFonts w:asciiTheme="minorHAnsi" w:hAnsiTheme="minorHAnsi" w:cstheme="minorHAnsi"/>
          <w:bCs/>
          <w:sz w:val="22"/>
          <w:szCs w:val="22"/>
          <w:lang w:val="es-ES"/>
        </w:rPr>
        <w:t>o similar en Moscú.</w:t>
      </w:r>
      <w:r w:rsidRPr="00F1518D">
        <w:rPr>
          <w:rFonts w:asciiTheme="minorHAnsi" w:hAnsiTheme="minorHAnsi" w:cstheme="minorHAnsi"/>
          <w:b/>
          <w:bCs/>
          <w:sz w:val="22"/>
          <w:szCs w:val="22"/>
          <w:lang w:val="es-ES"/>
        </w:rPr>
        <w:t xml:space="preserve">  </w:t>
      </w:r>
      <w:r w:rsidR="00F1518D">
        <w:rPr>
          <w:rFonts w:asciiTheme="minorHAnsi" w:hAnsiTheme="minorHAnsi" w:cstheme="minorHAnsi"/>
          <w:b/>
          <w:bCs/>
          <w:sz w:val="22"/>
          <w:szCs w:val="22"/>
          <w:lang w:val="es-ES"/>
        </w:rPr>
        <w:tab/>
      </w:r>
      <w:hyperlink r:id="rId7" w:history="1">
        <w:r w:rsidRPr="00F1518D">
          <w:rPr>
            <w:rStyle w:val="Hipervnculo"/>
            <w:rFonts w:asciiTheme="minorHAnsi" w:hAnsiTheme="minorHAnsi" w:cstheme="minorHAnsi"/>
            <w:b/>
            <w:sz w:val="22"/>
            <w:szCs w:val="22"/>
            <w:lang w:val="es-ES"/>
          </w:rPr>
          <w:t>http://www.moscow-hi.ru/hotel</w:t>
        </w:r>
      </w:hyperlink>
      <w:r w:rsidRPr="00F1518D">
        <w:rPr>
          <w:rFonts w:asciiTheme="minorHAnsi" w:hAnsiTheme="minorHAnsi" w:cstheme="minorHAnsi"/>
          <w:b/>
          <w:color w:val="943634"/>
          <w:sz w:val="22"/>
          <w:szCs w:val="22"/>
          <w:lang w:val="es-ES"/>
        </w:rPr>
        <w:t xml:space="preserve">  </w:t>
      </w:r>
    </w:p>
    <w:p w14:paraId="431BE657" w14:textId="7F5985B4" w:rsidR="00C571E9" w:rsidRPr="00F1518D" w:rsidRDefault="00C571E9" w:rsidP="00C571E9">
      <w:pPr>
        <w:pStyle w:val="NormalWeb"/>
        <w:spacing w:before="0" w:beforeAutospacing="0" w:after="0" w:afterAutospacing="0"/>
        <w:rPr>
          <w:rFonts w:asciiTheme="minorHAnsi" w:hAnsiTheme="minorHAnsi" w:cstheme="minorHAnsi"/>
          <w:bCs/>
          <w:sz w:val="22"/>
          <w:szCs w:val="22"/>
          <w:lang w:val="es-ES"/>
        </w:rPr>
      </w:pPr>
      <w:proofErr w:type="spellStart"/>
      <w:r w:rsidRPr="00F1518D">
        <w:rPr>
          <w:rFonts w:asciiTheme="minorHAnsi" w:hAnsiTheme="minorHAnsi" w:cstheme="minorHAnsi"/>
          <w:b/>
          <w:bCs/>
          <w:sz w:val="22"/>
          <w:szCs w:val="22"/>
          <w:lang w:val="es-ES"/>
        </w:rPr>
        <w:t>VELIY</w:t>
      </w:r>
      <w:proofErr w:type="spellEnd"/>
      <w:r w:rsidRPr="00F1518D">
        <w:rPr>
          <w:rFonts w:asciiTheme="minorHAnsi" w:hAnsiTheme="minorHAnsi" w:cstheme="minorHAnsi"/>
          <w:b/>
          <w:bCs/>
          <w:sz w:val="22"/>
          <w:szCs w:val="22"/>
          <w:lang w:val="es-ES"/>
        </w:rPr>
        <w:t xml:space="preserve"> HOTEL </w:t>
      </w:r>
      <w:proofErr w:type="spellStart"/>
      <w:r w:rsidRPr="00F1518D">
        <w:rPr>
          <w:rFonts w:asciiTheme="minorHAnsi" w:hAnsiTheme="minorHAnsi" w:cstheme="minorHAnsi"/>
          <w:b/>
          <w:bCs/>
          <w:sz w:val="22"/>
          <w:szCs w:val="22"/>
          <w:lang w:val="es-ES"/>
        </w:rPr>
        <w:t>SUZDAL</w:t>
      </w:r>
      <w:proofErr w:type="spellEnd"/>
      <w:r w:rsidRPr="00F1518D">
        <w:rPr>
          <w:rFonts w:asciiTheme="minorHAnsi" w:hAnsiTheme="minorHAnsi" w:cstheme="minorHAnsi"/>
          <w:b/>
          <w:bCs/>
          <w:sz w:val="22"/>
          <w:szCs w:val="22"/>
          <w:lang w:val="es-ES"/>
        </w:rPr>
        <w:t xml:space="preserve"> </w:t>
      </w:r>
      <w:r w:rsidRPr="00F1518D">
        <w:rPr>
          <w:rFonts w:asciiTheme="minorHAnsi" w:hAnsiTheme="minorHAnsi" w:cstheme="minorHAnsi"/>
          <w:bCs/>
          <w:sz w:val="22"/>
          <w:szCs w:val="22"/>
          <w:lang w:val="es-ES"/>
        </w:rPr>
        <w:t xml:space="preserve">o similar en </w:t>
      </w:r>
      <w:proofErr w:type="spellStart"/>
      <w:r w:rsidRPr="00F1518D">
        <w:rPr>
          <w:rFonts w:asciiTheme="minorHAnsi" w:hAnsiTheme="minorHAnsi" w:cstheme="minorHAnsi"/>
          <w:bCs/>
          <w:sz w:val="22"/>
          <w:szCs w:val="22"/>
          <w:lang w:val="es-ES"/>
        </w:rPr>
        <w:t>Suzdal</w:t>
      </w:r>
      <w:proofErr w:type="spellEnd"/>
      <w:r w:rsidR="00F1518D">
        <w:rPr>
          <w:rFonts w:asciiTheme="minorHAnsi" w:hAnsiTheme="minorHAnsi" w:cstheme="minorHAnsi"/>
          <w:bCs/>
          <w:sz w:val="22"/>
          <w:szCs w:val="22"/>
          <w:lang w:val="es-ES"/>
        </w:rPr>
        <w:t>.</w:t>
      </w:r>
      <w:r w:rsidRPr="00F1518D">
        <w:rPr>
          <w:rFonts w:asciiTheme="minorHAnsi" w:hAnsiTheme="minorHAnsi" w:cstheme="minorHAnsi"/>
          <w:bCs/>
          <w:sz w:val="22"/>
          <w:szCs w:val="22"/>
          <w:lang w:val="es-ES"/>
        </w:rPr>
        <w:t xml:space="preserve"> </w:t>
      </w:r>
      <w:r w:rsidR="00F1518D">
        <w:rPr>
          <w:rFonts w:asciiTheme="minorHAnsi" w:hAnsiTheme="minorHAnsi" w:cstheme="minorHAnsi"/>
          <w:bCs/>
          <w:sz w:val="22"/>
          <w:szCs w:val="22"/>
          <w:lang w:val="es-ES"/>
        </w:rPr>
        <w:tab/>
      </w:r>
      <w:r w:rsidRPr="00F1518D">
        <w:rPr>
          <w:rStyle w:val="Hipervnculo"/>
          <w:rFonts w:asciiTheme="minorHAnsi" w:hAnsiTheme="minorHAnsi" w:cstheme="minorHAnsi"/>
          <w:b/>
          <w:sz w:val="22"/>
          <w:szCs w:val="22"/>
          <w:lang w:val="es-ES"/>
        </w:rPr>
        <w:t>http://www.veliy-hotels.com/en/</w:t>
      </w:r>
      <w:r w:rsidRPr="00F1518D">
        <w:rPr>
          <w:rFonts w:asciiTheme="minorHAnsi" w:hAnsiTheme="minorHAnsi" w:cstheme="minorHAnsi"/>
          <w:bCs/>
          <w:sz w:val="22"/>
          <w:szCs w:val="22"/>
          <w:lang w:val="es-ES"/>
        </w:rPr>
        <w:t xml:space="preserve"> </w:t>
      </w:r>
    </w:p>
    <w:p w14:paraId="79153F3E" w14:textId="6D6C9E63" w:rsidR="0004269B" w:rsidRPr="00F1518D" w:rsidRDefault="0004269B" w:rsidP="00A0430D">
      <w:pPr>
        <w:pStyle w:val="NormalWeb"/>
        <w:spacing w:before="0" w:beforeAutospacing="0" w:after="120" w:afterAutospacing="0"/>
        <w:rPr>
          <w:rFonts w:asciiTheme="minorHAnsi" w:hAnsiTheme="minorHAnsi" w:cstheme="minorHAnsi"/>
          <w:b/>
          <w:bCs/>
          <w:color w:val="943634"/>
          <w:sz w:val="22"/>
          <w:szCs w:val="22"/>
          <w:lang w:val="es-ES"/>
        </w:rPr>
      </w:pPr>
      <w:r w:rsidRPr="00F1518D">
        <w:rPr>
          <w:rFonts w:asciiTheme="minorHAnsi" w:hAnsiTheme="minorHAnsi" w:cstheme="minorHAnsi"/>
          <w:b/>
          <w:bCs/>
          <w:sz w:val="22"/>
          <w:szCs w:val="22"/>
          <w:lang w:val="es-ES"/>
        </w:rPr>
        <w:t xml:space="preserve">PARK </w:t>
      </w:r>
      <w:proofErr w:type="spellStart"/>
      <w:r w:rsidRPr="00F1518D">
        <w:rPr>
          <w:rFonts w:asciiTheme="minorHAnsi" w:hAnsiTheme="minorHAnsi" w:cstheme="minorHAnsi"/>
          <w:b/>
          <w:bCs/>
          <w:sz w:val="22"/>
          <w:szCs w:val="22"/>
          <w:lang w:val="es-ES"/>
        </w:rPr>
        <w:t>INN</w:t>
      </w:r>
      <w:proofErr w:type="spellEnd"/>
      <w:r w:rsidRPr="00F1518D">
        <w:rPr>
          <w:rFonts w:asciiTheme="minorHAnsi" w:hAnsiTheme="minorHAnsi" w:cstheme="minorHAnsi"/>
          <w:b/>
          <w:bCs/>
          <w:sz w:val="22"/>
          <w:szCs w:val="22"/>
          <w:lang w:val="es-ES"/>
        </w:rPr>
        <w:t xml:space="preserve"> </w:t>
      </w:r>
      <w:proofErr w:type="spellStart"/>
      <w:r w:rsidRPr="00F1518D">
        <w:rPr>
          <w:rFonts w:asciiTheme="minorHAnsi" w:hAnsiTheme="minorHAnsi" w:cstheme="minorHAnsi"/>
          <w:b/>
          <w:bCs/>
          <w:sz w:val="22"/>
          <w:szCs w:val="22"/>
          <w:lang w:val="es-ES"/>
        </w:rPr>
        <w:t>NEVSKY</w:t>
      </w:r>
      <w:proofErr w:type="spellEnd"/>
      <w:r w:rsidRPr="00F1518D">
        <w:rPr>
          <w:rFonts w:asciiTheme="minorHAnsi" w:hAnsiTheme="minorHAnsi" w:cstheme="minorHAnsi"/>
          <w:b/>
          <w:bCs/>
          <w:sz w:val="22"/>
          <w:szCs w:val="22"/>
          <w:lang w:val="es-ES"/>
        </w:rPr>
        <w:t xml:space="preserve"> </w:t>
      </w:r>
      <w:r w:rsidRPr="00F1518D">
        <w:rPr>
          <w:rFonts w:asciiTheme="minorHAnsi" w:hAnsiTheme="minorHAnsi" w:cstheme="minorHAnsi"/>
          <w:bCs/>
          <w:sz w:val="22"/>
          <w:szCs w:val="22"/>
          <w:lang w:val="es-ES"/>
        </w:rPr>
        <w:t xml:space="preserve">o similar en San Petersburgo. </w:t>
      </w:r>
      <w:hyperlink r:id="rId8" w:history="1">
        <w:r w:rsidRPr="00F1518D">
          <w:rPr>
            <w:rStyle w:val="Hipervnculo"/>
            <w:rFonts w:asciiTheme="minorHAnsi" w:hAnsiTheme="minorHAnsi" w:cstheme="minorHAnsi"/>
            <w:b/>
            <w:bCs/>
            <w:sz w:val="22"/>
            <w:szCs w:val="22"/>
            <w:lang w:val="es-ES"/>
          </w:rPr>
          <w:t>http://www.parkinn.ru/hotel-stpetersburg</w:t>
        </w:r>
      </w:hyperlink>
      <w:r w:rsidRPr="00F1518D">
        <w:rPr>
          <w:rFonts w:asciiTheme="minorHAnsi" w:hAnsiTheme="minorHAnsi" w:cstheme="minorHAnsi"/>
          <w:b/>
          <w:bCs/>
          <w:color w:val="943634"/>
          <w:sz w:val="22"/>
          <w:szCs w:val="22"/>
          <w:lang w:val="es-ES"/>
        </w:rPr>
        <w:t xml:space="preserve">  </w:t>
      </w:r>
    </w:p>
    <w:tbl>
      <w:tblPr>
        <w:tblStyle w:val="Tablaconcuadrcula"/>
        <w:tblW w:w="10678"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798"/>
        <w:gridCol w:w="1842"/>
        <w:gridCol w:w="2694"/>
        <w:gridCol w:w="2344"/>
      </w:tblGrid>
      <w:tr w:rsidR="0004269B" w:rsidRPr="00F1518D" w14:paraId="00BA8DBD" w14:textId="77777777" w:rsidTr="00694D08">
        <w:trPr>
          <w:jc w:val="center"/>
        </w:trPr>
        <w:tc>
          <w:tcPr>
            <w:tcW w:w="3798" w:type="dxa"/>
            <w:tcBorders>
              <w:top w:val="single" w:sz="24" w:space="0" w:color="auto"/>
              <w:bottom w:val="single" w:sz="18" w:space="0" w:color="auto"/>
              <w:right w:val="single" w:sz="18" w:space="0" w:color="auto"/>
            </w:tcBorders>
            <w:shd w:val="clear" w:color="auto" w:fill="FFF2CC" w:themeFill="accent4" w:themeFillTint="33"/>
            <w:vAlign w:val="center"/>
          </w:tcPr>
          <w:p w14:paraId="067796D6" w14:textId="77777777" w:rsidR="00694D08" w:rsidRPr="00F1518D" w:rsidRDefault="00694D08" w:rsidP="00694D08">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 xml:space="preserve">Fechas de inicio del tour en </w:t>
            </w:r>
          </w:p>
          <w:p w14:paraId="02C29215" w14:textId="34E24864" w:rsidR="0004269B" w:rsidRPr="00F1518D" w:rsidRDefault="00694D08" w:rsidP="00694D08">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Moscú:</w:t>
            </w:r>
          </w:p>
        </w:tc>
        <w:tc>
          <w:tcPr>
            <w:tcW w:w="1842" w:type="dxa"/>
            <w:tcBorders>
              <w:top w:val="single" w:sz="24" w:space="0" w:color="auto"/>
              <w:left w:val="single" w:sz="18" w:space="0" w:color="auto"/>
              <w:bottom w:val="single" w:sz="18" w:space="0" w:color="auto"/>
            </w:tcBorders>
            <w:shd w:val="clear" w:color="auto" w:fill="FFF2CC" w:themeFill="accent4" w:themeFillTint="33"/>
            <w:vAlign w:val="center"/>
          </w:tcPr>
          <w:p w14:paraId="7D6AD457" w14:textId="77777777" w:rsidR="0004269B" w:rsidRPr="00F1518D" w:rsidRDefault="0004269B" w:rsidP="00BB4A34">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Cantidad</w:t>
            </w:r>
          </w:p>
          <w:p w14:paraId="06610DF7"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de pasajeros</w:t>
            </w:r>
          </w:p>
        </w:tc>
        <w:tc>
          <w:tcPr>
            <w:tcW w:w="2694" w:type="dxa"/>
            <w:tcBorders>
              <w:top w:val="single" w:sz="24" w:space="0" w:color="auto"/>
              <w:bottom w:val="single" w:sz="18" w:space="0" w:color="auto"/>
            </w:tcBorders>
            <w:shd w:val="clear" w:color="auto" w:fill="FFF2CC" w:themeFill="accent4" w:themeFillTint="33"/>
            <w:vAlign w:val="center"/>
          </w:tcPr>
          <w:p w14:paraId="5461669D" w14:textId="77777777" w:rsidR="0004269B" w:rsidRPr="00F1518D" w:rsidRDefault="0004269B" w:rsidP="00BB4A34">
            <w:pPr>
              <w:jc w:val="center"/>
              <w:rPr>
                <w:rFonts w:asciiTheme="minorHAnsi" w:eastAsia="Times New Roman" w:hAnsiTheme="minorHAnsi" w:cstheme="minorHAnsi"/>
                <w:b/>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Precio por persona</w:t>
            </w:r>
          </w:p>
          <w:p w14:paraId="37AA837B"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en base doble</w:t>
            </w:r>
          </w:p>
        </w:tc>
        <w:tc>
          <w:tcPr>
            <w:tcW w:w="2344" w:type="dxa"/>
            <w:tcBorders>
              <w:top w:val="single" w:sz="24" w:space="0" w:color="auto"/>
              <w:bottom w:val="single" w:sz="18" w:space="0" w:color="auto"/>
            </w:tcBorders>
            <w:shd w:val="clear" w:color="auto" w:fill="FFF2CC" w:themeFill="accent4" w:themeFillTint="33"/>
            <w:vAlign w:val="center"/>
          </w:tcPr>
          <w:p w14:paraId="2382D57C" w14:textId="77777777" w:rsidR="0004269B" w:rsidRPr="00F1518D" w:rsidRDefault="0004269B" w:rsidP="00BB4A34">
            <w:pPr>
              <w:jc w:val="center"/>
              <w:rPr>
                <w:rFonts w:asciiTheme="minorHAnsi" w:eastAsia="Times New Roman" w:hAnsiTheme="minorHAnsi" w:cstheme="minorHAnsi"/>
                <w:b/>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Suplemento</w:t>
            </w:r>
          </w:p>
          <w:p w14:paraId="6D44BAAE"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de hab. sencilla</w:t>
            </w:r>
          </w:p>
        </w:tc>
      </w:tr>
      <w:tr w:rsidR="0004269B" w:rsidRPr="00F1518D" w14:paraId="16E736F0" w14:textId="77777777" w:rsidTr="00694D08">
        <w:trPr>
          <w:jc w:val="center"/>
        </w:trPr>
        <w:tc>
          <w:tcPr>
            <w:tcW w:w="3798"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0FDC4E20" w14:textId="080EBF34"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F1518D">
              <w:rPr>
                <w:rFonts w:asciiTheme="minorHAnsi" w:hAnsiTheme="minorHAnsi" w:cstheme="minorHAnsi"/>
                <w:b/>
                <w:i/>
                <w:color w:val="C00000"/>
                <w:u w:val="single"/>
                <w:lang w:val="es-ES" w:eastAsia="ru-RU"/>
              </w:rPr>
              <w:t>Temporada Alta 201</w:t>
            </w:r>
            <w:r w:rsidR="009A66E1" w:rsidRPr="00F1518D">
              <w:rPr>
                <w:rFonts w:asciiTheme="minorHAnsi" w:hAnsiTheme="minorHAnsi" w:cstheme="minorHAnsi"/>
                <w:b/>
                <w:i/>
                <w:color w:val="C00000"/>
                <w:u w:val="single"/>
                <w:lang w:val="es-ES" w:eastAsia="ru-RU"/>
              </w:rPr>
              <w:t>9</w:t>
            </w:r>
            <w:r w:rsidRPr="00F1518D">
              <w:rPr>
                <w:rFonts w:asciiTheme="minorHAnsi" w:hAnsiTheme="minorHAnsi" w:cstheme="minorHAnsi"/>
                <w:b/>
                <w:color w:val="C00000"/>
                <w:lang w:val="es-ES" w:eastAsia="ru-RU"/>
              </w:rPr>
              <w:t>:</w:t>
            </w:r>
          </w:p>
          <w:p w14:paraId="11ADD987"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Mayo 01 – 31;</w:t>
            </w:r>
          </w:p>
          <w:p w14:paraId="557EBBFD"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Junio 01 – 09;</w:t>
            </w:r>
          </w:p>
          <w:p w14:paraId="79FEB3FB"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Julio 19 – 31;</w:t>
            </w:r>
          </w:p>
        </w:tc>
        <w:tc>
          <w:tcPr>
            <w:tcW w:w="1842" w:type="dxa"/>
            <w:tcBorders>
              <w:top w:val="single" w:sz="18" w:space="0" w:color="auto"/>
              <w:left w:val="single" w:sz="18" w:space="0" w:color="auto"/>
              <w:bottom w:val="single" w:sz="6" w:space="0" w:color="auto"/>
            </w:tcBorders>
          </w:tcPr>
          <w:p w14:paraId="3B4BAF40"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01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solo</w:t>
            </w:r>
          </w:p>
        </w:tc>
        <w:tc>
          <w:tcPr>
            <w:tcW w:w="2694" w:type="dxa"/>
            <w:tcBorders>
              <w:top w:val="single" w:sz="18" w:space="0" w:color="auto"/>
              <w:bottom w:val="single" w:sz="6" w:space="0" w:color="auto"/>
            </w:tcBorders>
          </w:tcPr>
          <w:p w14:paraId="618F08E2" w14:textId="64622BAF" w:rsidR="0004269B" w:rsidRPr="00F1518D" w:rsidRDefault="000139D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$ 4,</w:t>
            </w:r>
            <w:r w:rsidR="00A97E78" w:rsidRPr="00F1518D">
              <w:rPr>
                <w:rFonts w:asciiTheme="minorHAnsi" w:hAnsiTheme="minorHAnsi" w:cstheme="minorHAnsi"/>
                <w:sz w:val="22"/>
                <w:szCs w:val="22"/>
                <w:lang w:val="es-ES"/>
              </w:rPr>
              <w:t>375</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c>
          <w:tcPr>
            <w:tcW w:w="2344" w:type="dxa"/>
            <w:tcBorders>
              <w:top w:val="single" w:sz="18" w:space="0" w:color="auto"/>
              <w:bottom w:val="single" w:sz="6" w:space="0" w:color="auto"/>
            </w:tcBorders>
            <w:shd w:val="clear" w:color="auto" w:fill="D9D9D9" w:themeFill="background1" w:themeFillShade="D9"/>
          </w:tcPr>
          <w:p w14:paraId="4754AFC0"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val="es-ES" w:eastAsia="ru-RU"/>
              </w:rPr>
            </w:pPr>
          </w:p>
        </w:tc>
      </w:tr>
      <w:tr w:rsidR="0004269B" w:rsidRPr="00F1518D" w14:paraId="7B59D771"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3F335507"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2F51BE18"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sz w:val="22"/>
                <w:szCs w:val="22"/>
                <w:lang w:val="es-ES" w:eastAsia="ru-RU"/>
              </w:rPr>
              <w:t xml:space="preserve">02 </w:t>
            </w:r>
            <w:proofErr w:type="spellStart"/>
            <w:r w:rsidRPr="00F1518D">
              <w:rPr>
                <w:rFonts w:asciiTheme="minorHAnsi" w:hAnsiTheme="minorHAnsi" w:cstheme="minorHAnsi"/>
                <w:b/>
                <w:sz w:val="22"/>
                <w:szCs w:val="22"/>
                <w:lang w:val="es-ES" w:eastAsia="ru-RU"/>
              </w:rPr>
              <w:t>pax</w:t>
            </w:r>
            <w:proofErr w:type="spellEnd"/>
          </w:p>
        </w:tc>
        <w:tc>
          <w:tcPr>
            <w:tcW w:w="2694" w:type="dxa"/>
            <w:tcBorders>
              <w:top w:val="single" w:sz="6" w:space="0" w:color="auto"/>
              <w:bottom w:val="single" w:sz="6" w:space="0" w:color="auto"/>
            </w:tcBorders>
          </w:tcPr>
          <w:p w14:paraId="6DF65C4F" w14:textId="3D8D5FBD" w:rsidR="0004269B" w:rsidRPr="00F1518D" w:rsidRDefault="009B6B51"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B10000"/>
                <w:sz w:val="22"/>
                <w:szCs w:val="22"/>
                <w:lang w:val="es-ES"/>
              </w:rPr>
              <w:t>$ 2,5</w:t>
            </w:r>
            <w:r w:rsidR="00A97E78" w:rsidRPr="00F1518D">
              <w:rPr>
                <w:rFonts w:asciiTheme="minorHAnsi" w:hAnsiTheme="minorHAnsi" w:cstheme="minorHAnsi"/>
                <w:b/>
                <w:color w:val="B10000"/>
                <w:sz w:val="22"/>
                <w:szCs w:val="22"/>
                <w:lang w:val="es-ES"/>
              </w:rPr>
              <w:t>3</w:t>
            </w:r>
            <w:r w:rsidRPr="00F1518D">
              <w:rPr>
                <w:rFonts w:asciiTheme="minorHAnsi" w:hAnsiTheme="minorHAnsi" w:cstheme="minorHAnsi"/>
                <w:b/>
                <w:color w:val="B10000"/>
                <w:sz w:val="22"/>
                <w:szCs w:val="22"/>
                <w:lang w:val="es-ES"/>
              </w:rPr>
              <w:t>0</w:t>
            </w:r>
            <w:r w:rsidR="0004269B" w:rsidRPr="00F1518D">
              <w:rPr>
                <w:rFonts w:asciiTheme="minorHAnsi" w:hAnsiTheme="minorHAnsi" w:cstheme="minorHAnsi"/>
                <w:b/>
                <w:color w:val="B10000"/>
                <w:sz w:val="22"/>
                <w:szCs w:val="22"/>
                <w:lang w:val="es-ES"/>
              </w:rPr>
              <w:t xml:space="preserve">.00 </w:t>
            </w:r>
            <w:proofErr w:type="spellStart"/>
            <w:r w:rsidR="0004269B" w:rsidRPr="00F1518D">
              <w:rPr>
                <w:rFonts w:asciiTheme="minorHAnsi" w:hAnsiTheme="minorHAnsi" w:cstheme="minorHAnsi"/>
                <w:b/>
                <w:color w:val="B10000"/>
                <w:sz w:val="22"/>
                <w:szCs w:val="22"/>
                <w:lang w:val="es-ES"/>
              </w:rPr>
              <w:t>usd</w:t>
            </w:r>
            <w:proofErr w:type="spellEnd"/>
          </w:p>
        </w:tc>
        <w:tc>
          <w:tcPr>
            <w:tcW w:w="2344" w:type="dxa"/>
            <w:tcBorders>
              <w:top w:val="single" w:sz="6" w:space="0" w:color="auto"/>
              <w:bottom w:val="single" w:sz="6" w:space="0" w:color="auto"/>
            </w:tcBorders>
          </w:tcPr>
          <w:p w14:paraId="1F402861" w14:textId="07A36C0E" w:rsidR="0004269B" w:rsidRPr="00F1518D" w:rsidRDefault="000139D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000090"/>
                <w:sz w:val="22"/>
                <w:szCs w:val="22"/>
                <w:lang w:val="es-ES"/>
              </w:rPr>
              <w:t>$ 7</w:t>
            </w:r>
            <w:r w:rsidR="00A97E78" w:rsidRPr="00F1518D">
              <w:rPr>
                <w:rFonts w:asciiTheme="minorHAnsi" w:hAnsiTheme="minorHAnsi" w:cstheme="minorHAnsi"/>
                <w:b/>
                <w:color w:val="000090"/>
                <w:sz w:val="22"/>
                <w:szCs w:val="22"/>
                <w:lang w:val="es-ES"/>
              </w:rPr>
              <w:t>60</w:t>
            </w:r>
            <w:r w:rsidR="0004269B" w:rsidRPr="00F1518D">
              <w:rPr>
                <w:rFonts w:asciiTheme="minorHAnsi" w:hAnsiTheme="minorHAnsi" w:cstheme="minorHAnsi"/>
                <w:b/>
                <w:color w:val="000090"/>
                <w:sz w:val="22"/>
                <w:szCs w:val="22"/>
                <w:lang w:val="es-ES"/>
              </w:rPr>
              <w:t xml:space="preserve">.00 </w:t>
            </w:r>
            <w:proofErr w:type="spellStart"/>
            <w:r w:rsidR="0004269B" w:rsidRPr="00F1518D">
              <w:rPr>
                <w:rFonts w:asciiTheme="minorHAnsi" w:hAnsiTheme="minorHAnsi" w:cstheme="minorHAnsi"/>
                <w:b/>
                <w:color w:val="000090"/>
                <w:sz w:val="22"/>
                <w:szCs w:val="22"/>
                <w:lang w:val="es-ES"/>
              </w:rPr>
              <w:t>usd</w:t>
            </w:r>
            <w:proofErr w:type="spellEnd"/>
          </w:p>
        </w:tc>
      </w:tr>
      <w:tr w:rsidR="0004269B" w:rsidRPr="00F1518D" w14:paraId="5B328CC6"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40AB11D2"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7DD78438"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03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tcPr>
          <w:p w14:paraId="4FF85DDE" w14:textId="32E6A994" w:rsidR="0004269B" w:rsidRPr="00F1518D" w:rsidRDefault="009B6B51"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$ 2,</w:t>
            </w:r>
            <w:r w:rsidR="00A97E78" w:rsidRPr="00F1518D">
              <w:rPr>
                <w:rFonts w:asciiTheme="minorHAnsi" w:hAnsiTheme="minorHAnsi" w:cstheme="minorHAnsi"/>
                <w:sz w:val="22"/>
                <w:szCs w:val="22"/>
                <w:lang w:val="es-ES"/>
              </w:rPr>
              <w:t>22</w:t>
            </w:r>
            <w:r w:rsidR="0004269B" w:rsidRPr="00F1518D">
              <w:rPr>
                <w:rFonts w:asciiTheme="minorHAnsi" w:hAnsiTheme="minorHAnsi" w:cstheme="minorHAnsi"/>
                <w:sz w:val="22"/>
                <w:szCs w:val="22"/>
                <w:lang w:val="es-ES"/>
              </w:rPr>
              <w:t xml:space="preserve">0.00 </w:t>
            </w:r>
            <w:proofErr w:type="spellStart"/>
            <w:r w:rsidR="0004269B" w:rsidRPr="00F1518D">
              <w:rPr>
                <w:rFonts w:asciiTheme="minorHAnsi" w:hAnsiTheme="minorHAnsi" w:cstheme="minorHAnsi"/>
                <w:sz w:val="22"/>
                <w:szCs w:val="22"/>
                <w:lang w:val="es-ES"/>
              </w:rPr>
              <w:t>usd</w:t>
            </w:r>
            <w:proofErr w:type="spellEnd"/>
          </w:p>
        </w:tc>
        <w:tc>
          <w:tcPr>
            <w:tcW w:w="2344" w:type="dxa"/>
            <w:tcBorders>
              <w:top w:val="single" w:sz="6" w:space="0" w:color="auto"/>
              <w:bottom w:val="single" w:sz="6" w:space="0" w:color="auto"/>
            </w:tcBorders>
          </w:tcPr>
          <w:p w14:paraId="0635DB81" w14:textId="07989B0B" w:rsidR="0004269B" w:rsidRPr="00F1518D" w:rsidRDefault="000139D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$ 7</w:t>
            </w:r>
            <w:r w:rsidR="00A97E78" w:rsidRPr="00F1518D">
              <w:rPr>
                <w:rFonts w:asciiTheme="minorHAnsi" w:hAnsiTheme="minorHAnsi" w:cstheme="minorHAnsi"/>
                <w:sz w:val="22"/>
                <w:szCs w:val="22"/>
                <w:lang w:val="es-ES"/>
              </w:rPr>
              <w:t>60</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r>
      <w:tr w:rsidR="000139D2" w:rsidRPr="00F1518D" w14:paraId="06251ABE"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3D4F6883"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2A69489A"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04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tcPr>
          <w:p w14:paraId="2412FBB6" w14:textId="031D841B" w:rsidR="000139D2" w:rsidRPr="00F1518D" w:rsidRDefault="009B6B51"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$ 1,9</w:t>
            </w:r>
            <w:r w:rsidR="00A97E78" w:rsidRPr="00F1518D">
              <w:rPr>
                <w:rFonts w:asciiTheme="minorHAnsi" w:hAnsiTheme="minorHAnsi" w:cstheme="minorHAnsi"/>
                <w:sz w:val="22"/>
                <w:szCs w:val="22"/>
                <w:lang w:val="es-ES"/>
              </w:rPr>
              <w:t>7</w:t>
            </w:r>
            <w:r w:rsidRPr="00F1518D">
              <w:rPr>
                <w:rFonts w:asciiTheme="minorHAnsi" w:hAnsiTheme="minorHAnsi" w:cstheme="minorHAnsi"/>
                <w:sz w:val="22"/>
                <w:szCs w:val="22"/>
                <w:lang w:val="es-ES"/>
              </w:rPr>
              <w:t>5</w:t>
            </w:r>
            <w:r w:rsidR="000139D2" w:rsidRPr="00F1518D">
              <w:rPr>
                <w:rFonts w:asciiTheme="minorHAnsi" w:hAnsiTheme="minorHAnsi" w:cstheme="minorHAnsi"/>
                <w:sz w:val="22"/>
                <w:szCs w:val="22"/>
                <w:lang w:val="es-ES"/>
              </w:rPr>
              <w:t xml:space="preserve">.00 </w:t>
            </w:r>
            <w:proofErr w:type="spellStart"/>
            <w:r w:rsidR="000139D2" w:rsidRPr="00F1518D">
              <w:rPr>
                <w:rFonts w:asciiTheme="minorHAnsi" w:hAnsiTheme="minorHAnsi" w:cstheme="minorHAnsi"/>
                <w:sz w:val="22"/>
                <w:szCs w:val="22"/>
                <w:lang w:val="es-ES"/>
              </w:rPr>
              <w:t>usd</w:t>
            </w:r>
            <w:proofErr w:type="spellEnd"/>
          </w:p>
        </w:tc>
        <w:tc>
          <w:tcPr>
            <w:tcW w:w="2344" w:type="dxa"/>
            <w:tcBorders>
              <w:top w:val="single" w:sz="6" w:space="0" w:color="auto"/>
              <w:bottom w:val="single" w:sz="6" w:space="0" w:color="auto"/>
            </w:tcBorders>
          </w:tcPr>
          <w:p w14:paraId="074F3EB3" w14:textId="22EA209A" w:rsidR="000139D2" w:rsidRPr="00F1518D" w:rsidRDefault="00A97E78"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$ 760.00 </w:t>
            </w:r>
            <w:proofErr w:type="spellStart"/>
            <w:r w:rsidRPr="00F1518D">
              <w:rPr>
                <w:rFonts w:asciiTheme="minorHAnsi" w:hAnsiTheme="minorHAnsi" w:cstheme="minorHAnsi"/>
                <w:sz w:val="22"/>
                <w:szCs w:val="22"/>
                <w:lang w:val="es-ES"/>
              </w:rPr>
              <w:t>usd</w:t>
            </w:r>
            <w:proofErr w:type="spellEnd"/>
          </w:p>
        </w:tc>
      </w:tr>
      <w:tr w:rsidR="000139D2" w:rsidRPr="00F1518D" w14:paraId="3F6AECA8"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587FA9F6"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34A83263"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05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tcPr>
          <w:p w14:paraId="33A1C8A5" w14:textId="2EC48717" w:rsidR="000139D2" w:rsidRPr="00F1518D" w:rsidRDefault="009B6B51"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w:t>
            </w:r>
            <w:r w:rsidR="00A97E78" w:rsidRPr="00F1518D">
              <w:rPr>
                <w:rFonts w:asciiTheme="minorHAnsi" w:hAnsiTheme="minorHAnsi" w:cstheme="minorHAnsi"/>
                <w:sz w:val="22"/>
                <w:szCs w:val="22"/>
                <w:lang w:val="es-ES"/>
              </w:rPr>
              <w:t>950</w:t>
            </w:r>
            <w:r w:rsidR="000139D2" w:rsidRPr="00F1518D">
              <w:rPr>
                <w:rFonts w:asciiTheme="minorHAnsi" w:hAnsiTheme="minorHAnsi" w:cstheme="minorHAnsi"/>
                <w:sz w:val="22"/>
                <w:szCs w:val="22"/>
                <w:lang w:val="es-ES"/>
              </w:rPr>
              <w:t xml:space="preserve">.00 </w:t>
            </w:r>
            <w:proofErr w:type="spellStart"/>
            <w:r w:rsidR="000139D2" w:rsidRPr="00F1518D">
              <w:rPr>
                <w:rFonts w:asciiTheme="minorHAnsi" w:hAnsiTheme="minorHAnsi" w:cstheme="minorHAnsi"/>
                <w:sz w:val="22"/>
                <w:szCs w:val="22"/>
                <w:lang w:val="es-ES"/>
              </w:rPr>
              <w:t>usd</w:t>
            </w:r>
            <w:proofErr w:type="spellEnd"/>
          </w:p>
        </w:tc>
        <w:tc>
          <w:tcPr>
            <w:tcW w:w="2344" w:type="dxa"/>
            <w:tcBorders>
              <w:top w:val="single" w:sz="6" w:space="0" w:color="auto"/>
              <w:bottom w:val="single" w:sz="6" w:space="0" w:color="auto"/>
            </w:tcBorders>
          </w:tcPr>
          <w:p w14:paraId="609B431F" w14:textId="6CA02ECE" w:rsidR="000139D2" w:rsidRPr="00F1518D" w:rsidRDefault="00A97E78"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$ 760.00 </w:t>
            </w:r>
            <w:proofErr w:type="spellStart"/>
            <w:r w:rsidRPr="00F1518D">
              <w:rPr>
                <w:rFonts w:asciiTheme="minorHAnsi" w:hAnsiTheme="minorHAnsi" w:cstheme="minorHAnsi"/>
                <w:sz w:val="22"/>
                <w:szCs w:val="22"/>
                <w:lang w:val="es-ES"/>
              </w:rPr>
              <w:t>usd</w:t>
            </w:r>
            <w:proofErr w:type="spellEnd"/>
          </w:p>
        </w:tc>
      </w:tr>
      <w:tr w:rsidR="000139D2" w:rsidRPr="00F1518D" w14:paraId="4867EDEA"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0405AE32"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68F85A60"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06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w:t>
            </w:r>
            <w:r w:rsidRPr="00F1518D">
              <w:rPr>
                <w:rFonts w:asciiTheme="minorHAnsi" w:hAnsiTheme="minorHAnsi" w:cstheme="minorHAnsi"/>
                <w:sz w:val="22"/>
                <w:szCs w:val="22"/>
                <w:lang w:val="es-ES"/>
              </w:rPr>
              <w:t>– 0</w:t>
            </w:r>
            <w:r w:rsidRPr="00F1518D">
              <w:rPr>
                <w:rFonts w:asciiTheme="minorHAnsi" w:hAnsiTheme="minorHAnsi" w:cstheme="minorHAnsi"/>
                <w:sz w:val="22"/>
                <w:szCs w:val="22"/>
                <w:lang w:val="es-ES" w:eastAsia="ru-RU"/>
              </w:rPr>
              <w:t xml:space="preserve">9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tcPr>
          <w:p w14:paraId="1AB00725" w14:textId="539D6AAE" w:rsidR="000139D2" w:rsidRPr="00F1518D" w:rsidRDefault="009B6B51"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$ 1,8</w:t>
            </w:r>
            <w:r w:rsidR="00A97E78" w:rsidRPr="00F1518D">
              <w:rPr>
                <w:rFonts w:asciiTheme="minorHAnsi" w:hAnsiTheme="minorHAnsi" w:cstheme="minorHAnsi"/>
                <w:sz w:val="22"/>
                <w:szCs w:val="22"/>
                <w:lang w:val="es-ES"/>
              </w:rPr>
              <w:t>5</w:t>
            </w:r>
            <w:r w:rsidR="000139D2" w:rsidRPr="00F1518D">
              <w:rPr>
                <w:rFonts w:asciiTheme="minorHAnsi" w:hAnsiTheme="minorHAnsi" w:cstheme="minorHAnsi"/>
                <w:sz w:val="22"/>
                <w:szCs w:val="22"/>
                <w:lang w:val="es-ES"/>
              </w:rPr>
              <w:t xml:space="preserve">5.00 </w:t>
            </w:r>
            <w:proofErr w:type="spellStart"/>
            <w:r w:rsidR="000139D2" w:rsidRPr="00F1518D">
              <w:rPr>
                <w:rFonts w:asciiTheme="minorHAnsi" w:hAnsiTheme="minorHAnsi" w:cstheme="minorHAnsi"/>
                <w:sz w:val="22"/>
                <w:szCs w:val="22"/>
                <w:lang w:val="es-ES"/>
              </w:rPr>
              <w:t>usd</w:t>
            </w:r>
            <w:proofErr w:type="spellEnd"/>
          </w:p>
        </w:tc>
        <w:tc>
          <w:tcPr>
            <w:tcW w:w="2344" w:type="dxa"/>
            <w:tcBorders>
              <w:top w:val="single" w:sz="6" w:space="0" w:color="auto"/>
              <w:bottom w:val="single" w:sz="6" w:space="0" w:color="auto"/>
            </w:tcBorders>
          </w:tcPr>
          <w:p w14:paraId="6E0EC9FD" w14:textId="59C71E7B" w:rsidR="000139D2" w:rsidRPr="00F1518D" w:rsidRDefault="00A97E78"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$ 760.00 </w:t>
            </w:r>
            <w:proofErr w:type="spellStart"/>
            <w:r w:rsidRPr="00F1518D">
              <w:rPr>
                <w:rFonts w:asciiTheme="minorHAnsi" w:hAnsiTheme="minorHAnsi" w:cstheme="minorHAnsi"/>
                <w:sz w:val="22"/>
                <w:szCs w:val="22"/>
                <w:lang w:val="es-ES"/>
              </w:rPr>
              <w:t>usd</w:t>
            </w:r>
            <w:proofErr w:type="spellEnd"/>
          </w:p>
        </w:tc>
      </w:tr>
      <w:tr w:rsidR="0004269B" w:rsidRPr="00F1518D" w14:paraId="64622AA4" w14:textId="77777777" w:rsidTr="00694D08">
        <w:trPr>
          <w:jc w:val="center"/>
        </w:trPr>
        <w:tc>
          <w:tcPr>
            <w:tcW w:w="3798"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0BB29C68" w14:textId="3225985A"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F1518D">
              <w:rPr>
                <w:rFonts w:asciiTheme="minorHAnsi" w:hAnsiTheme="minorHAnsi" w:cstheme="minorHAnsi"/>
                <w:b/>
                <w:i/>
                <w:color w:val="806000" w:themeColor="accent4" w:themeShade="80"/>
                <w:u w:val="single"/>
                <w:lang w:val="es-ES" w:eastAsia="ru-RU"/>
              </w:rPr>
              <w:t>Tempo</w:t>
            </w:r>
            <w:r w:rsidRPr="00F1518D">
              <w:rPr>
                <w:rFonts w:asciiTheme="minorHAnsi" w:hAnsiTheme="minorHAnsi" w:cstheme="minorHAnsi"/>
                <w:b/>
                <w:i/>
                <w:color w:val="C00000"/>
                <w:u w:val="single"/>
                <w:lang w:val="es-ES" w:eastAsia="ru-RU"/>
              </w:rPr>
              <w:t>rada Media 201</w:t>
            </w:r>
            <w:r w:rsidR="009A66E1" w:rsidRPr="00F1518D">
              <w:rPr>
                <w:rFonts w:asciiTheme="minorHAnsi" w:hAnsiTheme="minorHAnsi" w:cstheme="minorHAnsi"/>
                <w:b/>
                <w:i/>
                <w:color w:val="C00000"/>
                <w:u w:val="single"/>
                <w:lang w:val="es-ES" w:eastAsia="ru-RU"/>
              </w:rPr>
              <w:t>9</w:t>
            </w:r>
            <w:r w:rsidRPr="00F1518D">
              <w:rPr>
                <w:rFonts w:asciiTheme="minorHAnsi" w:hAnsiTheme="minorHAnsi" w:cstheme="minorHAnsi"/>
                <w:b/>
                <w:color w:val="C00000"/>
                <w:lang w:val="es-ES" w:eastAsia="ru-RU"/>
              </w:rPr>
              <w:t>:</w:t>
            </w:r>
          </w:p>
          <w:p w14:paraId="5E26FF5F"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Abril 01 – 30;</w:t>
            </w:r>
          </w:p>
          <w:p w14:paraId="191FC531"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Agosto 01 – 31;</w:t>
            </w:r>
          </w:p>
          <w:p w14:paraId="72DCAEEE"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Septiembre 01 – 30;</w:t>
            </w:r>
          </w:p>
          <w:p w14:paraId="172FE144"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s-ES" w:eastAsia="ru-RU"/>
              </w:rPr>
            </w:pPr>
            <w:r w:rsidRPr="00F1518D">
              <w:rPr>
                <w:rFonts w:asciiTheme="minorHAnsi" w:hAnsiTheme="minorHAnsi" w:cstheme="minorHAnsi"/>
                <w:b/>
                <w:color w:val="806000" w:themeColor="accent4" w:themeShade="80"/>
                <w:lang w:val="es-ES" w:eastAsia="ru-RU"/>
              </w:rPr>
              <w:t>Octubre 01 – 09.</w:t>
            </w:r>
          </w:p>
        </w:tc>
        <w:tc>
          <w:tcPr>
            <w:tcW w:w="1842" w:type="dxa"/>
            <w:tcBorders>
              <w:top w:val="single" w:sz="18" w:space="0" w:color="auto"/>
              <w:left w:val="single" w:sz="18" w:space="0" w:color="auto"/>
              <w:bottom w:val="single" w:sz="6" w:space="0" w:color="auto"/>
            </w:tcBorders>
          </w:tcPr>
          <w:p w14:paraId="22E1AA79"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01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solo</w:t>
            </w:r>
          </w:p>
        </w:tc>
        <w:tc>
          <w:tcPr>
            <w:tcW w:w="2694" w:type="dxa"/>
            <w:tcBorders>
              <w:top w:val="single" w:sz="18" w:space="0" w:color="auto"/>
              <w:bottom w:val="single" w:sz="6" w:space="0" w:color="auto"/>
            </w:tcBorders>
          </w:tcPr>
          <w:p w14:paraId="4655A359" w14:textId="606CB6EF" w:rsidR="0004269B" w:rsidRPr="00F1518D" w:rsidRDefault="00CD5E47"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$ 4,1</w:t>
            </w:r>
            <w:r w:rsidR="00A97E78" w:rsidRPr="00F1518D">
              <w:rPr>
                <w:rFonts w:asciiTheme="minorHAnsi" w:hAnsiTheme="minorHAnsi" w:cstheme="minorHAnsi"/>
                <w:sz w:val="22"/>
                <w:szCs w:val="22"/>
                <w:lang w:val="es-ES"/>
              </w:rPr>
              <w:t>1</w:t>
            </w:r>
            <w:r w:rsidRPr="00F1518D">
              <w:rPr>
                <w:rFonts w:asciiTheme="minorHAnsi" w:hAnsiTheme="minorHAnsi" w:cstheme="minorHAnsi"/>
                <w:sz w:val="22"/>
                <w:szCs w:val="22"/>
                <w:lang w:val="es-ES"/>
              </w:rPr>
              <w:t>5</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c>
          <w:tcPr>
            <w:tcW w:w="2344" w:type="dxa"/>
            <w:tcBorders>
              <w:top w:val="single" w:sz="18" w:space="0" w:color="auto"/>
              <w:bottom w:val="single" w:sz="6" w:space="0" w:color="auto"/>
            </w:tcBorders>
            <w:shd w:val="clear" w:color="auto" w:fill="D9D9D9" w:themeFill="background1" w:themeFillShade="D9"/>
          </w:tcPr>
          <w:p w14:paraId="5E685A6F"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val="es-ES" w:eastAsia="ru-RU"/>
              </w:rPr>
            </w:pPr>
          </w:p>
        </w:tc>
      </w:tr>
      <w:tr w:rsidR="0004269B" w:rsidRPr="00F1518D" w14:paraId="25ED4149"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250AB903"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27685CFE"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sz w:val="22"/>
                <w:szCs w:val="22"/>
                <w:lang w:val="es-ES" w:eastAsia="ru-RU"/>
              </w:rPr>
              <w:t xml:space="preserve">02 </w:t>
            </w:r>
            <w:proofErr w:type="spellStart"/>
            <w:r w:rsidRPr="00F1518D">
              <w:rPr>
                <w:rFonts w:asciiTheme="minorHAnsi" w:hAnsiTheme="minorHAnsi" w:cstheme="minorHAnsi"/>
                <w:b/>
                <w:sz w:val="22"/>
                <w:szCs w:val="22"/>
                <w:lang w:val="es-ES" w:eastAsia="ru-RU"/>
              </w:rPr>
              <w:t>pax</w:t>
            </w:r>
            <w:proofErr w:type="spellEnd"/>
          </w:p>
        </w:tc>
        <w:tc>
          <w:tcPr>
            <w:tcW w:w="2694" w:type="dxa"/>
            <w:tcBorders>
              <w:top w:val="single" w:sz="6" w:space="0" w:color="auto"/>
              <w:bottom w:val="single" w:sz="6" w:space="0" w:color="auto"/>
            </w:tcBorders>
          </w:tcPr>
          <w:p w14:paraId="69C438E3" w14:textId="510D4759" w:rsidR="0004269B" w:rsidRPr="00F1518D" w:rsidRDefault="00CD5E47"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B10000"/>
                <w:sz w:val="22"/>
                <w:szCs w:val="22"/>
                <w:lang w:val="es-ES"/>
              </w:rPr>
              <w:t>$ 2,3</w:t>
            </w:r>
            <w:r w:rsidR="00A97E78" w:rsidRPr="00F1518D">
              <w:rPr>
                <w:rFonts w:asciiTheme="minorHAnsi" w:hAnsiTheme="minorHAnsi" w:cstheme="minorHAnsi"/>
                <w:b/>
                <w:color w:val="B10000"/>
                <w:sz w:val="22"/>
                <w:szCs w:val="22"/>
                <w:lang w:val="es-ES"/>
              </w:rPr>
              <w:t>60</w:t>
            </w:r>
            <w:r w:rsidR="0004269B" w:rsidRPr="00F1518D">
              <w:rPr>
                <w:rFonts w:asciiTheme="minorHAnsi" w:hAnsiTheme="minorHAnsi" w:cstheme="minorHAnsi"/>
                <w:b/>
                <w:color w:val="B10000"/>
                <w:sz w:val="22"/>
                <w:szCs w:val="22"/>
                <w:lang w:val="es-ES"/>
              </w:rPr>
              <w:t xml:space="preserve">.00 </w:t>
            </w:r>
            <w:proofErr w:type="spellStart"/>
            <w:r w:rsidR="0004269B" w:rsidRPr="00F1518D">
              <w:rPr>
                <w:rFonts w:asciiTheme="minorHAnsi" w:hAnsiTheme="minorHAnsi" w:cstheme="minorHAnsi"/>
                <w:b/>
                <w:color w:val="B10000"/>
                <w:sz w:val="22"/>
                <w:szCs w:val="22"/>
                <w:lang w:val="es-ES"/>
              </w:rPr>
              <w:t>usd</w:t>
            </w:r>
            <w:proofErr w:type="spellEnd"/>
          </w:p>
        </w:tc>
        <w:tc>
          <w:tcPr>
            <w:tcW w:w="2344" w:type="dxa"/>
            <w:tcBorders>
              <w:top w:val="single" w:sz="6" w:space="0" w:color="auto"/>
              <w:bottom w:val="single" w:sz="6" w:space="0" w:color="auto"/>
            </w:tcBorders>
          </w:tcPr>
          <w:p w14:paraId="27C75AA5" w14:textId="4C31E8B6" w:rsidR="0004269B" w:rsidRPr="00F1518D" w:rsidRDefault="000139D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000090"/>
                <w:sz w:val="22"/>
                <w:szCs w:val="22"/>
                <w:lang w:val="es-ES"/>
              </w:rPr>
              <w:t>$ 6</w:t>
            </w:r>
            <w:r w:rsidR="00A97E78" w:rsidRPr="00F1518D">
              <w:rPr>
                <w:rFonts w:asciiTheme="minorHAnsi" w:hAnsiTheme="minorHAnsi" w:cstheme="minorHAnsi"/>
                <w:b/>
                <w:color w:val="000090"/>
                <w:sz w:val="22"/>
                <w:szCs w:val="22"/>
                <w:lang w:val="es-ES"/>
              </w:rPr>
              <w:t>30</w:t>
            </w:r>
            <w:r w:rsidR="0004269B" w:rsidRPr="00F1518D">
              <w:rPr>
                <w:rFonts w:asciiTheme="minorHAnsi" w:hAnsiTheme="minorHAnsi" w:cstheme="minorHAnsi"/>
                <w:b/>
                <w:color w:val="000090"/>
                <w:sz w:val="22"/>
                <w:szCs w:val="22"/>
                <w:lang w:val="es-ES"/>
              </w:rPr>
              <w:t xml:space="preserve">.00 </w:t>
            </w:r>
            <w:proofErr w:type="spellStart"/>
            <w:r w:rsidR="0004269B" w:rsidRPr="00F1518D">
              <w:rPr>
                <w:rFonts w:asciiTheme="minorHAnsi" w:hAnsiTheme="minorHAnsi" w:cstheme="minorHAnsi"/>
                <w:b/>
                <w:color w:val="000090"/>
                <w:sz w:val="22"/>
                <w:szCs w:val="22"/>
                <w:lang w:val="es-ES"/>
              </w:rPr>
              <w:t>usd</w:t>
            </w:r>
            <w:proofErr w:type="spellEnd"/>
          </w:p>
        </w:tc>
      </w:tr>
      <w:tr w:rsidR="0004269B" w:rsidRPr="00F1518D" w14:paraId="773CC0C5"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19EE6317"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695C2D77"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03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tcPr>
          <w:p w14:paraId="10490C58" w14:textId="53507F43" w:rsidR="0004269B" w:rsidRPr="00F1518D" w:rsidRDefault="00CD5E47"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w:t>
            </w:r>
            <w:r w:rsidR="004829C7" w:rsidRPr="00F1518D">
              <w:rPr>
                <w:rFonts w:asciiTheme="minorHAnsi" w:hAnsiTheme="minorHAnsi" w:cstheme="minorHAnsi"/>
                <w:sz w:val="22"/>
                <w:szCs w:val="22"/>
                <w:lang w:val="es-ES"/>
              </w:rPr>
              <w:t>2,075</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c>
          <w:tcPr>
            <w:tcW w:w="2344" w:type="dxa"/>
            <w:tcBorders>
              <w:top w:val="single" w:sz="6" w:space="0" w:color="auto"/>
              <w:bottom w:val="single" w:sz="6" w:space="0" w:color="auto"/>
            </w:tcBorders>
          </w:tcPr>
          <w:p w14:paraId="5D6B44D6" w14:textId="1BF68F18" w:rsidR="0004269B" w:rsidRPr="00F1518D" w:rsidRDefault="000139D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$ 6</w:t>
            </w:r>
            <w:r w:rsidR="00A97E78" w:rsidRPr="00F1518D">
              <w:rPr>
                <w:rFonts w:asciiTheme="minorHAnsi" w:hAnsiTheme="minorHAnsi" w:cstheme="minorHAnsi"/>
                <w:sz w:val="22"/>
                <w:szCs w:val="22"/>
                <w:lang w:val="es-ES"/>
              </w:rPr>
              <w:t>30</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r>
      <w:tr w:rsidR="000139D2" w:rsidRPr="00F1518D" w14:paraId="4C7BB698"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70BC4F82"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03431781"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04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tcPr>
          <w:p w14:paraId="3FE96B48" w14:textId="458AD7AF" w:rsidR="000139D2" w:rsidRPr="00F1518D" w:rsidRDefault="00CD5E47"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w:t>
            </w:r>
            <w:r w:rsidR="004829C7" w:rsidRPr="00F1518D">
              <w:rPr>
                <w:rFonts w:asciiTheme="minorHAnsi" w:hAnsiTheme="minorHAnsi" w:cstheme="minorHAnsi"/>
                <w:sz w:val="22"/>
                <w:szCs w:val="22"/>
                <w:lang w:val="es-ES"/>
              </w:rPr>
              <w:t>83</w:t>
            </w:r>
            <w:r w:rsidR="000139D2" w:rsidRPr="00F1518D">
              <w:rPr>
                <w:rFonts w:asciiTheme="minorHAnsi" w:hAnsiTheme="minorHAnsi" w:cstheme="minorHAnsi"/>
                <w:sz w:val="22"/>
                <w:szCs w:val="22"/>
                <w:lang w:val="es-ES"/>
              </w:rPr>
              <w:t xml:space="preserve">5.00 </w:t>
            </w:r>
            <w:proofErr w:type="spellStart"/>
            <w:r w:rsidR="000139D2" w:rsidRPr="00F1518D">
              <w:rPr>
                <w:rFonts w:asciiTheme="minorHAnsi" w:hAnsiTheme="minorHAnsi" w:cstheme="minorHAnsi"/>
                <w:sz w:val="22"/>
                <w:szCs w:val="22"/>
                <w:lang w:val="es-ES"/>
              </w:rPr>
              <w:t>usd</w:t>
            </w:r>
            <w:proofErr w:type="spellEnd"/>
          </w:p>
        </w:tc>
        <w:tc>
          <w:tcPr>
            <w:tcW w:w="2344" w:type="dxa"/>
            <w:tcBorders>
              <w:top w:val="single" w:sz="6" w:space="0" w:color="auto"/>
              <w:bottom w:val="single" w:sz="6" w:space="0" w:color="auto"/>
            </w:tcBorders>
          </w:tcPr>
          <w:p w14:paraId="78C58491" w14:textId="24A3DF19" w:rsidR="000139D2" w:rsidRPr="00F1518D" w:rsidRDefault="00A97E78"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$ 630.00 </w:t>
            </w:r>
            <w:proofErr w:type="spellStart"/>
            <w:r w:rsidRPr="00F1518D">
              <w:rPr>
                <w:rFonts w:asciiTheme="minorHAnsi" w:hAnsiTheme="minorHAnsi" w:cstheme="minorHAnsi"/>
                <w:sz w:val="22"/>
                <w:szCs w:val="22"/>
                <w:lang w:val="es-ES"/>
              </w:rPr>
              <w:t>usd</w:t>
            </w:r>
            <w:proofErr w:type="spellEnd"/>
          </w:p>
        </w:tc>
      </w:tr>
      <w:tr w:rsidR="000139D2" w:rsidRPr="00F1518D" w14:paraId="2CA19147"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4118D23D"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70465303"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05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tcPr>
          <w:p w14:paraId="54EB86A9" w14:textId="5119B258" w:rsidR="000139D2" w:rsidRPr="00F1518D" w:rsidRDefault="00CD5E47"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w:t>
            </w:r>
            <w:r w:rsidR="004829C7" w:rsidRPr="00F1518D">
              <w:rPr>
                <w:rFonts w:asciiTheme="minorHAnsi" w:hAnsiTheme="minorHAnsi" w:cstheme="minorHAnsi"/>
                <w:sz w:val="22"/>
                <w:szCs w:val="22"/>
                <w:lang w:val="es-ES"/>
              </w:rPr>
              <w:t>81</w:t>
            </w:r>
            <w:r w:rsidR="000139D2" w:rsidRPr="00F1518D">
              <w:rPr>
                <w:rFonts w:asciiTheme="minorHAnsi" w:hAnsiTheme="minorHAnsi" w:cstheme="minorHAnsi"/>
                <w:sz w:val="22"/>
                <w:szCs w:val="22"/>
                <w:lang w:val="es-ES"/>
              </w:rPr>
              <w:t xml:space="preserve">0.00 </w:t>
            </w:r>
            <w:proofErr w:type="spellStart"/>
            <w:r w:rsidR="000139D2" w:rsidRPr="00F1518D">
              <w:rPr>
                <w:rFonts w:asciiTheme="minorHAnsi" w:hAnsiTheme="minorHAnsi" w:cstheme="minorHAnsi"/>
                <w:sz w:val="22"/>
                <w:szCs w:val="22"/>
                <w:lang w:val="es-ES"/>
              </w:rPr>
              <w:t>usd</w:t>
            </w:r>
            <w:proofErr w:type="spellEnd"/>
          </w:p>
        </w:tc>
        <w:tc>
          <w:tcPr>
            <w:tcW w:w="2344" w:type="dxa"/>
            <w:tcBorders>
              <w:top w:val="single" w:sz="6" w:space="0" w:color="auto"/>
              <w:bottom w:val="single" w:sz="6" w:space="0" w:color="auto"/>
            </w:tcBorders>
          </w:tcPr>
          <w:p w14:paraId="6A99E2E0" w14:textId="07FD7F72" w:rsidR="000139D2" w:rsidRPr="00F1518D" w:rsidRDefault="00A97E78" w:rsidP="000139D2">
            <w:pPr>
              <w:overflowPunct w:val="0"/>
              <w:autoSpaceDE w:val="0"/>
              <w:autoSpaceDN w:val="0"/>
              <w:adjustRightInd w:val="0"/>
              <w:spacing w:line="180" w:lineRule="atLeast"/>
              <w:jc w:val="center"/>
              <w:textAlignment w:val="baseline"/>
              <w:rPr>
                <w:rFonts w:asciiTheme="minorHAnsi" w:hAnsiTheme="minorHAnsi" w:cstheme="minorHAnsi"/>
                <w:sz w:val="22"/>
                <w:szCs w:val="22"/>
                <w:lang w:val="es-ES"/>
              </w:rPr>
            </w:pPr>
            <w:r w:rsidRPr="00F1518D">
              <w:rPr>
                <w:rFonts w:asciiTheme="minorHAnsi" w:hAnsiTheme="minorHAnsi" w:cstheme="minorHAnsi"/>
                <w:sz w:val="22"/>
                <w:szCs w:val="22"/>
                <w:lang w:val="es-ES"/>
              </w:rPr>
              <w:t xml:space="preserve">$ 630.00 </w:t>
            </w:r>
            <w:proofErr w:type="spellStart"/>
            <w:r w:rsidRPr="00F1518D">
              <w:rPr>
                <w:rFonts w:asciiTheme="minorHAnsi" w:hAnsiTheme="minorHAnsi" w:cstheme="minorHAnsi"/>
                <w:sz w:val="22"/>
                <w:szCs w:val="22"/>
                <w:lang w:val="es-ES"/>
              </w:rPr>
              <w:t>usd</w:t>
            </w:r>
            <w:proofErr w:type="spellEnd"/>
          </w:p>
        </w:tc>
      </w:tr>
      <w:tr w:rsidR="000139D2" w:rsidRPr="00F1518D" w14:paraId="576DA0BB" w14:textId="77777777" w:rsidTr="00694D08">
        <w:trPr>
          <w:jc w:val="center"/>
        </w:trPr>
        <w:tc>
          <w:tcPr>
            <w:tcW w:w="3798" w:type="dxa"/>
            <w:vMerge/>
            <w:tcBorders>
              <w:top w:val="single" w:sz="6" w:space="0" w:color="auto"/>
              <w:bottom w:val="single" w:sz="18" w:space="0" w:color="auto"/>
              <w:right w:val="single" w:sz="18" w:space="0" w:color="auto"/>
            </w:tcBorders>
            <w:shd w:val="clear" w:color="auto" w:fill="FFF2CC" w:themeFill="accent4" w:themeFillTint="33"/>
          </w:tcPr>
          <w:p w14:paraId="4D4F2BD5"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42" w:type="dxa"/>
            <w:tcBorders>
              <w:top w:val="single" w:sz="6" w:space="0" w:color="auto"/>
              <w:left w:val="single" w:sz="18" w:space="0" w:color="auto"/>
              <w:bottom w:val="single" w:sz="6" w:space="0" w:color="auto"/>
            </w:tcBorders>
          </w:tcPr>
          <w:p w14:paraId="71515874"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06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w:t>
            </w:r>
            <w:r w:rsidRPr="00F1518D">
              <w:rPr>
                <w:rFonts w:asciiTheme="minorHAnsi" w:hAnsiTheme="minorHAnsi" w:cstheme="minorHAnsi"/>
                <w:sz w:val="22"/>
                <w:szCs w:val="22"/>
                <w:lang w:val="es-ES"/>
              </w:rPr>
              <w:t>– 0</w:t>
            </w:r>
            <w:r w:rsidRPr="00F1518D">
              <w:rPr>
                <w:rFonts w:asciiTheme="minorHAnsi" w:hAnsiTheme="minorHAnsi" w:cstheme="minorHAnsi"/>
                <w:sz w:val="22"/>
                <w:szCs w:val="22"/>
                <w:lang w:val="es-ES" w:eastAsia="ru-RU"/>
              </w:rPr>
              <w:t xml:space="preserve">9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tcPr>
          <w:p w14:paraId="58BB3E52" w14:textId="438B2983" w:rsidR="000139D2" w:rsidRPr="00F1518D" w:rsidRDefault="00CD5E47"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$ 1,6</w:t>
            </w:r>
            <w:r w:rsidR="004829C7" w:rsidRPr="00F1518D">
              <w:rPr>
                <w:rFonts w:asciiTheme="minorHAnsi" w:hAnsiTheme="minorHAnsi" w:cstheme="minorHAnsi"/>
                <w:sz w:val="22"/>
                <w:szCs w:val="22"/>
                <w:lang w:val="es-ES"/>
              </w:rPr>
              <w:t>9</w:t>
            </w:r>
            <w:r w:rsidRPr="00F1518D">
              <w:rPr>
                <w:rFonts w:asciiTheme="minorHAnsi" w:hAnsiTheme="minorHAnsi" w:cstheme="minorHAnsi"/>
                <w:sz w:val="22"/>
                <w:szCs w:val="22"/>
                <w:lang w:val="es-ES"/>
              </w:rPr>
              <w:t>5</w:t>
            </w:r>
            <w:r w:rsidR="000139D2" w:rsidRPr="00F1518D">
              <w:rPr>
                <w:rFonts w:asciiTheme="minorHAnsi" w:hAnsiTheme="minorHAnsi" w:cstheme="minorHAnsi"/>
                <w:sz w:val="22"/>
                <w:szCs w:val="22"/>
                <w:lang w:val="es-ES"/>
              </w:rPr>
              <w:t xml:space="preserve">.00 </w:t>
            </w:r>
            <w:proofErr w:type="spellStart"/>
            <w:r w:rsidR="000139D2" w:rsidRPr="00F1518D">
              <w:rPr>
                <w:rFonts w:asciiTheme="minorHAnsi" w:hAnsiTheme="minorHAnsi" w:cstheme="minorHAnsi"/>
                <w:sz w:val="22"/>
                <w:szCs w:val="22"/>
                <w:lang w:val="es-ES"/>
              </w:rPr>
              <w:t>usd</w:t>
            </w:r>
            <w:proofErr w:type="spellEnd"/>
          </w:p>
        </w:tc>
        <w:tc>
          <w:tcPr>
            <w:tcW w:w="2344" w:type="dxa"/>
            <w:tcBorders>
              <w:top w:val="single" w:sz="6" w:space="0" w:color="auto"/>
              <w:bottom w:val="single" w:sz="6" w:space="0" w:color="auto"/>
            </w:tcBorders>
          </w:tcPr>
          <w:p w14:paraId="2252A416" w14:textId="0D9C2597" w:rsidR="000139D2" w:rsidRPr="00F1518D" w:rsidRDefault="00A97E78"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$ 630.00 </w:t>
            </w:r>
            <w:proofErr w:type="spellStart"/>
            <w:r w:rsidRPr="00F1518D">
              <w:rPr>
                <w:rFonts w:asciiTheme="minorHAnsi" w:hAnsiTheme="minorHAnsi" w:cstheme="minorHAnsi"/>
                <w:sz w:val="22"/>
                <w:szCs w:val="22"/>
                <w:lang w:val="es-ES"/>
              </w:rPr>
              <w:t>usd</w:t>
            </w:r>
            <w:proofErr w:type="spellEnd"/>
          </w:p>
        </w:tc>
      </w:tr>
      <w:tr w:rsidR="0004269B" w:rsidRPr="00F1518D" w14:paraId="032DAE36" w14:textId="77777777" w:rsidTr="00694D08">
        <w:trPr>
          <w:jc w:val="center"/>
        </w:trPr>
        <w:tc>
          <w:tcPr>
            <w:tcW w:w="3798" w:type="dxa"/>
            <w:vMerge w:val="restart"/>
            <w:tcBorders>
              <w:top w:val="single" w:sz="18" w:space="0" w:color="auto"/>
              <w:bottom w:val="single" w:sz="18" w:space="0" w:color="auto"/>
              <w:right w:val="single" w:sz="18" w:space="0" w:color="auto"/>
            </w:tcBorders>
            <w:shd w:val="clear" w:color="auto" w:fill="FFF2CC" w:themeFill="accent4" w:themeFillTint="33"/>
            <w:vAlign w:val="center"/>
          </w:tcPr>
          <w:p w14:paraId="024F3433" w14:textId="60A6C3D1"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F1518D">
              <w:rPr>
                <w:rFonts w:asciiTheme="minorHAnsi" w:hAnsiTheme="minorHAnsi" w:cstheme="minorHAnsi"/>
                <w:b/>
                <w:i/>
                <w:color w:val="C00000"/>
                <w:u w:val="single"/>
                <w:lang w:val="es-ES" w:eastAsia="ru-RU"/>
              </w:rPr>
              <w:t>Temporada Baja 201</w:t>
            </w:r>
            <w:r w:rsidR="009A66E1" w:rsidRPr="00F1518D">
              <w:rPr>
                <w:rFonts w:asciiTheme="minorHAnsi" w:hAnsiTheme="minorHAnsi" w:cstheme="minorHAnsi"/>
                <w:b/>
                <w:i/>
                <w:color w:val="C00000"/>
                <w:u w:val="single"/>
                <w:lang w:val="es-ES" w:eastAsia="ru-RU"/>
              </w:rPr>
              <w:t>9</w:t>
            </w:r>
            <w:r w:rsidRPr="00F1518D">
              <w:rPr>
                <w:rFonts w:asciiTheme="minorHAnsi" w:hAnsiTheme="minorHAnsi" w:cstheme="minorHAnsi"/>
                <w:b/>
                <w:color w:val="C00000"/>
                <w:lang w:val="es-ES" w:eastAsia="ru-RU"/>
              </w:rPr>
              <w:t>:</w:t>
            </w:r>
          </w:p>
          <w:p w14:paraId="33922DD8"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Octubre 10 - 31.</w:t>
            </w:r>
          </w:p>
        </w:tc>
        <w:tc>
          <w:tcPr>
            <w:tcW w:w="1842" w:type="dxa"/>
            <w:tcBorders>
              <w:top w:val="single" w:sz="18" w:space="0" w:color="auto"/>
              <w:left w:val="single" w:sz="18" w:space="0" w:color="auto"/>
            </w:tcBorders>
          </w:tcPr>
          <w:p w14:paraId="09F57C7C"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01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solo</w:t>
            </w:r>
          </w:p>
        </w:tc>
        <w:tc>
          <w:tcPr>
            <w:tcW w:w="2694" w:type="dxa"/>
            <w:tcBorders>
              <w:top w:val="single" w:sz="18" w:space="0" w:color="auto"/>
            </w:tcBorders>
          </w:tcPr>
          <w:p w14:paraId="29B55054" w14:textId="7A0725F6" w:rsidR="0004269B" w:rsidRPr="00F1518D" w:rsidRDefault="00A5540E"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w:t>
            </w:r>
            <w:r w:rsidR="004829C7" w:rsidRPr="00F1518D">
              <w:rPr>
                <w:rFonts w:asciiTheme="minorHAnsi" w:hAnsiTheme="minorHAnsi" w:cstheme="minorHAnsi"/>
                <w:sz w:val="22"/>
                <w:szCs w:val="22"/>
                <w:lang w:val="es-ES"/>
              </w:rPr>
              <w:t>4,02</w:t>
            </w:r>
            <w:r w:rsidR="0004269B" w:rsidRPr="00F1518D">
              <w:rPr>
                <w:rFonts w:asciiTheme="minorHAnsi" w:hAnsiTheme="minorHAnsi" w:cstheme="minorHAnsi"/>
                <w:sz w:val="22"/>
                <w:szCs w:val="22"/>
                <w:lang w:val="es-ES"/>
              </w:rPr>
              <w:t xml:space="preserve">5.00 </w:t>
            </w:r>
            <w:proofErr w:type="spellStart"/>
            <w:r w:rsidR="0004269B" w:rsidRPr="00F1518D">
              <w:rPr>
                <w:rFonts w:asciiTheme="minorHAnsi" w:hAnsiTheme="minorHAnsi" w:cstheme="minorHAnsi"/>
                <w:sz w:val="22"/>
                <w:szCs w:val="22"/>
                <w:lang w:val="es-ES"/>
              </w:rPr>
              <w:t>usd</w:t>
            </w:r>
            <w:proofErr w:type="spellEnd"/>
          </w:p>
        </w:tc>
        <w:tc>
          <w:tcPr>
            <w:tcW w:w="2344" w:type="dxa"/>
            <w:tcBorders>
              <w:top w:val="single" w:sz="18" w:space="0" w:color="auto"/>
            </w:tcBorders>
            <w:shd w:val="clear" w:color="auto" w:fill="D9D9D9" w:themeFill="background1" w:themeFillShade="D9"/>
          </w:tcPr>
          <w:p w14:paraId="2BD77198"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highlight w:val="lightGray"/>
                <w:lang w:val="es-ES" w:eastAsia="ru-RU"/>
              </w:rPr>
            </w:pPr>
          </w:p>
        </w:tc>
      </w:tr>
      <w:tr w:rsidR="0004269B" w:rsidRPr="00F1518D" w14:paraId="39202DEC" w14:textId="77777777" w:rsidTr="00694D08">
        <w:trPr>
          <w:jc w:val="center"/>
        </w:trPr>
        <w:tc>
          <w:tcPr>
            <w:tcW w:w="3798" w:type="dxa"/>
            <w:vMerge/>
            <w:tcBorders>
              <w:bottom w:val="single" w:sz="18" w:space="0" w:color="auto"/>
              <w:right w:val="single" w:sz="18" w:space="0" w:color="auto"/>
            </w:tcBorders>
            <w:shd w:val="clear" w:color="auto" w:fill="FFF2CC" w:themeFill="accent4" w:themeFillTint="33"/>
          </w:tcPr>
          <w:p w14:paraId="0A8106DE"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42" w:type="dxa"/>
            <w:tcBorders>
              <w:left w:val="single" w:sz="18" w:space="0" w:color="auto"/>
            </w:tcBorders>
          </w:tcPr>
          <w:p w14:paraId="12F11D70"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sz w:val="22"/>
                <w:szCs w:val="22"/>
                <w:lang w:val="es-ES" w:eastAsia="ru-RU"/>
              </w:rPr>
              <w:t xml:space="preserve">02 </w:t>
            </w:r>
            <w:proofErr w:type="spellStart"/>
            <w:r w:rsidRPr="00F1518D">
              <w:rPr>
                <w:rFonts w:asciiTheme="minorHAnsi" w:hAnsiTheme="minorHAnsi" w:cstheme="minorHAnsi"/>
                <w:b/>
                <w:sz w:val="22"/>
                <w:szCs w:val="22"/>
                <w:lang w:val="es-ES" w:eastAsia="ru-RU"/>
              </w:rPr>
              <w:t>pax</w:t>
            </w:r>
            <w:proofErr w:type="spellEnd"/>
          </w:p>
        </w:tc>
        <w:tc>
          <w:tcPr>
            <w:tcW w:w="2694" w:type="dxa"/>
          </w:tcPr>
          <w:p w14:paraId="4703114B" w14:textId="2E160A2A" w:rsidR="0004269B" w:rsidRPr="00F1518D" w:rsidRDefault="00EA1BF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B10000"/>
                <w:sz w:val="22"/>
                <w:szCs w:val="22"/>
                <w:lang w:val="es-ES"/>
              </w:rPr>
              <w:t>$ 2,</w:t>
            </w:r>
            <w:r w:rsidR="000650AA" w:rsidRPr="00F1518D">
              <w:rPr>
                <w:rFonts w:asciiTheme="minorHAnsi" w:hAnsiTheme="minorHAnsi" w:cstheme="minorHAnsi"/>
                <w:b/>
                <w:color w:val="B10000"/>
                <w:sz w:val="22"/>
                <w:szCs w:val="22"/>
                <w:lang w:val="es-ES"/>
              </w:rPr>
              <w:t>31</w:t>
            </w:r>
            <w:r w:rsidR="0004269B" w:rsidRPr="00F1518D">
              <w:rPr>
                <w:rFonts w:asciiTheme="minorHAnsi" w:hAnsiTheme="minorHAnsi" w:cstheme="minorHAnsi"/>
                <w:b/>
                <w:color w:val="B10000"/>
                <w:sz w:val="22"/>
                <w:szCs w:val="22"/>
                <w:lang w:val="es-ES"/>
              </w:rPr>
              <w:t xml:space="preserve">0.00 </w:t>
            </w:r>
            <w:proofErr w:type="spellStart"/>
            <w:r w:rsidR="0004269B" w:rsidRPr="00F1518D">
              <w:rPr>
                <w:rFonts w:asciiTheme="minorHAnsi" w:hAnsiTheme="minorHAnsi" w:cstheme="minorHAnsi"/>
                <w:b/>
                <w:color w:val="B10000"/>
                <w:sz w:val="22"/>
                <w:szCs w:val="22"/>
                <w:lang w:val="es-ES"/>
              </w:rPr>
              <w:t>usd</w:t>
            </w:r>
            <w:proofErr w:type="spellEnd"/>
          </w:p>
        </w:tc>
        <w:tc>
          <w:tcPr>
            <w:tcW w:w="2344" w:type="dxa"/>
          </w:tcPr>
          <w:p w14:paraId="5BBB3D01" w14:textId="71376461" w:rsidR="0004269B" w:rsidRPr="00F1518D" w:rsidRDefault="000139D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000090"/>
                <w:sz w:val="22"/>
                <w:szCs w:val="22"/>
                <w:lang w:val="es-ES"/>
              </w:rPr>
              <w:t>$ 5</w:t>
            </w:r>
            <w:r w:rsidR="00A97E78" w:rsidRPr="00F1518D">
              <w:rPr>
                <w:rFonts w:asciiTheme="minorHAnsi" w:hAnsiTheme="minorHAnsi" w:cstheme="minorHAnsi"/>
                <w:b/>
                <w:color w:val="000090"/>
                <w:sz w:val="22"/>
                <w:szCs w:val="22"/>
                <w:lang w:val="es-ES"/>
              </w:rPr>
              <w:t>25</w:t>
            </w:r>
            <w:r w:rsidR="0004269B" w:rsidRPr="00F1518D">
              <w:rPr>
                <w:rFonts w:asciiTheme="minorHAnsi" w:hAnsiTheme="minorHAnsi" w:cstheme="minorHAnsi"/>
                <w:b/>
                <w:color w:val="000090"/>
                <w:sz w:val="22"/>
                <w:szCs w:val="22"/>
                <w:lang w:val="es-ES"/>
              </w:rPr>
              <w:t xml:space="preserve">.00 </w:t>
            </w:r>
            <w:proofErr w:type="spellStart"/>
            <w:r w:rsidR="0004269B" w:rsidRPr="00F1518D">
              <w:rPr>
                <w:rFonts w:asciiTheme="minorHAnsi" w:hAnsiTheme="minorHAnsi" w:cstheme="minorHAnsi"/>
                <w:b/>
                <w:color w:val="000090"/>
                <w:sz w:val="22"/>
                <w:szCs w:val="22"/>
                <w:lang w:val="es-ES"/>
              </w:rPr>
              <w:t>usd</w:t>
            </w:r>
            <w:proofErr w:type="spellEnd"/>
          </w:p>
        </w:tc>
      </w:tr>
      <w:tr w:rsidR="0004269B" w:rsidRPr="00F1518D" w14:paraId="64E6C140" w14:textId="77777777" w:rsidTr="00694D08">
        <w:trPr>
          <w:jc w:val="center"/>
        </w:trPr>
        <w:tc>
          <w:tcPr>
            <w:tcW w:w="3798" w:type="dxa"/>
            <w:vMerge/>
            <w:tcBorders>
              <w:bottom w:val="single" w:sz="18" w:space="0" w:color="auto"/>
              <w:right w:val="single" w:sz="18" w:space="0" w:color="auto"/>
            </w:tcBorders>
            <w:shd w:val="clear" w:color="auto" w:fill="FFF2CC" w:themeFill="accent4" w:themeFillTint="33"/>
          </w:tcPr>
          <w:p w14:paraId="228E996B"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42" w:type="dxa"/>
            <w:tcBorders>
              <w:left w:val="single" w:sz="18" w:space="0" w:color="auto"/>
            </w:tcBorders>
          </w:tcPr>
          <w:p w14:paraId="53A059D0"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03 </w:t>
            </w:r>
            <w:proofErr w:type="spellStart"/>
            <w:r w:rsidRPr="00F1518D">
              <w:rPr>
                <w:rFonts w:asciiTheme="minorHAnsi" w:hAnsiTheme="minorHAnsi" w:cstheme="minorHAnsi"/>
                <w:sz w:val="22"/>
                <w:szCs w:val="22"/>
                <w:lang w:val="es-ES" w:eastAsia="ru-RU"/>
              </w:rPr>
              <w:t>pax</w:t>
            </w:r>
            <w:proofErr w:type="spellEnd"/>
          </w:p>
        </w:tc>
        <w:tc>
          <w:tcPr>
            <w:tcW w:w="2694" w:type="dxa"/>
          </w:tcPr>
          <w:p w14:paraId="49A26664" w14:textId="69C71A74" w:rsidR="0004269B" w:rsidRPr="00F1518D" w:rsidRDefault="00EA1BF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w:t>
            </w:r>
            <w:r w:rsidR="000650AA" w:rsidRPr="00F1518D">
              <w:rPr>
                <w:rFonts w:asciiTheme="minorHAnsi" w:hAnsiTheme="minorHAnsi" w:cstheme="minorHAnsi"/>
                <w:sz w:val="22"/>
                <w:szCs w:val="22"/>
                <w:lang w:val="es-ES"/>
              </w:rPr>
              <w:t>2,025</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c>
          <w:tcPr>
            <w:tcW w:w="2344" w:type="dxa"/>
          </w:tcPr>
          <w:p w14:paraId="763EDE65" w14:textId="7B93DFC1" w:rsidR="0004269B" w:rsidRPr="00F1518D" w:rsidRDefault="000139D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$ 5</w:t>
            </w:r>
            <w:r w:rsidR="00A97E78" w:rsidRPr="00F1518D">
              <w:rPr>
                <w:rFonts w:asciiTheme="minorHAnsi" w:hAnsiTheme="minorHAnsi" w:cstheme="minorHAnsi"/>
                <w:sz w:val="22"/>
                <w:szCs w:val="22"/>
                <w:lang w:val="es-ES"/>
              </w:rPr>
              <w:t>25</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r>
      <w:tr w:rsidR="000139D2" w:rsidRPr="00F1518D" w14:paraId="21144BEC" w14:textId="77777777" w:rsidTr="00694D08">
        <w:trPr>
          <w:jc w:val="center"/>
        </w:trPr>
        <w:tc>
          <w:tcPr>
            <w:tcW w:w="3798" w:type="dxa"/>
            <w:vMerge/>
            <w:tcBorders>
              <w:bottom w:val="single" w:sz="18" w:space="0" w:color="auto"/>
              <w:right w:val="single" w:sz="18" w:space="0" w:color="auto"/>
            </w:tcBorders>
            <w:shd w:val="clear" w:color="auto" w:fill="FFF2CC" w:themeFill="accent4" w:themeFillTint="33"/>
          </w:tcPr>
          <w:p w14:paraId="03909822"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42" w:type="dxa"/>
            <w:tcBorders>
              <w:left w:val="single" w:sz="18" w:space="0" w:color="auto"/>
            </w:tcBorders>
          </w:tcPr>
          <w:p w14:paraId="5D2908B2"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04 </w:t>
            </w:r>
            <w:proofErr w:type="spellStart"/>
            <w:r w:rsidRPr="00F1518D">
              <w:rPr>
                <w:rFonts w:asciiTheme="minorHAnsi" w:hAnsiTheme="minorHAnsi" w:cstheme="minorHAnsi"/>
                <w:sz w:val="22"/>
                <w:szCs w:val="22"/>
                <w:lang w:val="es-ES" w:eastAsia="ru-RU"/>
              </w:rPr>
              <w:t>pax</w:t>
            </w:r>
            <w:proofErr w:type="spellEnd"/>
          </w:p>
        </w:tc>
        <w:tc>
          <w:tcPr>
            <w:tcW w:w="2694" w:type="dxa"/>
          </w:tcPr>
          <w:p w14:paraId="0A3F8549" w14:textId="023001B6" w:rsidR="000139D2" w:rsidRPr="00F1518D" w:rsidRDefault="00EA1BFB"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w:t>
            </w:r>
            <w:r w:rsidR="000650AA" w:rsidRPr="00F1518D">
              <w:rPr>
                <w:rFonts w:asciiTheme="minorHAnsi" w:hAnsiTheme="minorHAnsi" w:cstheme="minorHAnsi"/>
                <w:sz w:val="22"/>
                <w:szCs w:val="22"/>
                <w:lang w:val="es-ES"/>
              </w:rPr>
              <w:t>78</w:t>
            </w:r>
            <w:r w:rsidRPr="00F1518D">
              <w:rPr>
                <w:rFonts w:asciiTheme="minorHAnsi" w:hAnsiTheme="minorHAnsi" w:cstheme="minorHAnsi"/>
                <w:sz w:val="22"/>
                <w:szCs w:val="22"/>
                <w:lang w:val="es-ES"/>
              </w:rPr>
              <w:t>5</w:t>
            </w:r>
            <w:r w:rsidR="000139D2" w:rsidRPr="00F1518D">
              <w:rPr>
                <w:rFonts w:asciiTheme="minorHAnsi" w:hAnsiTheme="minorHAnsi" w:cstheme="minorHAnsi"/>
                <w:sz w:val="22"/>
                <w:szCs w:val="22"/>
                <w:lang w:val="es-ES"/>
              </w:rPr>
              <w:t xml:space="preserve">.00 </w:t>
            </w:r>
            <w:proofErr w:type="spellStart"/>
            <w:r w:rsidR="000139D2" w:rsidRPr="00F1518D">
              <w:rPr>
                <w:rFonts w:asciiTheme="minorHAnsi" w:hAnsiTheme="minorHAnsi" w:cstheme="minorHAnsi"/>
                <w:sz w:val="22"/>
                <w:szCs w:val="22"/>
                <w:lang w:val="es-ES"/>
              </w:rPr>
              <w:t>usd</w:t>
            </w:r>
            <w:proofErr w:type="spellEnd"/>
          </w:p>
        </w:tc>
        <w:tc>
          <w:tcPr>
            <w:tcW w:w="2344" w:type="dxa"/>
          </w:tcPr>
          <w:p w14:paraId="41E8F538" w14:textId="6B659D5D" w:rsidR="000139D2" w:rsidRPr="00F1518D" w:rsidRDefault="00A97E78"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$ 525.00 </w:t>
            </w:r>
            <w:proofErr w:type="spellStart"/>
            <w:r w:rsidRPr="00F1518D">
              <w:rPr>
                <w:rFonts w:asciiTheme="minorHAnsi" w:hAnsiTheme="minorHAnsi" w:cstheme="minorHAnsi"/>
                <w:sz w:val="22"/>
                <w:szCs w:val="22"/>
                <w:lang w:val="es-ES"/>
              </w:rPr>
              <w:t>usd</w:t>
            </w:r>
            <w:proofErr w:type="spellEnd"/>
          </w:p>
        </w:tc>
      </w:tr>
      <w:tr w:rsidR="000139D2" w:rsidRPr="00F1518D" w14:paraId="505B659C" w14:textId="77777777" w:rsidTr="00694D08">
        <w:trPr>
          <w:jc w:val="center"/>
        </w:trPr>
        <w:tc>
          <w:tcPr>
            <w:tcW w:w="3798" w:type="dxa"/>
            <w:vMerge/>
            <w:tcBorders>
              <w:bottom w:val="single" w:sz="18" w:space="0" w:color="auto"/>
              <w:right w:val="single" w:sz="18" w:space="0" w:color="auto"/>
            </w:tcBorders>
            <w:shd w:val="clear" w:color="auto" w:fill="FFF2CC" w:themeFill="accent4" w:themeFillTint="33"/>
          </w:tcPr>
          <w:p w14:paraId="22B169C3"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42" w:type="dxa"/>
            <w:tcBorders>
              <w:left w:val="single" w:sz="18" w:space="0" w:color="auto"/>
            </w:tcBorders>
          </w:tcPr>
          <w:p w14:paraId="0B332D31"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05 </w:t>
            </w:r>
            <w:proofErr w:type="spellStart"/>
            <w:r w:rsidRPr="00F1518D">
              <w:rPr>
                <w:rFonts w:asciiTheme="minorHAnsi" w:hAnsiTheme="minorHAnsi" w:cstheme="minorHAnsi"/>
                <w:sz w:val="22"/>
                <w:szCs w:val="22"/>
                <w:lang w:val="es-ES" w:eastAsia="ru-RU"/>
              </w:rPr>
              <w:t>pax</w:t>
            </w:r>
            <w:proofErr w:type="spellEnd"/>
          </w:p>
        </w:tc>
        <w:tc>
          <w:tcPr>
            <w:tcW w:w="2694" w:type="dxa"/>
          </w:tcPr>
          <w:p w14:paraId="455971FD" w14:textId="0C1BFF8E" w:rsidR="000139D2" w:rsidRPr="00F1518D" w:rsidRDefault="00EA1BFB"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w:t>
            </w:r>
            <w:r w:rsidR="000650AA" w:rsidRPr="00F1518D">
              <w:rPr>
                <w:rFonts w:asciiTheme="minorHAnsi" w:hAnsiTheme="minorHAnsi" w:cstheme="minorHAnsi"/>
                <w:sz w:val="22"/>
                <w:szCs w:val="22"/>
                <w:lang w:val="es-ES"/>
              </w:rPr>
              <w:t>755</w:t>
            </w:r>
            <w:r w:rsidR="000139D2" w:rsidRPr="00F1518D">
              <w:rPr>
                <w:rFonts w:asciiTheme="minorHAnsi" w:hAnsiTheme="minorHAnsi" w:cstheme="minorHAnsi"/>
                <w:sz w:val="22"/>
                <w:szCs w:val="22"/>
                <w:lang w:val="es-ES"/>
              </w:rPr>
              <w:t xml:space="preserve">.00 </w:t>
            </w:r>
            <w:proofErr w:type="spellStart"/>
            <w:r w:rsidR="000139D2" w:rsidRPr="00F1518D">
              <w:rPr>
                <w:rFonts w:asciiTheme="minorHAnsi" w:hAnsiTheme="minorHAnsi" w:cstheme="minorHAnsi"/>
                <w:sz w:val="22"/>
                <w:szCs w:val="22"/>
                <w:lang w:val="es-ES"/>
              </w:rPr>
              <w:t>usd</w:t>
            </w:r>
            <w:proofErr w:type="spellEnd"/>
          </w:p>
        </w:tc>
        <w:tc>
          <w:tcPr>
            <w:tcW w:w="2344" w:type="dxa"/>
          </w:tcPr>
          <w:p w14:paraId="1376D1CD" w14:textId="69C0065A" w:rsidR="000139D2" w:rsidRPr="00F1518D" w:rsidRDefault="00A97E78"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$ 525.00 </w:t>
            </w:r>
            <w:proofErr w:type="spellStart"/>
            <w:r w:rsidRPr="00F1518D">
              <w:rPr>
                <w:rFonts w:asciiTheme="minorHAnsi" w:hAnsiTheme="minorHAnsi" w:cstheme="minorHAnsi"/>
                <w:sz w:val="22"/>
                <w:szCs w:val="22"/>
                <w:lang w:val="es-ES"/>
              </w:rPr>
              <w:t>usd</w:t>
            </w:r>
            <w:proofErr w:type="spellEnd"/>
          </w:p>
        </w:tc>
      </w:tr>
      <w:tr w:rsidR="000139D2" w:rsidRPr="00F1518D" w14:paraId="4AEBED28" w14:textId="77777777" w:rsidTr="00694D08">
        <w:trPr>
          <w:jc w:val="center"/>
        </w:trPr>
        <w:tc>
          <w:tcPr>
            <w:tcW w:w="3798" w:type="dxa"/>
            <w:vMerge/>
            <w:tcBorders>
              <w:bottom w:val="single" w:sz="18" w:space="0" w:color="auto"/>
              <w:right w:val="single" w:sz="18" w:space="0" w:color="auto"/>
            </w:tcBorders>
            <w:shd w:val="clear" w:color="auto" w:fill="FFF2CC" w:themeFill="accent4" w:themeFillTint="33"/>
          </w:tcPr>
          <w:p w14:paraId="5D55FE17"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42" w:type="dxa"/>
            <w:tcBorders>
              <w:left w:val="single" w:sz="18" w:space="0" w:color="auto"/>
            </w:tcBorders>
          </w:tcPr>
          <w:p w14:paraId="4701B230" w14:textId="77777777" w:rsidR="000139D2" w:rsidRPr="00F1518D" w:rsidRDefault="000139D2" w:rsidP="000139D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06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w:t>
            </w:r>
            <w:r w:rsidRPr="00F1518D">
              <w:rPr>
                <w:rFonts w:asciiTheme="minorHAnsi" w:hAnsiTheme="minorHAnsi" w:cstheme="minorHAnsi"/>
                <w:sz w:val="22"/>
                <w:szCs w:val="22"/>
                <w:lang w:val="es-ES"/>
              </w:rPr>
              <w:t>– 0</w:t>
            </w:r>
            <w:r w:rsidRPr="00F1518D">
              <w:rPr>
                <w:rFonts w:asciiTheme="minorHAnsi" w:hAnsiTheme="minorHAnsi" w:cstheme="minorHAnsi"/>
                <w:sz w:val="22"/>
                <w:szCs w:val="22"/>
                <w:lang w:val="es-ES" w:eastAsia="ru-RU"/>
              </w:rPr>
              <w:t xml:space="preserve">9 </w:t>
            </w:r>
            <w:proofErr w:type="spellStart"/>
            <w:r w:rsidRPr="00F1518D">
              <w:rPr>
                <w:rFonts w:asciiTheme="minorHAnsi" w:hAnsiTheme="minorHAnsi" w:cstheme="minorHAnsi"/>
                <w:sz w:val="22"/>
                <w:szCs w:val="22"/>
                <w:lang w:val="es-ES" w:eastAsia="ru-RU"/>
              </w:rPr>
              <w:t>pax</w:t>
            </w:r>
            <w:proofErr w:type="spellEnd"/>
          </w:p>
        </w:tc>
        <w:tc>
          <w:tcPr>
            <w:tcW w:w="2694" w:type="dxa"/>
          </w:tcPr>
          <w:p w14:paraId="271DC29E" w14:textId="2CE649F4" w:rsidR="000139D2" w:rsidRPr="00F1518D" w:rsidRDefault="00EA1BFB"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w:t>
            </w:r>
            <w:r w:rsidR="000650AA" w:rsidRPr="00F1518D">
              <w:rPr>
                <w:rFonts w:asciiTheme="minorHAnsi" w:hAnsiTheme="minorHAnsi" w:cstheme="minorHAnsi"/>
                <w:sz w:val="22"/>
                <w:szCs w:val="22"/>
                <w:lang w:val="es-ES"/>
              </w:rPr>
              <w:t>64</w:t>
            </w:r>
            <w:r w:rsidR="000139D2" w:rsidRPr="00F1518D">
              <w:rPr>
                <w:rFonts w:asciiTheme="minorHAnsi" w:hAnsiTheme="minorHAnsi" w:cstheme="minorHAnsi"/>
                <w:sz w:val="22"/>
                <w:szCs w:val="22"/>
                <w:lang w:val="es-ES"/>
              </w:rPr>
              <w:t xml:space="preserve">5.00 </w:t>
            </w:r>
            <w:proofErr w:type="spellStart"/>
            <w:r w:rsidR="000139D2" w:rsidRPr="00F1518D">
              <w:rPr>
                <w:rFonts w:asciiTheme="minorHAnsi" w:hAnsiTheme="minorHAnsi" w:cstheme="minorHAnsi"/>
                <w:sz w:val="22"/>
                <w:szCs w:val="22"/>
                <w:lang w:val="es-ES"/>
              </w:rPr>
              <w:t>usd</w:t>
            </w:r>
            <w:proofErr w:type="spellEnd"/>
          </w:p>
        </w:tc>
        <w:tc>
          <w:tcPr>
            <w:tcW w:w="2344" w:type="dxa"/>
          </w:tcPr>
          <w:p w14:paraId="3BBFDF72" w14:textId="24445AF3" w:rsidR="000139D2" w:rsidRPr="00F1518D" w:rsidRDefault="00A97E78" w:rsidP="000139D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$ 525.00 </w:t>
            </w:r>
            <w:proofErr w:type="spellStart"/>
            <w:r w:rsidRPr="00F1518D">
              <w:rPr>
                <w:rFonts w:asciiTheme="minorHAnsi" w:hAnsiTheme="minorHAnsi" w:cstheme="minorHAnsi"/>
                <w:sz w:val="22"/>
                <w:szCs w:val="22"/>
                <w:lang w:val="es-ES"/>
              </w:rPr>
              <w:t>usd</w:t>
            </w:r>
            <w:proofErr w:type="spellEnd"/>
          </w:p>
        </w:tc>
      </w:tr>
    </w:tbl>
    <w:p w14:paraId="56AC76CD" w14:textId="77777777" w:rsidR="0004269B" w:rsidRPr="00F1518D" w:rsidRDefault="0004269B" w:rsidP="0004269B">
      <w:pPr>
        <w:ind w:left="720" w:firstLine="720"/>
        <w:jc w:val="both"/>
        <w:rPr>
          <w:rFonts w:asciiTheme="minorHAnsi" w:eastAsia="Times New Roman" w:hAnsiTheme="minorHAnsi"/>
          <w:b/>
          <w:sz w:val="10"/>
          <w:szCs w:val="10"/>
          <w:u w:val="single"/>
          <w:lang w:val="es-ES" w:eastAsia="ru-RU"/>
        </w:rPr>
      </w:pPr>
    </w:p>
    <w:p w14:paraId="274BFCD7" w14:textId="23A9D122" w:rsidR="005A5234" w:rsidRPr="00F1518D" w:rsidRDefault="005A5234" w:rsidP="0004269B">
      <w:pPr>
        <w:ind w:left="720" w:firstLine="720"/>
        <w:jc w:val="both"/>
        <w:rPr>
          <w:rFonts w:asciiTheme="minorHAnsi" w:eastAsia="Times New Roman" w:hAnsiTheme="minorHAnsi"/>
          <w:b/>
          <w:sz w:val="10"/>
          <w:szCs w:val="10"/>
          <w:u w:val="single"/>
          <w:lang w:val="es-ES" w:eastAsia="ru-RU"/>
        </w:rPr>
      </w:pPr>
    </w:p>
    <w:p w14:paraId="44C8CDA8" w14:textId="77777777" w:rsidR="00B53E24" w:rsidRPr="00F1518D" w:rsidRDefault="00B53E24" w:rsidP="0004269B">
      <w:pPr>
        <w:ind w:left="720" w:firstLine="720"/>
        <w:jc w:val="both"/>
        <w:rPr>
          <w:rFonts w:asciiTheme="minorHAnsi" w:eastAsia="Times New Roman" w:hAnsiTheme="minorHAnsi"/>
          <w:b/>
          <w:sz w:val="10"/>
          <w:szCs w:val="10"/>
          <w:u w:val="single"/>
          <w:lang w:val="es-ES" w:eastAsia="ru-RU"/>
        </w:rPr>
      </w:pPr>
    </w:p>
    <w:p w14:paraId="31568704" w14:textId="19BC1343" w:rsidR="0004269B" w:rsidRPr="00F1518D" w:rsidRDefault="00F1518D" w:rsidP="0004269B">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F1518D">
        <w:rPr>
          <w:rFonts w:asciiTheme="minorHAnsi" w:eastAsia="Times New Roman" w:hAnsiTheme="minorHAnsi" w:cstheme="minorHAnsi"/>
          <w:bCs/>
          <w:u w:val="single"/>
          <w:lang w:val="es-ES" w:eastAsia="ru-RU"/>
        </w:rPr>
        <w:lastRenderedPageBreak/>
        <w:t xml:space="preserve">Categoría de alojamiento </w:t>
      </w:r>
      <w:r w:rsidRPr="00F1518D">
        <w:rPr>
          <w:rFonts w:asciiTheme="minorHAnsi" w:hAnsiTheme="minorHAnsi" w:cstheme="minorHAnsi"/>
          <w:sz w:val="22"/>
          <w:szCs w:val="22"/>
          <w:u w:val="single"/>
          <w:lang w:val="es-ES"/>
        </w:rPr>
        <w:t>–</w:t>
      </w:r>
      <w:r w:rsidRPr="00F1518D">
        <w:rPr>
          <w:rFonts w:asciiTheme="minorHAnsi" w:eastAsia="Times New Roman" w:hAnsiTheme="minorHAnsi" w:cstheme="minorHAnsi"/>
          <w:b/>
          <w:bCs/>
          <w:u w:val="single"/>
          <w:lang w:val="es-ES" w:eastAsia="ru-RU"/>
        </w:rPr>
        <w:t xml:space="preserve"> </w:t>
      </w:r>
      <w:r w:rsidR="0004269B" w:rsidRPr="00F1518D">
        <w:rPr>
          <w:rFonts w:asciiTheme="minorHAnsi" w:eastAsia="Times New Roman" w:hAnsiTheme="minorHAnsi" w:cstheme="minorHAnsi"/>
          <w:b/>
          <w:bCs/>
          <w:i/>
          <w:u w:val="single"/>
          <w:lang w:val="es-ES" w:eastAsia="ru-RU"/>
        </w:rPr>
        <w:t>LUJO</w:t>
      </w:r>
      <w:r w:rsidR="0004269B" w:rsidRPr="00F1518D">
        <w:rPr>
          <w:rFonts w:asciiTheme="minorHAnsi" w:eastAsia="Times New Roman" w:hAnsiTheme="minorHAnsi" w:cstheme="minorHAnsi"/>
          <w:b/>
          <w:bCs/>
          <w:u w:val="single"/>
          <w:lang w:val="es-ES" w:eastAsia="ru-RU"/>
        </w:rPr>
        <w:t>*****:</w:t>
      </w:r>
    </w:p>
    <w:p w14:paraId="07BC46EF" w14:textId="77777777" w:rsidR="00C571E9" w:rsidRPr="00F1518D" w:rsidRDefault="00C571E9" w:rsidP="00C571E9">
      <w:pPr>
        <w:pStyle w:val="NormalWeb"/>
        <w:spacing w:before="0" w:beforeAutospacing="0" w:after="0" w:afterAutospacing="0"/>
        <w:rPr>
          <w:rFonts w:asciiTheme="minorHAnsi" w:hAnsiTheme="minorHAnsi" w:cstheme="minorHAnsi"/>
          <w:b/>
          <w:color w:val="943634"/>
          <w:sz w:val="22"/>
          <w:szCs w:val="22"/>
          <w:lang w:val="es-ES"/>
        </w:rPr>
      </w:pPr>
      <w:r w:rsidRPr="00F1518D">
        <w:rPr>
          <w:rFonts w:asciiTheme="minorHAnsi" w:hAnsiTheme="minorHAnsi" w:cstheme="minorHAnsi"/>
          <w:b/>
          <w:bCs/>
          <w:sz w:val="22"/>
          <w:szCs w:val="22"/>
          <w:lang w:val="es-ES"/>
        </w:rPr>
        <w:t xml:space="preserve">MARRIOT GRAND </w:t>
      </w:r>
      <w:r w:rsidRPr="00F1518D">
        <w:rPr>
          <w:rFonts w:asciiTheme="minorHAnsi" w:hAnsiTheme="minorHAnsi" w:cstheme="minorHAnsi"/>
          <w:bCs/>
          <w:sz w:val="22"/>
          <w:szCs w:val="22"/>
          <w:lang w:val="es-ES"/>
        </w:rPr>
        <w:t xml:space="preserve">o similar en Moscú.  </w:t>
      </w:r>
      <w:hyperlink r:id="rId9" w:history="1">
        <w:r w:rsidRPr="00F1518D">
          <w:rPr>
            <w:rStyle w:val="Hipervnculo"/>
            <w:rFonts w:asciiTheme="minorHAnsi" w:hAnsiTheme="minorHAnsi" w:cstheme="minorHAnsi"/>
            <w:b/>
            <w:sz w:val="22"/>
            <w:szCs w:val="22"/>
            <w:lang w:val="es-ES"/>
          </w:rPr>
          <w:t>http://marriottmoscowgrand.ru</w:t>
        </w:r>
      </w:hyperlink>
      <w:r w:rsidRPr="00F1518D">
        <w:rPr>
          <w:rFonts w:asciiTheme="minorHAnsi" w:hAnsiTheme="minorHAnsi" w:cstheme="minorHAnsi"/>
          <w:b/>
          <w:color w:val="943634"/>
          <w:sz w:val="22"/>
          <w:szCs w:val="22"/>
          <w:u w:val="single"/>
          <w:lang w:val="es-ES"/>
        </w:rPr>
        <w:t xml:space="preserve"> </w:t>
      </w:r>
      <w:r w:rsidRPr="00F1518D">
        <w:rPr>
          <w:rFonts w:asciiTheme="minorHAnsi" w:hAnsiTheme="minorHAnsi" w:cstheme="minorHAnsi"/>
          <w:b/>
          <w:color w:val="943634"/>
          <w:sz w:val="22"/>
          <w:szCs w:val="22"/>
          <w:lang w:val="es-ES"/>
        </w:rPr>
        <w:t xml:space="preserve"> </w:t>
      </w:r>
    </w:p>
    <w:p w14:paraId="7CC2BAC7" w14:textId="77777777" w:rsidR="00C571E9" w:rsidRPr="00F1518D" w:rsidRDefault="00C571E9" w:rsidP="00C571E9">
      <w:pPr>
        <w:jc w:val="both"/>
        <w:rPr>
          <w:rStyle w:val="Hipervnculo"/>
          <w:rFonts w:asciiTheme="minorHAnsi" w:hAnsiTheme="minorHAnsi" w:cstheme="minorHAnsi"/>
          <w:b/>
          <w:bCs/>
          <w:sz w:val="22"/>
          <w:szCs w:val="22"/>
          <w:lang w:val="es-ES"/>
        </w:rPr>
      </w:pPr>
      <w:proofErr w:type="spellStart"/>
      <w:r w:rsidRPr="00F1518D">
        <w:rPr>
          <w:rFonts w:asciiTheme="minorHAnsi" w:hAnsiTheme="minorHAnsi" w:cstheme="minorHAnsi"/>
          <w:b/>
          <w:bCs/>
          <w:sz w:val="22"/>
          <w:szCs w:val="22"/>
          <w:lang w:val="es-ES"/>
        </w:rPr>
        <w:t>NIKOLAEVSKY</w:t>
      </w:r>
      <w:proofErr w:type="spellEnd"/>
      <w:r w:rsidRPr="00F1518D">
        <w:rPr>
          <w:rFonts w:asciiTheme="minorHAnsi" w:hAnsiTheme="minorHAnsi" w:cstheme="minorHAnsi"/>
          <w:b/>
          <w:bCs/>
          <w:sz w:val="22"/>
          <w:szCs w:val="22"/>
          <w:lang w:val="es-ES"/>
        </w:rPr>
        <w:t xml:space="preserve"> POSAD****+ </w:t>
      </w:r>
      <w:r w:rsidRPr="00FF2694">
        <w:rPr>
          <w:rFonts w:asciiTheme="minorHAnsi" w:hAnsiTheme="minorHAnsi" w:cstheme="minorHAnsi"/>
          <w:bCs/>
          <w:sz w:val="22"/>
          <w:szCs w:val="22"/>
          <w:lang w:val="es-ES"/>
        </w:rPr>
        <w:t xml:space="preserve">o similar en </w:t>
      </w:r>
      <w:proofErr w:type="spellStart"/>
      <w:r w:rsidRPr="00FF2694">
        <w:rPr>
          <w:rFonts w:asciiTheme="minorHAnsi" w:hAnsiTheme="minorHAnsi" w:cstheme="minorHAnsi"/>
          <w:bCs/>
          <w:sz w:val="22"/>
          <w:szCs w:val="22"/>
          <w:lang w:val="es-ES"/>
        </w:rPr>
        <w:t>Suzdal</w:t>
      </w:r>
      <w:proofErr w:type="spellEnd"/>
      <w:r w:rsidRPr="00FF2694">
        <w:rPr>
          <w:rFonts w:asciiTheme="minorHAnsi" w:hAnsiTheme="minorHAnsi" w:cstheme="minorHAnsi"/>
          <w:bCs/>
          <w:sz w:val="22"/>
          <w:szCs w:val="22"/>
          <w:lang w:val="es-ES"/>
        </w:rPr>
        <w:t>.</w:t>
      </w:r>
      <w:r w:rsidRPr="00FF2694">
        <w:rPr>
          <w:rFonts w:asciiTheme="minorHAnsi" w:hAnsiTheme="minorHAnsi" w:cstheme="minorHAnsi"/>
          <w:sz w:val="22"/>
          <w:szCs w:val="22"/>
          <w:lang w:val="es-ES"/>
        </w:rPr>
        <w:t xml:space="preserve"> </w:t>
      </w:r>
      <w:r w:rsidRPr="00F1518D">
        <w:rPr>
          <w:rFonts w:asciiTheme="minorHAnsi" w:hAnsiTheme="minorHAnsi" w:cstheme="minorHAnsi"/>
          <w:sz w:val="22"/>
          <w:szCs w:val="22"/>
          <w:lang w:val="es-ES"/>
        </w:rPr>
        <w:t xml:space="preserve"> </w:t>
      </w:r>
      <w:r w:rsidRPr="00F1518D">
        <w:rPr>
          <w:rStyle w:val="Hipervnculo"/>
          <w:rFonts w:asciiTheme="minorHAnsi" w:hAnsiTheme="minorHAnsi" w:cstheme="minorHAnsi"/>
          <w:b/>
          <w:bCs/>
          <w:sz w:val="22"/>
          <w:szCs w:val="22"/>
          <w:lang w:val="es-ES"/>
        </w:rPr>
        <w:t>http://www.nposad.ru/</w:t>
      </w:r>
    </w:p>
    <w:p w14:paraId="44A5208F" w14:textId="55846325" w:rsidR="0004269B" w:rsidRPr="00F1518D" w:rsidRDefault="0004269B" w:rsidP="005A4148">
      <w:pPr>
        <w:spacing w:after="120"/>
        <w:jc w:val="both"/>
        <w:rPr>
          <w:rFonts w:asciiTheme="minorHAnsi" w:hAnsiTheme="minorHAnsi" w:cstheme="minorHAnsi"/>
          <w:color w:val="943634"/>
          <w:sz w:val="22"/>
          <w:szCs w:val="22"/>
          <w:lang w:val="es-ES"/>
        </w:rPr>
      </w:pPr>
      <w:proofErr w:type="spellStart"/>
      <w:r w:rsidRPr="00F1518D">
        <w:rPr>
          <w:rFonts w:asciiTheme="minorHAnsi" w:hAnsiTheme="minorHAnsi" w:cstheme="minorHAnsi"/>
          <w:b/>
          <w:bCs/>
          <w:sz w:val="22"/>
          <w:szCs w:val="22"/>
          <w:lang w:val="es-ES"/>
        </w:rPr>
        <w:t>CORINTHIA</w:t>
      </w:r>
      <w:proofErr w:type="spellEnd"/>
      <w:r w:rsidRPr="00F1518D">
        <w:rPr>
          <w:rFonts w:asciiTheme="minorHAnsi" w:hAnsiTheme="minorHAnsi" w:cstheme="minorHAnsi"/>
          <w:b/>
          <w:bCs/>
          <w:sz w:val="22"/>
          <w:szCs w:val="22"/>
          <w:lang w:val="es-ES"/>
        </w:rPr>
        <w:t xml:space="preserve"> </w:t>
      </w:r>
      <w:proofErr w:type="spellStart"/>
      <w:r w:rsidRPr="00F1518D">
        <w:rPr>
          <w:rFonts w:asciiTheme="minorHAnsi" w:hAnsiTheme="minorHAnsi" w:cstheme="minorHAnsi"/>
          <w:b/>
          <w:bCs/>
          <w:sz w:val="22"/>
          <w:szCs w:val="22"/>
          <w:lang w:val="es-ES"/>
        </w:rPr>
        <w:t>NEVSKIY</w:t>
      </w:r>
      <w:proofErr w:type="spellEnd"/>
      <w:r w:rsidRPr="00F1518D">
        <w:rPr>
          <w:rFonts w:asciiTheme="minorHAnsi" w:hAnsiTheme="minorHAnsi" w:cstheme="minorHAnsi"/>
          <w:b/>
          <w:bCs/>
          <w:sz w:val="22"/>
          <w:szCs w:val="22"/>
          <w:lang w:val="es-ES"/>
        </w:rPr>
        <w:t xml:space="preserve"> PALACE </w:t>
      </w:r>
      <w:r w:rsidRPr="00F1518D">
        <w:rPr>
          <w:rFonts w:asciiTheme="minorHAnsi" w:hAnsiTheme="minorHAnsi" w:cstheme="minorHAnsi"/>
          <w:bCs/>
          <w:sz w:val="22"/>
          <w:szCs w:val="22"/>
          <w:lang w:val="es-ES"/>
        </w:rPr>
        <w:t xml:space="preserve">o similar en San Petersburgo. </w:t>
      </w:r>
      <w:hyperlink r:id="rId10" w:history="1">
        <w:r w:rsidRPr="00F1518D">
          <w:rPr>
            <w:rStyle w:val="Hipervnculo"/>
            <w:rFonts w:asciiTheme="minorHAnsi" w:hAnsiTheme="minorHAnsi" w:cstheme="minorHAnsi"/>
            <w:b/>
            <w:sz w:val="22"/>
            <w:szCs w:val="22"/>
            <w:lang w:val="es-ES"/>
          </w:rPr>
          <w:t>http://www.corinthia.com/ru/hotels/st-petersburg/</w:t>
        </w:r>
      </w:hyperlink>
      <w:r w:rsidRPr="00F1518D">
        <w:rPr>
          <w:rStyle w:val="Hipervnculo"/>
          <w:rFonts w:asciiTheme="minorHAnsi" w:hAnsiTheme="minorHAnsi" w:cstheme="minorHAnsi"/>
          <w:b/>
          <w:sz w:val="22"/>
          <w:szCs w:val="22"/>
          <w:lang w:val="es-ES"/>
        </w:rPr>
        <w:t xml:space="preserve"> </w:t>
      </w:r>
    </w:p>
    <w:tbl>
      <w:tblPr>
        <w:tblStyle w:val="Tablaconcuadrcula"/>
        <w:tblW w:w="10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761"/>
        <w:gridCol w:w="1886"/>
        <w:gridCol w:w="2694"/>
        <w:gridCol w:w="2337"/>
      </w:tblGrid>
      <w:tr w:rsidR="0004269B" w:rsidRPr="00F1518D" w14:paraId="097B0DFE" w14:textId="77777777" w:rsidTr="00BB4A34">
        <w:trPr>
          <w:jc w:val="center"/>
        </w:trPr>
        <w:tc>
          <w:tcPr>
            <w:tcW w:w="3761" w:type="dxa"/>
            <w:tcBorders>
              <w:top w:val="single" w:sz="18" w:space="0" w:color="auto"/>
              <w:bottom w:val="single" w:sz="18" w:space="0" w:color="auto"/>
              <w:right w:val="single" w:sz="18" w:space="0" w:color="auto"/>
            </w:tcBorders>
            <w:shd w:val="clear" w:color="auto" w:fill="FFF2CC" w:themeFill="accent4" w:themeFillTint="33"/>
            <w:vAlign w:val="center"/>
          </w:tcPr>
          <w:p w14:paraId="0DDEDA9B"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 xml:space="preserve">Fechas de inicio del tour en </w:t>
            </w:r>
          </w:p>
          <w:p w14:paraId="397518D1" w14:textId="655DE0DE" w:rsidR="0004269B" w:rsidRPr="00F1518D" w:rsidRDefault="00100F34"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Moscú</w:t>
            </w:r>
            <w:r w:rsidR="0004269B" w:rsidRPr="00F1518D">
              <w:rPr>
                <w:rFonts w:asciiTheme="minorHAnsi" w:eastAsia="Times New Roman" w:hAnsiTheme="minorHAnsi" w:cstheme="minorHAnsi"/>
                <w:b/>
                <w:color w:val="806000" w:themeColor="accent4" w:themeShade="80"/>
                <w:lang w:val="es-ES" w:eastAsia="ru-RU"/>
              </w:rPr>
              <w:t>:</w:t>
            </w:r>
          </w:p>
        </w:tc>
        <w:tc>
          <w:tcPr>
            <w:tcW w:w="1886" w:type="dxa"/>
            <w:tcBorders>
              <w:top w:val="single" w:sz="18" w:space="0" w:color="auto"/>
              <w:left w:val="single" w:sz="18" w:space="0" w:color="auto"/>
              <w:bottom w:val="single" w:sz="18" w:space="0" w:color="auto"/>
            </w:tcBorders>
            <w:shd w:val="clear" w:color="auto" w:fill="FFF2CC" w:themeFill="accent4" w:themeFillTint="33"/>
            <w:vAlign w:val="center"/>
          </w:tcPr>
          <w:p w14:paraId="5C45DFB8" w14:textId="77777777" w:rsidR="0004269B" w:rsidRPr="00F1518D" w:rsidRDefault="0004269B" w:rsidP="00BB4A34">
            <w:pPr>
              <w:keepNext/>
              <w:overflowPunct w:val="0"/>
              <w:autoSpaceDE w:val="0"/>
              <w:autoSpaceDN w:val="0"/>
              <w:adjustRightInd w:val="0"/>
              <w:jc w:val="center"/>
              <w:textAlignment w:val="baseline"/>
              <w:outlineLvl w:val="4"/>
              <w:rPr>
                <w:rFonts w:asciiTheme="minorHAnsi" w:eastAsia="Times New Roman" w:hAnsiTheme="minorHAnsi" w:cstheme="minorHAnsi"/>
                <w:b/>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Cantidad</w:t>
            </w:r>
          </w:p>
          <w:p w14:paraId="7FA46EDB"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de pasajeros</w:t>
            </w:r>
          </w:p>
        </w:tc>
        <w:tc>
          <w:tcPr>
            <w:tcW w:w="2694" w:type="dxa"/>
            <w:tcBorders>
              <w:top w:val="single" w:sz="18" w:space="0" w:color="auto"/>
              <w:bottom w:val="single" w:sz="18" w:space="0" w:color="auto"/>
            </w:tcBorders>
            <w:shd w:val="clear" w:color="auto" w:fill="FFF2CC" w:themeFill="accent4" w:themeFillTint="33"/>
            <w:vAlign w:val="center"/>
          </w:tcPr>
          <w:p w14:paraId="623DBFAB" w14:textId="77777777" w:rsidR="0004269B" w:rsidRPr="00F1518D" w:rsidRDefault="0004269B" w:rsidP="00BB4A34">
            <w:pPr>
              <w:jc w:val="center"/>
              <w:rPr>
                <w:rFonts w:asciiTheme="minorHAnsi" w:eastAsia="Times New Roman" w:hAnsiTheme="minorHAnsi" w:cstheme="minorHAnsi"/>
                <w:b/>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Precio por persona</w:t>
            </w:r>
          </w:p>
          <w:p w14:paraId="75EEE38D"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en base doble</w:t>
            </w:r>
          </w:p>
        </w:tc>
        <w:tc>
          <w:tcPr>
            <w:tcW w:w="2337" w:type="dxa"/>
            <w:tcBorders>
              <w:top w:val="single" w:sz="18" w:space="0" w:color="auto"/>
              <w:bottom w:val="single" w:sz="18" w:space="0" w:color="auto"/>
            </w:tcBorders>
            <w:shd w:val="clear" w:color="auto" w:fill="FFF2CC" w:themeFill="accent4" w:themeFillTint="33"/>
            <w:vAlign w:val="center"/>
          </w:tcPr>
          <w:p w14:paraId="689C8FA8" w14:textId="77777777" w:rsidR="0004269B" w:rsidRPr="00F1518D" w:rsidRDefault="0004269B" w:rsidP="00BB4A34">
            <w:pPr>
              <w:jc w:val="center"/>
              <w:rPr>
                <w:rFonts w:asciiTheme="minorHAnsi" w:eastAsia="Times New Roman" w:hAnsiTheme="minorHAnsi" w:cstheme="minorHAnsi"/>
                <w:b/>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Suplemento</w:t>
            </w:r>
          </w:p>
          <w:p w14:paraId="59400E8D"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F1518D">
              <w:rPr>
                <w:rFonts w:asciiTheme="minorHAnsi" w:eastAsia="Times New Roman" w:hAnsiTheme="minorHAnsi" w:cstheme="minorHAnsi"/>
                <w:b/>
                <w:color w:val="806000" w:themeColor="accent4" w:themeShade="80"/>
                <w:lang w:val="es-ES" w:eastAsia="ru-RU"/>
              </w:rPr>
              <w:t>de hab. sencilla</w:t>
            </w:r>
          </w:p>
        </w:tc>
      </w:tr>
      <w:tr w:rsidR="0004269B" w:rsidRPr="00F1518D" w14:paraId="4B6728AE" w14:textId="77777777" w:rsidTr="00BB4A3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50D489C9"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s-ES" w:eastAsia="ru-RU"/>
              </w:rPr>
            </w:pPr>
          </w:p>
          <w:p w14:paraId="04B6CCEC" w14:textId="7B5AD22E"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F1518D">
              <w:rPr>
                <w:rFonts w:asciiTheme="minorHAnsi" w:hAnsiTheme="minorHAnsi" w:cstheme="minorHAnsi"/>
                <w:b/>
                <w:i/>
                <w:color w:val="C00000"/>
                <w:u w:val="single"/>
                <w:lang w:val="es-ES" w:eastAsia="ru-RU"/>
              </w:rPr>
              <w:t>Temporada Alta 201</w:t>
            </w:r>
            <w:r w:rsidR="00167F2A" w:rsidRPr="00F1518D">
              <w:rPr>
                <w:rFonts w:asciiTheme="minorHAnsi" w:hAnsiTheme="minorHAnsi" w:cstheme="minorHAnsi"/>
                <w:b/>
                <w:i/>
                <w:color w:val="C00000"/>
                <w:u w:val="single"/>
                <w:lang w:val="es-ES" w:eastAsia="ru-RU"/>
              </w:rPr>
              <w:t>9</w:t>
            </w:r>
            <w:r w:rsidRPr="00F1518D">
              <w:rPr>
                <w:rFonts w:asciiTheme="minorHAnsi" w:hAnsiTheme="minorHAnsi" w:cstheme="minorHAnsi"/>
                <w:b/>
                <w:color w:val="C00000"/>
                <w:lang w:val="es-ES" w:eastAsia="ru-RU"/>
              </w:rPr>
              <w:t>:</w:t>
            </w:r>
          </w:p>
          <w:p w14:paraId="73E03899"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Mayo 01 – 31;</w:t>
            </w:r>
          </w:p>
          <w:p w14:paraId="7BE82EA1"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Junio 01 – 09;</w:t>
            </w:r>
          </w:p>
          <w:p w14:paraId="1551C9CE"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Julio 19 – 31;</w:t>
            </w:r>
          </w:p>
        </w:tc>
        <w:tc>
          <w:tcPr>
            <w:tcW w:w="1886" w:type="dxa"/>
            <w:tcBorders>
              <w:top w:val="single" w:sz="18" w:space="0" w:color="auto"/>
              <w:left w:val="single" w:sz="18" w:space="0" w:color="auto"/>
              <w:bottom w:val="single" w:sz="6" w:space="0" w:color="auto"/>
            </w:tcBorders>
          </w:tcPr>
          <w:p w14:paraId="7DB7AC4A"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01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solo</w:t>
            </w:r>
          </w:p>
        </w:tc>
        <w:tc>
          <w:tcPr>
            <w:tcW w:w="2694" w:type="dxa"/>
            <w:tcBorders>
              <w:top w:val="single" w:sz="18" w:space="0" w:color="auto"/>
              <w:bottom w:val="single" w:sz="6" w:space="0" w:color="auto"/>
            </w:tcBorders>
            <w:vAlign w:val="center"/>
          </w:tcPr>
          <w:p w14:paraId="0A598587" w14:textId="0A37B30A" w:rsidR="0004269B" w:rsidRPr="00F1518D" w:rsidRDefault="00971CB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$ 5,</w:t>
            </w:r>
            <w:r w:rsidR="00B74680" w:rsidRPr="00F1518D">
              <w:rPr>
                <w:rFonts w:asciiTheme="minorHAnsi" w:hAnsiTheme="minorHAnsi" w:cstheme="minorHAnsi"/>
                <w:sz w:val="22"/>
                <w:szCs w:val="22"/>
                <w:lang w:val="es-ES"/>
              </w:rPr>
              <w:t>69</w:t>
            </w:r>
            <w:r w:rsidRPr="00F1518D">
              <w:rPr>
                <w:rFonts w:asciiTheme="minorHAnsi" w:hAnsiTheme="minorHAnsi" w:cstheme="minorHAnsi"/>
                <w:sz w:val="22"/>
                <w:szCs w:val="22"/>
                <w:lang w:val="es-ES"/>
              </w:rPr>
              <w:t>0</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c>
          <w:tcPr>
            <w:tcW w:w="2337" w:type="dxa"/>
            <w:tcBorders>
              <w:top w:val="single" w:sz="18" w:space="0" w:color="auto"/>
              <w:bottom w:val="single" w:sz="6" w:space="0" w:color="auto"/>
            </w:tcBorders>
            <w:shd w:val="clear" w:color="auto" w:fill="D9D9D9" w:themeFill="background1" w:themeFillShade="D9"/>
            <w:vAlign w:val="center"/>
          </w:tcPr>
          <w:p w14:paraId="27643C39"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p>
        </w:tc>
      </w:tr>
      <w:tr w:rsidR="0004269B" w:rsidRPr="00F1518D" w14:paraId="4CC4254F"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F906A1C"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72439846"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sz w:val="22"/>
                <w:szCs w:val="22"/>
                <w:lang w:val="es-ES" w:eastAsia="ru-RU"/>
              </w:rPr>
              <w:t xml:space="preserve">02 </w:t>
            </w:r>
            <w:proofErr w:type="spellStart"/>
            <w:r w:rsidRPr="00F1518D">
              <w:rPr>
                <w:rFonts w:asciiTheme="minorHAnsi" w:hAnsiTheme="minorHAnsi" w:cstheme="minorHAnsi"/>
                <w:b/>
                <w:sz w:val="22"/>
                <w:szCs w:val="22"/>
                <w:lang w:val="es-ES" w:eastAsia="ru-RU"/>
              </w:rPr>
              <w:t>pax</w:t>
            </w:r>
            <w:proofErr w:type="spellEnd"/>
          </w:p>
        </w:tc>
        <w:tc>
          <w:tcPr>
            <w:tcW w:w="2694" w:type="dxa"/>
            <w:tcBorders>
              <w:top w:val="single" w:sz="6" w:space="0" w:color="auto"/>
              <w:bottom w:val="single" w:sz="6" w:space="0" w:color="auto"/>
            </w:tcBorders>
            <w:vAlign w:val="center"/>
          </w:tcPr>
          <w:p w14:paraId="2635A90C" w14:textId="64CDE374" w:rsidR="0004269B" w:rsidRPr="00F1518D" w:rsidRDefault="00971CB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B10000"/>
                <w:sz w:val="22"/>
                <w:szCs w:val="22"/>
                <w:lang w:val="es-ES"/>
              </w:rPr>
              <w:t>$ 3,</w:t>
            </w:r>
            <w:r w:rsidR="00B74680" w:rsidRPr="00F1518D">
              <w:rPr>
                <w:rFonts w:asciiTheme="minorHAnsi" w:hAnsiTheme="minorHAnsi" w:cstheme="minorHAnsi"/>
                <w:b/>
                <w:color w:val="B10000"/>
                <w:sz w:val="22"/>
                <w:szCs w:val="22"/>
                <w:lang w:val="es-ES"/>
              </w:rPr>
              <w:t>22</w:t>
            </w:r>
            <w:r w:rsidRPr="00F1518D">
              <w:rPr>
                <w:rFonts w:asciiTheme="minorHAnsi" w:hAnsiTheme="minorHAnsi" w:cstheme="minorHAnsi"/>
                <w:b/>
                <w:color w:val="B10000"/>
                <w:sz w:val="22"/>
                <w:szCs w:val="22"/>
                <w:lang w:val="es-ES"/>
              </w:rPr>
              <w:t>0</w:t>
            </w:r>
            <w:r w:rsidR="0004269B" w:rsidRPr="00F1518D">
              <w:rPr>
                <w:rFonts w:asciiTheme="minorHAnsi" w:hAnsiTheme="minorHAnsi" w:cstheme="minorHAnsi"/>
                <w:b/>
                <w:color w:val="B10000"/>
                <w:sz w:val="22"/>
                <w:szCs w:val="22"/>
                <w:lang w:val="es-ES"/>
              </w:rPr>
              <w:t xml:space="preserve">.00 </w:t>
            </w:r>
            <w:proofErr w:type="spellStart"/>
            <w:r w:rsidR="0004269B" w:rsidRPr="00F1518D">
              <w:rPr>
                <w:rFonts w:asciiTheme="minorHAnsi" w:hAnsiTheme="minorHAnsi" w:cstheme="minorHAnsi"/>
                <w:b/>
                <w:color w:val="B10000"/>
                <w:sz w:val="22"/>
                <w:szCs w:val="22"/>
                <w:lang w:val="es-ES"/>
              </w:rPr>
              <w:t>usd</w:t>
            </w:r>
            <w:proofErr w:type="spellEnd"/>
          </w:p>
        </w:tc>
        <w:tc>
          <w:tcPr>
            <w:tcW w:w="2337" w:type="dxa"/>
            <w:tcBorders>
              <w:top w:val="single" w:sz="6" w:space="0" w:color="auto"/>
              <w:bottom w:val="single" w:sz="6" w:space="0" w:color="auto"/>
            </w:tcBorders>
            <w:vAlign w:val="center"/>
          </w:tcPr>
          <w:p w14:paraId="73A2EF52" w14:textId="7810FC43" w:rsidR="0004269B" w:rsidRPr="00F1518D" w:rsidRDefault="00971CB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000090"/>
                <w:sz w:val="22"/>
                <w:szCs w:val="22"/>
                <w:lang w:val="es-ES"/>
              </w:rPr>
              <w:t>$ 1,</w:t>
            </w:r>
            <w:r w:rsidR="005D0858" w:rsidRPr="00F1518D">
              <w:rPr>
                <w:rFonts w:asciiTheme="minorHAnsi" w:hAnsiTheme="minorHAnsi" w:cstheme="minorHAnsi"/>
                <w:b/>
                <w:color w:val="000090"/>
                <w:sz w:val="22"/>
                <w:szCs w:val="22"/>
                <w:lang w:val="es-ES"/>
              </w:rPr>
              <w:t>255</w:t>
            </w:r>
            <w:r w:rsidR="0004269B" w:rsidRPr="00F1518D">
              <w:rPr>
                <w:rFonts w:asciiTheme="minorHAnsi" w:hAnsiTheme="minorHAnsi" w:cstheme="minorHAnsi"/>
                <w:b/>
                <w:color w:val="000090"/>
                <w:sz w:val="22"/>
                <w:szCs w:val="22"/>
                <w:lang w:val="es-ES"/>
              </w:rPr>
              <w:t xml:space="preserve">.00 </w:t>
            </w:r>
            <w:proofErr w:type="spellStart"/>
            <w:r w:rsidR="0004269B" w:rsidRPr="00F1518D">
              <w:rPr>
                <w:rFonts w:asciiTheme="minorHAnsi" w:hAnsiTheme="minorHAnsi" w:cstheme="minorHAnsi"/>
                <w:b/>
                <w:color w:val="000090"/>
                <w:sz w:val="22"/>
                <w:szCs w:val="22"/>
                <w:lang w:val="es-ES"/>
              </w:rPr>
              <w:t>usd</w:t>
            </w:r>
            <w:proofErr w:type="spellEnd"/>
          </w:p>
        </w:tc>
      </w:tr>
      <w:tr w:rsidR="0004269B" w:rsidRPr="00F1518D" w14:paraId="18720582"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1BD81FBE"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4D467FE8"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03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vAlign w:val="center"/>
          </w:tcPr>
          <w:p w14:paraId="24A5D6DA" w14:textId="219CB5B7" w:rsidR="0004269B" w:rsidRPr="00F1518D" w:rsidRDefault="00971CB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$ 2,</w:t>
            </w:r>
            <w:r w:rsidR="00B74680" w:rsidRPr="00F1518D">
              <w:rPr>
                <w:rFonts w:asciiTheme="minorHAnsi" w:hAnsiTheme="minorHAnsi" w:cstheme="minorHAnsi"/>
                <w:sz w:val="22"/>
                <w:szCs w:val="22"/>
                <w:lang w:val="es-ES"/>
              </w:rPr>
              <w:t>900</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c>
          <w:tcPr>
            <w:tcW w:w="2337" w:type="dxa"/>
            <w:tcBorders>
              <w:top w:val="single" w:sz="6" w:space="0" w:color="auto"/>
              <w:bottom w:val="single" w:sz="6" w:space="0" w:color="auto"/>
            </w:tcBorders>
            <w:vAlign w:val="center"/>
          </w:tcPr>
          <w:p w14:paraId="09302E6F" w14:textId="0A9BC251" w:rsidR="0004269B" w:rsidRPr="00F1518D" w:rsidRDefault="00971CB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w:t>
            </w:r>
            <w:r w:rsidR="005D0858" w:rsidRPr="00F1518D">
              <w:rPr>
                <w:rFonts w:asciiTheme="minorHAnsi" w:hAnsiTheme="minorHAnsi" w:cstheme="minorHAnsi"/>
                <w:sz w:val="22"/>
                <w:szCs w:val="22"/>
                <w:lang w:val="es-ES"/>
              </w:rPr>
              <w:t>255</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r>
      <w:tr w:rsidR="00971CB2" w:rsidRPr="00F1518D" w14:paraId="106379A7"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694A1401"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59EE6B04"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04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vAlign w:val="center"/>
          </w:tcPr>
          <w:p w14:paraId="2A8C4D93" w14:textId="5BDB3CFD" w:rsidR="00971CB2" w:rsidRPr="00F1518D" w:rsidRDefault="00971CB2"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$ 2,</w:t>
            </w:r>
            <w:r w:rsidR="00B74680" w:rsidRPr="00F1518D">
              <w:rPr>
                <w:rFonts w:asciiTheme="minorHAnsi" w:hAnsiTheme="minorHAnsi" w:cstheme="minorHAnsi"/>
                <w:sz w:val="22"/>
                <w:szCs w:val="22"/>
                <w:lang w:val="es-ES"/>
              </w:rPr>
              <w:t>640</w:t>
            </w:r>
            <w:r w:rsidRPr="00F1518D">
              <w:rPr>
                <w:rFonts w:asciiTheme="minorHAnsi" w:hAnsiTheme="minorHAnsi" w:cstheme="minorHAnsi"/>
                <w:sz w:val="22"/>
                <w:szCs w:val="22"/>
                <w:lang w:val="es-ES"/>
              </w:rPr>
              <w:t xml:space="preserve">.00 </w:t>
            </w:r>
            <w:proofErr w:type="spellStart"/>
            <w:r w:rsidRPr="00F1518D">
              <w:rPr>
                <w:rFonts w:asciiTheme="minorHAnsi" w:hAnsiTheme="minorHAnsi" w:cstheme="minorHAnsi"/>
                <w:sz w:val="22"/>
                <w:szCs w:val="22"/>
                <w:lang w:val="es-ES"/>
              </w:rPr>
              <w:t>usd</w:t>
            </w:r>
            <w:proofErr w:type="spellEnd"/>
          </w:p>
        </w:tc>
        <w:tc>
          <w:tcPr>
            <w:tcW w:w="2337" w:type="dxa"/>
            <w:tcBorders>
              <w:top w:val="single" w:sz="6" w:space="0" w:color="auto"/>
              <w:bottom w:val="single" w:sz="6" w:space="0" w:color="auto"/>
            </w:tcBorders>
          </w:tcPr>
          <w:p w14:paraId="6388C110" w14:textId="7FA2FB26" w:rsidR="00971CB2" w:rsidRPr="00F1518D" w:rsidRDefault="005D0858"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$ 1,255.00 </w:t>
            </w:r>
            <w:proofErr w:type="spellStart"/>
            <w:r w:rsidRPr="00F1518D">
              <w:rPr>
                <w:rFonts w:asciiTheme="minorHAnsi" w:hAnsiTheme="minorHAnsi" w:cstheme="minorHAnsi"/>
                <w:sz w:val="22"/>
                <w:szCs w:val="22"/>
                <w:lang w:val="es-ES"/>
              </w:rPr>
              <w:t>usd</w:t>
            </w:r>
            <w:proofErr w:type="spellEnd"/>
          </w:p>
        </w:tc>
      </w:tr>
      <w:tr w:rsidR="00971CB2" w:rsidRPr="00F1518D" w14:paraId="547C848D"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533EB24A"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274AAAAF"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05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vAlign w:val="center"/>
          </w:tcPr>
          <w:p w14:paraId="7682C154" w14:textId="35339E47" w:rsidR="00971CB2" w:rsidRPr="00F1518D" w:rsidRDefault="00971CB2"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$ 2,</w:t>
            </w:r>
            <w:r w:rsidR="00B74680" w:rsidRPr="00F1518D">
              <w:rPr>
                <w:rFonts w:asciiTheme="minorHAnsi" w:hAnsiTheme="minorHAnsi" w:cstheme="minorHAnsi"/>
                <w:sz w:val="22"/>
                <w:szCs w:val="22"/>
                <w:lang w:val="es-ES"/>
              </w:rPr>
              <w:t>540</w:t>
            </w:r>
            <w:r w:rsidRPr="00F1518D">
              <w:rPr>
                <w:rFonts w:asciiTheme="minorHAnsi" w:hAnsiTheme="minorHAnsi" w:cstheme="minorHAnsi"/>
                <w:sz w:val="22"/>
                <w:szCs w:val="22"/>
                <w:lang w:val="es-ES"/>
              </w:rPr>
              <w:t xml:space="preserve">.00 </w:t>
            </w:r>
            <w:proofErr w:type="spellStart"/>
            <w:r w:rsidRPr="00F1518D">
              <w:rPr>
                <w:rFonts w:asciiTheme="minorHAnsi" w:hAnsiTheme="minorHAnsi" w:cstheme="minorHAnsi"/>
                <w:sz w:val="22"/>
                <w:szCs w:val="22"/>
                <w:lang w:val="es-ES"/>
              </w:rPr>
              <w:t>usd</w:t>
            </w:r>
            <w:proofErr w:type="spellEnd"/>
          </w:p>
        </w:tc>
        <w:tc>
          <w:tcPr>
            <w:tcW w:w="2337" w:type="dxa"/>
            <w:tcBorders>
              <w:top w:val="single" w:sz="6" w:space="0" w:color="auto"/>
              <w:bottom w:val="single" w:sz="6" w:space="0" w:color="auto"/>
            </w:tcBorders>
          </w:tcPr>
          <w:p w14:paraId="113FB7D8" w14:textId="08026A9C" w:rsidR="00971CB2" w:rsidRPr="00F1518D" w:rsidRDefault="005D0858"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$ 1,255.00 </w:t>
            </w:r>
            <w:proofErr w:type="spellStart"/>
            <w:r w:rsidRPr="00F1518D">
              <w:rPr>
                <w:rFonts w:asciiTheme="minorHAnsi" w:hAnsiTheme="minorHAnsi" w:cstheme="minorHAnsi"/>
                <w:sz w:val="22"/>
                <w:szCs w:val="22"/>
                <w:lang w:val="es-ES"/>
              </w:rPr>
              <w:t>usd</w:t>
            </w:r>
            <w:proofErr w:type="spellEnd"/>
          </w:p>
        </w:tc>
      </w:tr>
      <w:tr w:rsidR="00971CB2" w:rsidRPr="00F1518D" w14:paraId="1DEAE386"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7F60012"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436D8D21"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06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w:t>
            </w:r>
            <w:r w:rsidRPr="00F1518D">
              <w:rPr>
                <w:rFonts w:asciiTheme="minorHAnsi" w:hAnsiTheme="minorHAnsi" w:cstheme="minorHAnsi"/>
                <w:sz w:val="22"/>
                <w:szCs w:val="22"/>
                <w:lang w:val="es-ES"/>
              </w:rPr>
              <w:t>– 0</w:t>
            </w:r>
            <w:r w:rsidRPr="00F1518D">
              <w:rPr>
                <w:rFonts w:asciiTheme="minorHAnsi" w:hAnsiTheme="minorHAnsi" w:cstheme="minorHAnsi"/>
                <w:sz w:val="22"/>
                <w:szCs w:val="22"/>
                <w:lang w:val="es-ES" w:eastAsia="ru-RU"/>
              </w:rPr>
              <w:t xml:space="preserve">9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vAlign w:val="center"/>
          </w:tcPr>
          <w:p w14:paraId="5CCBF59E" w14:textId="598CB225" w:rsidR="00971CB2" w:rsidRPr="00F1518D" w:rsidRDefault="00971CB2"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$2,</w:t>
            </w:r>
            <w:r w:rsidR="00B74680" w:rsidRPr="00F1518D">
              <w:rPr>
                <w:rFonts w:asciiTheme="minorHAnsi" w:hAnsiTheme="minorHAnsi" w:cstheme="minorHAnsi"/>
                <w:sz w:val="22"/>
                <w:szCs w:val="22"/>
                <w:lang w:val="es-ES"/>
              </w:rPr>
              <w:t>425</w:t>
            </w:r>
            <w:r w:rsidRPr="00F1518D">
              <w:rPr>
                <w:rFonts w:asciiTheme="minorHAnsi" w:hAnsiTheme="minorHAnsi" w:cstheme="minorHAnsi"/>
                <w:sz w:val="22"/>
                <w:szCs w:val="22"/>
                <w:lang w:val="es-ES"/>
              </w:rPr>
              <w:t xml:space="preserve">.00 </w:t>
            </w:r>
            <w:proofErr w:type="spellStart"/>
            <w:r w:rsidRPr="00F1518D">
              <w:rPr>
                <w:rFonts w:asciiTheme="minorHAnsi" w:hAnsiTheme="minorHAnsi" w:cstheme="minorHAnsi"/>
                <w:sz w:val="22"/>
                <w:szCs w:val="22"/>
                <w:lang w:val="es-ES"/>
              </w:rPr>
              <w:t>usd</w:t>
            </w:r>
            <w:proofErr w:type="spellEnd"/>
          </w:p>
        </w:tc>
        <w:tc>
          <w:tcPr>
            <w:tcW w:w="2337" w:type="dxa"/>
            <w:tcBorders>
              <w:top w:val="single" w:sz="6" w:space="0" w:color="auto"/>
              <w:bottom w:val="single" w:sz="6" w:space="0" w:color="auto"/>
            </w:tcBorders>
          </w:tcPr>
          <w:p w14:paraId="179A84F2" w14:textId="7BE80EFB" w:rsidR="00971CB2" w:rsidRPr="00F1518D" w:rsidRDefault="005D0858"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$ 1,255.00 </w:t>
            </w:r>
            <w:proofErr w:type="spellStart"/>
            <w:r w:rsidRPr="00F1518D">
              <w:rPr>
                <w:rFonts w:asciiTheme="minorHAnsi" w:hAnsiTheme="minorHAnsi" w:cstheme="minorHAnsi"/>
                <w:sz w:val="22"/>
                <w:szCs w:val="22"/>
                <w:lang w:val="es-ES"/>
              </w:rPr>
              <w:t>usd</w:t>
            </w:r>
            <w:proofErr w:type="spellEnd"/>
          </w:p>
        </w:tc>
      </w:tr>
      <w:tr w:rsidR="0004269B" w:rsidRPr="00F1518D" w14:paraId="0A20DAB1" w14:textId="77777777" w:rsidTr="00BB4A3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767674CA"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s-ES" w:eastAsia="ru-RU"/>
              </w:rPr>
            </w:pPr>
          </w:p>
          <w:p w14:paraId="396B6BAF" w14:textId="7952E77F"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F1518D">
              <w:rPr>
                <w:rFonts w:asciiTheme="minorHAnsi" w:hAnsiTheme="minorHAnsi" w:cstheme="minorHAnsi"/>
                <w:b/>
                <w:i/>
                <w:color w:val="C00000"/>
                <w:u w:val="single"/>
                <w:lang w:val="es-ES" w:eastAsia="ru-RU"/>
              </w:rPr>
              <w:t>Temporada Media 201</w:t>
            </w:r>
            <w:r w:rsidR="00167F2A" w:rsidRPr="00F1518D">
              <w:rPr>
                <w:rFonts w:asciiTheme="minorHAnsi" w:hAnsiTheme="minorHAnsi" w:cstheme="minorHAnsi"/>
                <w:b/>
                <w:i/>
                <w:color w:val="C00000"/>
                <w:u w:val="single"/>
                <w:lang w:val="es-ES" w:eastAsia="ru-RU"/>
              </w:rPr>
              <w:t>9</w:t>
            </w:r>
            <w:r w:rsidRPr="00F1518D">
              <w:rPr>
                <w:rFonts w:asciiTheme="minorHAnsi" w:hAnsiTheme="minorHAnsi" w:cstheme="minorHAnsi"/>
                <w:b/>
                <w:color w:val="C00000"/>
                <w:lang w:val="es-ES" w:eastAsia="ru-RU"/>
              </w:rPr>
              <w:t>:</w:t>
            </w:r>
          </w:p>
          <w:p w14:paraId="690EED9E"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Abril 01 – 30;</w:t>
            </w:r>
          </w:p>
          <w:p w14:paraId="7CBEA674"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Agosto 01 – 31;</w:t>
            </w:r>
          </w:p>
          <w:p w14:paraId="3904AB19"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806000" w:themeColor="accent4" w:themeShade="80"/>
                <w:lang w:val="es-ES" w:eastAsia="ru-RU"/>
              </w:rPr>
            </w:pPr>
            <w:r w:rsidRPr="00F1518D">
              <w:rPr>
                <w:rFonts w:asciiTheme="minorHAnsi" w:hAnsiTheme="minorHAnsi" w:cstheme="minorHAnsi"/>
                <w:b/>
                <w:color w:val="806000" w:themeColor="accent4" w:themeShade="80"/>
                <w:lang w:val="es-ES" w:eastAsia="ru-RU"/>
              </w:rPr>
              <w:t>Septiembre 01 – 30;</w:t>
            </w:r>
          </w:p>
          <w:p w14:paraId="0324BAC6"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s-ES" w:eastAsia="ru-RU"/>
              </w:rPr>
            </w:pPr>
            <w:r w:rsidRPr="00F1518D">
              <w:rPr>
                <w:rFonts w:asciiTheme="minorHAnsi" w:hAnsiTheme="minorHAnsi" w:cstheme="minorHAnsi"/>
                <w:b/>
                <w:color w:val="806000" w:themeColor="accent4" w:themeShade="80"/>
                <w:lang w:val="es-ES" w:eastAsia="ru-RU"/>
              </w:rPr>
              <w:t>Octubre 01 – 09.</w:t>
            </w:r>
          </w:p>
        </w:tc>
        <w:tc>
          <w:tcPr>
            <w:tcW w:w="1886" w:type="dxa"/>
            <w:tcBorders>
              <w:top w:val="single" w:sz="18" w:space="0" w:color="auto"/>
              <w:left w:val="single" w:sz="18" w:space="0" w:color="auto"/>
              <w:bottom w:val="single" w:sz="6" w:space="0" w:color="auto"/>
            </w:tcBorders>
          </w:tcPr>
          <w:p w14:paraId="331DE57E"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01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solo</w:t>
            </w:r>
          </w:p>
        </w:tc>
        <w:tc>
          <w:tcPr>
            <w:tcW w:w="2694" w:type="dxa"/>
            <w:tcBorders>
              <w:top w:val="single" w:sz="18" w:space="0" w:color="auto"/>
              <w:bottom w:val="single" w:sz="6" w:space="0" w:color="auto"/>
            </w:tcBorders>
            <w:vAlign w:val="center"/>
          </w:tcPr>
          <w:p w14:paraId="1CF9E905" w14:textId="0B66FE9D" w:rsidR="0004269B" w:rsidRPr="00F1518D" w:rsidRDefault="00397CA8"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$ 5</w:t>
            </w:r>
            <w:r w:rsidR="0004269B" w:rsidRPr="00F1518D">
              <w:rPr>
                <w:rFonts w:asciiTheme="minorHAnsi" w:hAnsiTheme="minorHAnsi" w:cstheme="minorHAnsi"/>
                <w:sz w:val="22"/>
                <w:szCs w:val="22"/>
                <w:lang w:val="es-ES"/>
              </w:rPr>
              <w:t>,</w:t>
            </w:r>
            <w:r w:rsidR="007A5682" w:rsidRPr="00F1518D">
              <w:rPr>
                <w:rFonts w:asciiTheme="minorHAnsi" w:hAnsiTheme="minorHAnsi" w:cstheme="minorHAnsi"/>
                <w:sz w:val="22"/>
                <w:szCs w:val="22"/>
                <w:lang w:val="es-ES"/>
              </w:rPr>
              <w:t>195</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c>
          <w:tcPr>
            <w:tcW w:w="2337" w:type="dxa"/>
            <w:tcBorders>
              <w:top w:val="single" w:sz="18" w:space="0" w:color="auto"/>
              <w:bottom w:val="single" w:sz="6" w:space="0" w:color="auto"/>
            </w:tcBorders>
            <w:shd w:val="clear" w:color="auto" w:fill="D9D9D9" w:themeFill="background1" w:themeFillShade="D9"/>
            <w:vAlign w:val="center"/>
          </w:tcPr>
          <w:p w14:paraId="3A6D31EB"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p>
        </w:tc>
      </w:tr>
      <w:tr w:rsidR="0004269B" w:rsidRPr="00F1518D" w14:paraId="54E70C65"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2972755E"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270D726A"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sz w:val="22"/>
                <w:szCs w:val="22"/>
                <w:lang w:val="es-ES" w:eastAsia="ru-RU"/>
              </w:rPr>
              <w:t xml:space="preserve">02 </w:t>
            </w:r>
            <w:proofErr w:type="spellStart"/>
            <w:r w:rsidRPr="00F1518D">
              <w:rPr>
                <w:rFonts w:asciiTheme="minorHAnsi" w:hAnsiTheme="minorHAnsi" w:cstheme="minorHAnsi"/>
                <w:b/>
                <w:sz w:val="22"/>
                <w:szCs w:val="22"/>
                <w:lang w:val="es-ES" w:eastAsia="ru-RU"/>
              </w:rPr>
              <w:t>pax</w:t>
            </w:r>
            <w:proofErr w:type="spellEnd"/>
          </w:p>
        </w:tc>
        <w:tc>
          <w:tcPr>
            <w:tcW w:w="2694" w:type="dxa"/>
            <w:tcBorders>
              <w:top w:val="single" w:sz="6" w:space="0" w:color="auto"/>
              <w:bottom w:val="single" w:sz="6" w:space="0" w:color="auto"/>
            </w:tcBorders>
            <w:vAlign w:val="center"/>
          </w:tcPr>
          <w:p w14:paraId="49EB0920" w14:textId="57968FC5" w:rsidR="0004269B" w:rsidRPr="00F1518D" w:rsidRDefault="00397CA8"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B10000"/>
                <w:sz w:val="22"/>
                <w:szCs w:val="22"/>
                <w:lang w:val="es-ES"/>
              </w:rPr>
              <w:t>$ 2,9</w:t>
            </w:r>
            <w:r w:rsidR="007A5682" w:rsidRPr="00F1518D">
              <w:rPr>
                <w:rFonts w:asciiTheme="minorHAnsi" w:hAnsiTheme="minorHAnsi" w:cstheme="minorHAnsi"/>
                <w:b/>
                <w:color w:val="B10000"/>
                <w:sz w:val="22"/>
                <w:szCs w:val="22"/>
                <w:lang w:val="es-ES"/>
              </w:rPr>
              <w:t>6</w:t>
            </w:r>
            <w:r w:rsidRPr="00F1518D">
              <w:rPr>
                <w:rFonts w:asciiTheme="minorHAnsi" w:hAnsiTheme="minorHAnsi" w:cstheme="minorHAnsi"/>
                <w:b/>
                <w:color w:val="B10000"/>
                <w:sz w:val="22"/>
                <w:szCs w:val="22"/>
                <w:lang w:val="es-ES"/>
              </w:rPr>
              <w:t>5</w:t>
            </w:r>
            <w:r w:rsidR="0004269B" w:rsidRPr="00F1518D">
              <w:rPr>
                <w:rFonts w:asciiTheme="minorHAnsi" w:hAnsiTheme="minorHAnsi" w:cstheme="minorHAnsi"/>
                <w:b/>
                <w:color w:val="B10000"/>
                <w:sz w:val="22"/>
                <w:szCs w:val="22"/>
                <w:lang w:val="es-ES"/>
              </w:rPr>
              <w:t xml:space="preserve">.00 </w:t>
            </w:r>
            <w:proofErr w:type="spellStart"/>
            <w:r w:rsidR="0004269B" w:rsidRPr="00F1518D">
              <w:rPr>
                <w:rFonts w:asciiTheme="minorHAnsi" w:hAnsiTheme="minorHAnsi" w:cstheme="minorHAnsi"/>
                <w:b/>
                <w:color w:val="B10000"/>
                <w:sz w:val="22"/>
                <w:szCs w:val="22"/>
                <w:lang w:val="es-ES"/>
              </w:rPr>
              <w:t>usd</w:t>
            </w:r>
            <w:proofErr w:type="spellEnd"/>
          </w:p>
        </w:tc>
        <w:tc>
          <w:tcPr>
            <w:tcW w:w="2337" w:type="dxa"/>
            <w:tcBorders>
              <w:top w:val="single" w:sz="6" w:space="0" w:color="auto"/>
              <w:bottom w:val="single" w:sz="6" w:space="0" w:color="auto"/>
            </w:tcBorders>
            <w:vAlign w:val="center"/>
          </w:tcPr>
          <w:p w14:paraId="58C9E871" w14:textId="0B30A757" w:rsidR="0004269B" w:rsidRPr="00F1518D" w:rsidRDefault="00971CB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000090"/>
                <w:sz w:val="22"/>
                <w:szCs w:val="22"/>
                <w:lang w:val="es-ES"/>
              </w:rPr>
              <w:t>$ 1,0</w:t>
            </w:r>
            <w:r w:rsidR="005D0858" w:rsidRPr="00F1518D">
              <w:rPr>
                <w:rFonts w:asciiTheme="minorHAnsi" w:hAnsiTheme="minorHAnsi" w:cstheme="minorHAnsi"/>
                <w:b/>
                <w:color w:val="000090"/>
                <w:sz w:val="22"/>
                <w:szCs w:val="22"/>
                <w:lang w:val="es-ES"/>
              </w:rPr>
              <w:t>4</w:t>
            </w:r>
            <w:r w:rsidR="0004269B" w:rsidRPr="00F1518D">
              <w:rPr>
                <w:rFonts w:asciiTheme="minorHAnsi" w:hAnsiTheme="minorHAnsi" w:cstheme="minorHAnsi"/>
                <w:b/>
                <w:color w:val="000090"/>
                <w:sz w:val="22"/>
                <w:szCs w:val="22"/>
                <w:lang w:val="es-ES"/>
              </w:rPr>
              <w:t xml:space="preserve">0.00 </w:t>
            </w:r>
            <w:proofErr w:type="spellStart"/>
            <w:r w:rsidR="0004269B" w:rsidRPr="00F1518D">
              <w:rPr>
                <w:rFonts w:asciiTheme="minorHAnsi" w:hAnsiTheme="minorHAnsi" w:cstheme="minorHAnsi"/>
                <w:b/>
                <w:color w:val="000090"/>
                <w:sz w:val="22"/>
                <w:szCs w:val="22"/>
                <w:lang w:val="es-ES"/>
              </w:rPr>
              <w:t>usd</w:t>
            </w:r>
            <w:proofErr w:type="spellEnd"/>
          </w:p>
        </w:tc>
      </w:tr>
      <w:tr w:rsidR="0004269B" w:rsidRPr="00F1518D" w14:paraId="0EAE59B3"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ED35443"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4C545273"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03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vAlign w:val="center"/>
          </w:tcPr>
          <w:p w14:paraId="59EBE3E3" w14:textId="49346213"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w:t>
            </w:r>
            <w:r w:rsidR="001C0997" w:rsidRPr="00F1518D">
              <w:rPr>
                <w:rFonts w:asciiTheme="minorHAnsi" w:hAnsiTheme="minorHAnsi" w:cstheme="minorHAnsi"/>
                <w:sz w:val="22"/>
                <w:szCs w:val="22"/>
                <w:lang w:val="es-ES"/>
              </w:rPr>
              <w:t>2,</w:t>
            </w:r>
            <w:r w:rsidR="007A5682" w:rsidRPr="00F1518D">
              <w:rPr>
                <w:rFonts w:asciiTheme="minorHAnsi" w:hAnsiTheme="minorHAnsi" w:cstheme="minorHAnsi"/>
                <w:sz w:val="22"/>
                <w:szCs w:val="22"/>
                <w:lang w:val="es-ES"/>
              </w:rPr>
              <w:t>640</w:t>
            </w:r>
            <w:r w:rsidRPr="00F1518D">
              <w:rPr>
                <w:rFonts w:asciiTheme="minorHAnsi" w:hAnsiTheme="minorHAnsi" w:cstheme="minorHAnsi"/>
                <w:sz w:val="22"/>
                <w:szCs w:val="22"/>
                <w:lang w:val="es-ES"/>
              </w:rPr>
              <w:t xml:space="preserve">.00 </w:t>
            </w:r>
            <w:proofErr w:type="spellStart"/>
            <w:r w:rsidRPr="00F1518D">
              <w:rPr>
                <w:rFonts w:asciiTheme="minorHAnsi" w:hAnsiTheme="minorHAnsi" w:cstheme="minorHAnsi"/>
                <w:sz w:val="22"/>
                <w:szCs w:val="22"/>
                <w:lang w:val="es-ES"/>
              </w:rPr>
              <w:t>usd</w:t>
            </w:r>
            <w:proofErr w:type="spellEnd"/>
          </w:p>
        </w:tc>
        <w:tc>
          <w:tcPr>
            <w:tcW w:w="2337" w:type="dxa"/>
            <w:tcBorders>
              <w:top w:val="single" w:sz="6" w:space="0" w:color="auto"/>
              <w:bottom w:val="single" w:sz="6" w:space="0" w:color="auto"/>
            </w:tcBorders>
            <w:vAlign w:val="center"/>
          </w:tcPr>
          <w:p w14:paraId="49925AB3" w14:textId="15DE3DCF" w:rsidR="0004269B" w:rsidRPr="00F1518D" w:rsidRDefault="00971CB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$ 1,0</w:t>
            </w:r>
            <w:r w:rsidR="005D0858" w:rsidRPr="00F1518D">
              <w:rPr>
                <w:rFonts w:asciiTheme="minorHAnsi" w:hAnsiTheme="minorHAnsi" w:cstheme="minorHAnsi"/>
                <w:sz w:val="22"/>
                <w:szCs w:val="22"/>
                <w:lang w:val="es-ES"/>
              </w:rPr>
              <w:t>4</w:t>
            </w:r>
            <w:r w:rsidRPr="00F1518D">
              <w:rPr>
                <w:rFonts w:asciiTheme="minorHAnsi" w:hAnsiTheme="minorHAnsi" w:cstheme="minorHAnsi"/>
                <w:sz w:val="22"/>
                <w:szCs w:val="22"/>
                <w:lang w:val="es-ES"/>
              </w:rPr>
              <w:t xml:space="preserve">0.00 </w:t>
            </w:r>
            <w:proofErr w:type="spellStart"/>
            <w:r w:rsidRPr="00F1518D">
              <w:rPr>
                <w:rFonts w:asciiTheme="minorHAnsi" w:hAnsiTheme="minorHAnsi" w:cstheme="minorHAnsi"/>
                <w:sz w:val="22"/>
                <w:szCs w:val="22"/>
                <w:lang w:val="es-ES"/>
              </w:rPr>
              <w:t>usd</w:t>
            </w:r>
            <w:proofErr w:type="spellEnd"/>
          </w:p>
        </w:tc>
      </w:tr>
      <w:tr w:rsidR="00971CB2" w:rsidRPr="00F1518D" w14:paraId="57CBA7DA"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51B3E53E"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7D6E64B8"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04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vAlign w:val="center"/>
          </w:tcPr>
          <w:p w14:paraId="0F1AE7F3" w14:textId="2B4D7F8B" w:rsidR="00971CB2" w:rsidRPr="00F1518D" w:rsidRDefault="001C0997"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$ 2,</w:t>
            </w:r>
            <w:r w:rsidR="009D25D2" w:rsidRPr="00F1518D">
              <w:rPr>
                <w:rFonts w:asciiTheme="minorHAnsi" w:hAnsiTheme="minorHAnsi" w:cstheme="minorHAnsi"/>
                <w:sz w:val="22"/>
                <w:szCs w:val="22"/>
                <w:lang w:val="es-ES"/>
              </w:rPr>
              <w:t>38</w:t>
            </w:r>
            <w:r w:rsidRPr="00F1518D">
              <w:rPr>
                <w:rFonts w:asciiTheme="minorHAnsi" w:hAnsiTheme="minorHAnsi" w:cstheme="minorHAnsi"/>
                <w:sz w:val="22"/>
                <w:szCs w:val="22"/>
                <w:lang w:val="es-ES"/>
              </w:rPr>
              <w:t>5</w:t>
            </w:r>
            <w:r w:rsidR="00971CB2" w:rsidRPr="00F1518D">
              <w:rPr>
                <w:rFonts w:asciiTheme="minorHAnsi" w:hAnsiTheme="minorHAnsi" w:cstheme="minorHAnsi"/>
                <w:sz w:val="22"/>
                <w:szCs w:val="22"/>
                <w:lang w:val="es-ES"/>
              </w:rPr>
              <w:t xml:space="preserve">.00 </w:t>
            </w:r>
            <w:proofErr w:type="spellStart"/>
            <w:r w:rsidR="00971CB2" w:rsidRPr="00F1518D">
              <w:rPr>
                <w:rFonts w:asciiTheme="minorHAnsi" w:hAnsiTheme="minorHAnsi" w:cstheme="minorHAnsi"/>
                <w:sz w:val="22"/>
                <w:szCs w:val="22"/>
                <w:lang w:val="es-ES"/>
              </w:rPr>
              <w:t>usd</w:t>
            </w:r>
            <w:proofErr w:type="spellEnd"/>
          </w:p>
        </w:tc>
        <w:tc>
          <w:tcPr>
            <w:tcW w:w="2337" w:type="dxa"/>
            <w:tcBorders>
              <w:top w:val="single" w:sz="6" w:space="0" w:color="auto"/>
              <w:bottom w:val="single" w:sz="6" w:space="0" w:color="auto"/>
            </w:tcBorders>
          </w:tcPr>
          <w:p w14:paraId="1641078F" w14:textId="56376D37" w:rsidR="00971CB2" w:rsidRPr="00F1518D" w:rsidRDefault="005D0858"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$ 1,040.00 </w:t>
            </w:r>
            <w:proofErr w:type="spellStart"/>
            <w:r w:rsidRPr="00F1518D">
              <w:rPr>
                <w:rFonts w:asciiTheme="minorHAnsi" w:hAnsiTheme="minorHAnsi" w:cstheme="minorHAnsi"/>
                <w:sz w:val="22"/>
                <w:szCs w:val="22"/>
                <w:lang w:val="es-ES"/>
              </w:rPr>
              <w:t>usd</w:t>
            </w:r>
            <w:proofErr w:type="spellEnd"/>
          </w:p>
        </w:tc>
      </w:tr>
      <w:tr w:rsidR="00971CB2" w:rsidRPr="00F1518D" w14:paraId="5642B09F"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AF34B29"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22972C21"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05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vAlign w:val="center"/>
          </w:tcPr>
          <w:p w14:paraId="1C84A55D" w14:textId="69A9913F" w:rsidR="00971CB2" w:rsidRPr="00F1518D" w:rsidRDefault="001C0997"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$ 2,2</w:t>
            </w:r>
            <w:r w:rsidR="009D25D2" w:rsidRPr="00F1518D">
              <w:rPr>
                <w:rFonts w:asciiTheme="minorHAnsi" w:hAnsiTheme="minorHAnsi" w:cstheme="minorHAnsi"/>
                <w:sz w:val="22"/>
                <w:szCs w:val="22"/>
                <w:lang w:val="es-ES"/>
              </w:rPr>
              <w:t>8</w:t>
            </w:r>
            <w:r w:rsidRPr="00F1518D">
              <w:rPr>
                <w:rFonts w:asciiTheme="minorHAnsi" w:hAnsiTheme="minorHAnsi" w:cstheme="minorHAnsi"/>
                <w:sz w:val="22"/>
                <w:szCs w:val="22"/>
                <w:lang w:val="es-ES"/>
              </w:rPr>
              <w:t>5</w:t>
            </w:r>
            <w:r w:rsidR="00971CB2" w:rsidRPr="00F1518D">
              <w:rPr>
                <w:rFonts w:asciiTheme="minorHAnsi" w:hAnsiTheme="minorHAnsi" w:cstheme="minorHAnsi"/>
                <w:sz w:val="22"/>
                <w:szCs w:val="22"/>
                <w:lang w:val="es-ES"/>
              </w:rPr>
              <w:t xml:space="preserve">.00 </w:t>
            </w:r>
            <w:proofErr w:type="spellStart"/>
            <w:r w:rsidR="00971CB2" w:rsidRPr="00F1518D">
              <w:rPr>
                <w:rFonts w:asciiTheme="minorHAnsi" w:hAnsiTheme="minorHAnsi" w:cstheme="minorHAnsi"/>
                <w:sz w:val="22"/>
                <w:szCs w:val="22"/>
                <w:lang w:val="es-ES"/>
              </w:rPr>
              <w:t>usd</w:t>
            </w:r>
            <w:proofErr w:type="spellEnd"/>
          </w:p>
        </w:tc>
        <w:tc>
          <w:tcPr>
            <w:tcW w:w="2337" w:type="dxa"/>
            <w:tcBorders>
              <w:top w:val="single" w:sz="6" w:space="0" w:color="auto"/>
              <w:bottom w:val="single" w:sz="6" w:space="0" w:color="auto"/>
            </w:tcBorders>
          </w:tcPr>
          <w:p w14:paraId="27C89D2E" w14:textId="02432537" w:rsidR="00971CB2" w:rsidRPr="00F1518D" w:rsidRDefault="005D0858" w:rsidP="00971CB2">
            <w:pPr>
              <w:overflowPunct w:val="0"/>
              <w:autoSpaceDE w:val="0"/>
              <w:autoSpaceDN w:val="0"/>
              <w:adjustRightInd w:val="0"/>
              <w:spacing w:line="180" w:lineRule="atLeast"/>
              <w:jc w:val="center"/>
              <w:textAlignment w:val="baseline"/>
              <w:rPr>
                <w:rFonts w:asciiTheme="minorHAnsi" w:hAnsiTheme="minorHAnsi" w:cstheme="minorHAnsi"/>
                <w:sz w:val="22"/>
                <w:szCs w:val="22"/>
                <w:lang w:val="es-ES"/>
              </w:rPr>
            </w:pPr>
            <w:r w:rsidRPr="00F1518D">
              <w:rPr>
                <w:rFonts w:asciiTheme="minorHAnsi" w:hAnsiTheme="minorHAnsi" w:cstheme="minorHAnsi"/>
                <w:sz w:val="22"/>
                <w:szCs w:val="22"/>
                <w:lang w:val="es-ES"/>
              </w:rPr>
              <w:t xml:space="preserve">$ 1,040.00 </w:t>
            </w:r>
            <w:proofErr w:type="spellStart"/>
            <w:r w:rsidRPr="00F1518D">
              <w:rPr>
                <w:rFonts w:asciiTheme="minorHAnsi" w:hAnsiTheme="minorHAnsi" w:cstheme="minorHAnsi"/>
                <w:sz w:val="22"/>
                <w:szCs w:val="22"/>
                <w:lang w:val="es-ES"/>
              </w:rPr>
              <w:t>usd</w:t>
            </w:r>
            <w:proofErr w:type="spellEnd"/>
          </w:p>
        </w:tc>
      </w:tr>
      <w:tr w:rsidR="00971CB2" w:rsidRPr="00F1518D" w14:paraId="2854452C"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577EA578"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color w:val="806000" w:themeColor="accent4" w:themeShade="80"/>
                <w:lang w:val="es-ES" w:eastAsia="ru-RU"/>
              </w:rPr>
            </w:pPr>
          </w:p>
        </w:tc>
        <w:tc>
          <w:tcPr>
            <w:tcW w:w="1886" w:type="dxa"/>
            <w:tcBorders>
              <w:top w:val="single" w:sz="6" w:space="0" w:color="auto"/>
              <w:left w:val="single" w:sz="18" w:space="0" w:color="auto"/>
              <w:bottom w:val="single" w:sz="6" w:space="0" w:color="auto"/>
            </w:tcBorders>
          </w:tcPr>
          <w:p w14:paraId="309EC10A"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06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w:t>
            </w:r>
            <w:r w:rsidRPr="00F1518D">
              <w:rPr>
                <w:rFonts w:asciiTheme="minorHAnsi" w:hAnsiTheme="minorHAnsi" w:cstheme="minorHAnsi"/>
                <w:sz w:val="22"/>
                <w:szCs w:val="22"/>
                <w:lang w:val="es-ES"/>
              </w:rPr>
              <w:t>– 0</w:t>
            </w:r>
            <w:r w:rsidRPr="00F1518D">
              <w:rPr>
                <w:rFonts w:asciiTheme="minorHAnsi" w:hAnsiTheme="minorHAnsi" w:cstheme="minorHAnsi"/>
                <w:sz w:val="22"/>
                <w:szCs w:val="22"/>
                <w:lang w:val="es-ES" w:eastAsia="ru-RU"/>
              </w:rPr>
              <w:t xml:space="preserve">9 </w:t>
            </w:r>
            <w:proofErr w:type="spellStart"/>
            <w:r w:rsidRPr="00F1518D">
              <w:rPr>
                <w:rFonts w:asciiTheme="minorHAnsi" w:hAnsiTheme="minorHAnsi" w:cstheme="minorHAnsi"/>
                <w:sz w:val="22"/>
                <w:szCs w:val="22"/>
                <w:lang w:val="es-ES" w:eastAsia="ru-RU"/>
              </w:rPr>
              <w:t>pax</w:t>
            </w:r>
            <w:proofErr w:type="spellEnd"/>
          </w:p>
        </w:tc>
        <w:tc>
          <w:tcPr>
            <w:tcW w:w="2694" w:type="dxa"/>
            <w:tcBorders>
              <w:top w:val="single" w:sz="6" w:space="0" w:color="auto"/>
              <w:bottom w:val="single" w:sz="6" w:space="0" w:color="auto"/>
            </w:tcBorders>
            <w:vAlign w:val="center"/>
          </w:tcPr>
          <w:p w14:paraId="55606B4E" w14:textId="182DD812" w:rsidR="00971CB2" w:rsidRPr="00F1518D" w:rsidRDefault="001C0997"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$ 2,1</w:t>
            </w:r>
            <w:r w:rsidR="009D25D2" w:rsidRPr="00F1518D">
              <w:rPr>
                <w:rFonts w:asciiTheme="minorHAnsi" w:hAnsiTheme="minorHAnsi" w:cstheme="minorHAnsi"/>
                <w:sz w:val="22"/>
                <w:szCs w:val="22"/>
                <w:lang w:val="es-ES"/>
              </w:rPr>
              <w:t>6</w:t>
            </w:r>
            <w:r w:rsidR="00971CB2" w:rsidRPr="00F1518D">
              <w:rPr>
                <w:rFonts w:asciiTheme="minorHAnsi" w:hAnsiTheme="minorHAnsi" w:cstheme="minorHAnsi"/>
                <w:sz w:val="22"/>
                <w:szCs w:val="22"/>
                <w:lang w:val="es-ES"/>
              </w:rPr>
              <w:t xml:space="preserve">5.00 </w:t>
            </w:r>
            <w:proofErr w:type="spellStart"/>
            <w:r w:rsidR="00971CB2" w:rsidRPr="00F1518D">
              <w:rPr>
                <w:rFonts w:asciiTheme="minorHAnsi" w:hAnsiTheme="minorHAnsi" w:cstheme="minorHAnsi"/>
                <w:sz w:val="22"/>
                <w:szCs w:val="22"/>
                <w:lang w:val="es-ES"/>
              </w:rPr>
              <w:t>usd</w:t>
            </w:r>
            <w:proofErr w:type="spellEnd"/>
          </w:p>
        </w:tc>
        <w:tc>
          <w:tcPr>
            <w:tcW w:w="2337" w:type="dxa"/>
            <w:tcBorders>
              <w:top w:val="single" w:sz="6" w:space="0" w:color="auto"/>
              <w:bottom w:val="single" w:sz="6" w:space="0" w:color="auto"/>
            </w:tcBorders>
          </w:tcPr>
          <w:p w14:paraId="6F0184E5" w14:textId="03747E11" w:rsidR="00971CB2" w:rsidRPr="00F1518D" w:rsidRDefault="005D0858"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$ 1,040.00 </w:t>
            </w:r>
            <w:proofErr w:type="spellStart"/>
            <w:r w:rsidRPr="00F1518D">
              <w:rPr>
                <w:rFonts w:asciiTheme="minorHAnsi" w:hAnsiTheme="minorHAnsi" w:cstheme="minorHAnsi"/>
                <w:sz w:val="22"/>
                <w:szCs w:val="22"/>
                <w:lang w:val="es-ES"/>
              </w:rPr>
              <w:t>usd</w:t>
            </w:r>
            <w:proofErr w:type="spellEnd"/>
          </w:p>
        </w:tc>
      </w:tr>
      <w:tr w:rsidR="0004269B" w:rsidRPr="00F1518D" w14:paraId="381D35DF" w14:textId="77777777" w:rsidTr="00BB4A34">
        <w:trPr>
          <w:jc w:val="center"/>
        </w:trPr>
        <w:tc>
          <w:tcPr>
            <w:tcW w:w="3761" w:type="dxa"/>
            <w:vMerge w:val="restart"/>
            <w:tcBorders>
              <w:top w:val="single" w:sz="18" w:space="0" w:color="auto"/>
              <w:bottom w:val="single" w:sz="24" w:space="0" w:color="auto"/>
              <w:right w:val="single" w:sz="18" w:space="0" w:color="auto"/>
            </w:tcBorders>
            <w:shd w:val="clear" w:color="auto" w:fill="FFF2CC" w:themeFill="accent4" w:themeFillTint="33"/>
            <w:vAlign w:val="center"/>
          </w:tcPr>
          <w:p w14:paraId="2CAA9EA6" w14:textId="0333A8F3"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b/>
                <w:color w:val="C00000"/>
                <w:lang w:val="es-ES" w:eastAsia="ru-RU"/>
              </w:rPr>
            </w:pPr>
            <w:r w:rsidRPr="00F1518D">
              <w:rPr>
                <w:rFonts w:asciiTheme="minorHAnsi" w:hAnsiTheme="minorHAnsi" w:cstheme="minorHAnsi"/>
                <w:b/>
                <w:i/>
                <w:color w:val="C00000"/>
                <w:u w:val="single"/>
                <w:lang w:val="es-ES" w:eastAsia="ru-RU"/>
              </w:rPr>
              <w:t>Temporada Baja 201</w:t>
            </w:r>
            <w:r w:rsidR="00167F2A" w:rsidRPr="00F1518D">
              <w:rPr>
                <w:rFonts w:asciiTheme="minorHAnsi" w:hAnsiTheme="minorHAnsi" w:cstheme="minorHAnsi"/>
                <w:b/>
                <w:i/>
                <w:color w:val="C00000"/>
                <w:u w:val="single"/>
                <w:lang w:val="es-ES" w:eastAsia="ru-RU"/>
              </w:rPr>
              <w:t>9</w:t>
            </w:r>
            <w:r w:rsidRPr="00F1518D">
              <w:rPr>
                <w:rFonts w:asciiTheme="minorHAnsi" w:hAnsiTheme="minorHAnsi" w:cstheme="minorHAnsi"/>
                <w:b/>
                <w:color w:val="C00000"/>
                <w:lang w:val="es-ES" w:eastAsia="ru-RU"/>
              </w:rPr>
              <w:t>:</w:t>
            </w:r>
          </w:p>
          <w:p w14:paraId="289502EC" w14:textId="77777777" w:rsidR="0004269B" w:rsidRPr="00F1518D" w:rsidRDefault="0004269B" w:rsidP="00BB4A34">
            <w:pPr>
              <w:overflowPunct w:val="0"/>
              <w:autoSpaceDE w:val="0"/>
              <w:autoSpaceDN w:val="0"/>
              <w:adjustRightInd w:val="0"/>
              <w:spacing w:line="180" w:lineRule="atLeast"/>
              <w:textAlignment w:val="baseline"/>
              <w:rPr>
                <w:rFonts w:asciiTheme="minorHAnsi" w:hAnsiTheme="minorHAnsi" w:cstheme="minorHAnsi"/>
                <w:color w:val="806000" w:themeColor="accent4" w:themeShade="80"/>
                <w:lang w:val="es-ES" w:eastAsia="ru-RU"/>
              </w:rPr>
            </w:pPr>
            <w:r w:rsidRPr="00F1518D">
              <w:rPr>
                <w:rFonts w:asciiTheme="minorHAnsi" w:hAnsiTheme="minorHAnsi" w:cstheme="minorHAnsi"/>
                <w:b/>
                <w:color w:val="806000" w:themeColor="accent4" w:themeShade="80"/>
                <w:lang w:val="es-ES" w:eastAsia="ru-RU"/>
              </w:rPr>
              <w:t>Octubre 10 - 31.</w:t>
            </w:r>
          </w:p>
        </w:tc>
        <w:tc>
          <w:tcPr>
            <w:tcW w:w="1886" w:type="dxa"/>
            <w:tcBorders>
              <w:top w:val="single" w:sz="18" w:space="0" w:color="auto"/>
              <w:left w:val="single" w:sz="18" w:space="0" w:color="auto"/>
            </w:tcBorders>
          </w:tcPr>
          <w:p w14:paraId="779DEF8C"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01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solo</w:t>
            </w:r>
          </w:p>
        </w:tc>
        <w:tc>
          <w:tcPr>
            <w:tcW w:w="2694" w:type="dxa"/>
            <w:tcBorders>
              <w:top w:val="single" w:sz="18" w:space="0" w:color="auto"/>
            </w:tcBorders>
            <w:vAlign w:val="center"/>
          </w:tcPr>
          <w:p w14:paraId="00FBC992" w14:textId="4ABBF15E" w:rsidR="0004269B" w:rsidRPr="00F1518D" w:rsidRDefault="00992BD0"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w:t>
            </w:r>
            <w:r w:rsidR="009D25D2" w:rsidRPr="00F1518D">
              <w:rPr>
                <w:rFonts w:asciiTheme="minorHAnsi" w:hAnsiTheme="minorHAnsi" w:cstheme="minorHAnsi"/>
                <w:sz w:val="22"/>
                <w:szCs w:val="22"/>
                <w:lang w:val="es-ES"/>
              </w:rPr>
              <w:t>5,01</w:t>
            </w:r>
            <w:r w:rsidRPr="00F1518D">
              <w:rPr>
                <w:rFonts w:asciiTheme="minorHAnsi" w:hAnsiTheme="minorHAnsi" w:cstheme="minorHAnsi"/>
                <w:sz w:val="22"/>
                <w:szCs w:val="22"/>
                <w:lang w:val="es-ES"/>
              </w:rPr>
              <w:t>5</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c>
          <w:tcPr>
            <w:tcW w:w="2337" w:type="dxa"/>
            <w:tcBorders>
              <w:top w:val="single" w:sz="18" w:space="0" w:color="auto"/>
              <w:bottom w:val="single" w:sz="6" w:space="0" w:color="auto"/>
            </w:tcBorders>
            <w:shd w:val="clear" w:color="auto" w:fill="D9D9D9" w:themeFill="background1" w:themeFillShade="D9"/>
            <w:vAlign w:val="center"/>
          </w:tcPr>
          <w:p w14:paraId="56709551" w14:textId="7777777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p>
        </w:tc>
      </w:tr>
      <w:tr w:rsidR="0004269B" w:rsidRPr="00F1518D" w14:paraId="14B7F4F2"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53A86B1A"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7F219C08"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sz w:val="22"/>
                <w:szCs w:val="22"/>
                <w:lang w:val="es-ES" w:eastAsia="ru-RU"/>
              </w:rPr>
              <w:t xml:space="preserve">02 </w:t>
            </w:r>
            <w:proofErr w:type="spellStart"/>
            <w:r w:rsidRPr="00F1518D">
              <w:rPr>
                <w:rFonts w:asciiTheme="minorHAnsi" w:hAnsiTheme="minorHAnsi" w:cstheme="minorHAnsi"/>
                <w:b/>
                <w:sz w:val="22"/>
                <w:szCs w:val="22"/>
                <w:lang w:val="es-ES" w:eastAsia="ru-RU"/>
              </w:rPr>
              <w:t>pax</w:t>
            </w:r>
            <w:proofErr w:type="spellEnd"/>
          </w:p>
        </w:tc>
        <w:tc>
          <w:tcPr>
            <w:tcW w:w="2694" w:type="dxa"/>
            <w:vAlign w:val="center"/>
          </w:tcPr>
          <w:p w14:paraId="476BEC12" w14:textId="3823A5C4" w:rsidR="0004269B" w:rsidRPr="00F1518D" w:rsidRDefault="00992BD0"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B10000"/>
                <w:sz w:val="22"/>
                <w:szCs w:val="22"/>
                <w:lang w:val="es-ES"/>
              </w:rPr>
              <w:t>$ 2,</w:t>
            </w:r>
            <w:r w:rsidR="009D25D2" w:rsidRPr="00F1518D">
              <w:rPr>
                <w:rFonts w:asciiTheme="minorHAnsi" w:hAnsiTheme="minorHAnsi" w:cstheme="minorHAnsi"/>
                <w:b/>
                <w:color w:val="B10000"/>
                <w:sz w:val="22"/>
                <w:szCs w:val="22"/>
                <w:lang w:val="es-ES"/>
              </w:rPr>
              <w:t>875</w:t>
            </w:r>
            <w:r w:rsidR="0004269B" w:rsidRPr="00F1518D">
              <w:rPr>
                <w:rFonts w:asciiTheme="minorHAnsi" w:hAnsiTheme="minorHAnsi" w:cstheme="minorHAnsi"/>
                <w:b/>
                <w:color w:val="B10000"/>
                <w:sz w:val="22"/>
                <w:szCs w:val="22"/>
                <w:lang w:val="es-ES"/>
              </w:rPr>
              <w:t xml:space="preserve">.00 </w:t>
            </w:r>
            <w:proofErr w:type="spellStart"/>
            <w:r w:rsidR="0004269B" w:rsidRPr="00F1518D">
              <w:rPr>
                <w:rFonts w:asciiTheme="minorHAnsi" w:hAnsiTheme="minorHAnsi" w:cstheme="minorHAnsi"/>
                <w:b/>
                <w:color w:val="B10000"/>
                <w:sz w:val="22"/>
                <w:szCs w:val="22"/>
                <w:lang w:val="es-ES"/>
              </w:rPr>
              <w:t>usd</w:t>
            </w:r>
            <w:proofErr w:type="spellEnd"/>
          </w:p>
        </w:tc>
        <w:tc>
          <w:tcPr>
            <w:tcW w:w="2337" w:type="dxa"/>
            <w:tcBorders>
              <w:top w:val="single" w:sz="6" w:space="0" w:color="auto"/>
            </w:tcBorders>
            <w:vAlign w:val="center"/>
          </w:tcPr>
          <w:p w14:paraId="124C5079" w14:textId="557E8405" w:rsidR="0004269B" w:rsidRPr="00F1518D" w:rsidRDefault="00971CB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b/>
                <w:color w:val="000090"/>
                <w:sz w:val="22"/>
                <w:szCs w:val="22"/>
                <w:lang w:val="es-ES"/>
              </w:rPr>
              <w:t xml:space="preserve">$ </w:t>
            </w:r>
            <w:r w:rsidR="005D0858" w:rsidRPr="00F1518D">
              <w:rPr>
                <w:rFonts w:asciiTheme="minorHAnsi" w:hAnsiTheme="minorHAnsi" w:cstheme="minorHAnsi"/>
                <w:b/>
                <w:color w:val="000090"/>
                <w:sz w:val="22"/>
                <w:szCs w:val="22"/>
                <w:lang w:val="es-ES"/>
              </w:rPr>
              <w:t>910</w:t>
            </w:r>
            <w:r w:rsidR="0004269B" w:rsidRPr="00F1518D">
              <w:rPr>
                <w:rFonts w:asciiTheme="minorHAnsi" w:hAnsiTheme="minorHAnsi" w:cstheme="minorHAnsi"/>
                <w:b/>
                <w:color w:val="000090"/>
                <w:sz w:val="22"/>
                <w:szCs w:val="22"/>
                <w:lang w:val="es-ES"/>
              </w:rPr>
              <w:t xml:space="preserve">.00 </w:t>
            </w:r>
            <w:proofErr w:type="spellStart"/>
            <w:r w:rsidR="0004269B" w:rsidRPr="00F1518D">
              <w:rPr>
                <w:rFonts w:asciiTheme="minorHAnsi" w:hAnsiTheme="minorHAnsi" w:cstheme="minorHAnsi"/>
                <w:b/>
                <w:color w:val="000090"/>
                <w:sz w:val="22"/>
                <w:szCs w:val="22"/>
                <w:lang w:val="es-ES"/>
              </w:rPr>
              <w:t>usd</w:t>
            </w:r>
            <w:proofErr w:type="spellEnd"/>
          </w:p>
        </w:tc>
      </w:tr>
      <w:tr w:rsidR="0004269B" w:rsidRPr="00F1518D" w14:paraId="433AFA66"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703CAA39"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625B4364" w14:textId="77777777" w:rsidR="0004269B" w:rsidRPr="00F1518D" w:rsidRDefault="0004269B" w:rsidP="00BB4A34">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03 </w:t>
            </w:r>
            <w:proofErr w:type="spellStart"/>
            <w:r w:rsidRPr="00F1518D">
              <w:rPr>
                <w:rFonts w:asciiTheme="minorHAnsi" w:hAnsiTheme="minorHAnsi" w:cstheme="minorHAnsi"/>
                <w:sz w:val="22"/>
                <w:szCs w:val="22"/>
                <w:lang w:val="es-ES" w:eastAsia="ru-RU"/>
              </w:rPr>
              <w:t>pax</w:t>
            </w:r>
            <w:proofErr w:type="spellEnd"/>
          </w:p>
        </w:tc>
        <w:tc>
          <w:tcPr>
            <w:tcW w:w="2694" w:type="dxa"/>
            <w:vAlign w:val="center"/>
          </w:tcPr>
          <w:p w14:paraId="623548BD" w14:textId="16530557" w:rsidR="0004269B" w:rsidRPr="00F1518D" w:rsidRDefault="0004269B"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w:t>
            </w:r>
            <w:r w:rsidR="00992BD0" w:rsidRPr="00F1518D">
              <w:rPr>
                <w:rFonts w:asciiTheme="minorHAnsi" w:hAnsiTheme="minorHAnsi" w:cstheme="minorHAnsi"/>
                <w:sz w:val="22"/>
                <w:szCs w:val="22"/>
                <w:lang w:val="es-ES"/>
              </w:rPr>
              <w:t>2,</w:t>
            </w:r>
            <w:r w:rsidR="009D25D2" w:rsidRPr="00F1518D">
              <w:rPr>
                <w:rFonts w:asciiTheme="minorHAnsi" w:hAnsiTheme="minorHAnsi" w:cstheme="minorHAnsi"/>
                <w:sz w:val="22"/>
                <w:szCs w:val="22"/>
                <w:lang w:val="es-ES"/>
              </w:rPr>
              <w:t>55</w:t>
            </w:r>
            <w:r w:rsidR="00992BD0" w:rsidRPr="00F1518D">
              <w:rPr>
                <w:rFonts w:asciiTheme="minorHAnsi" w:hAnsiTheme="minorHAnsi" w:cstheme="minorHAnsi"/>
                <w:sz w:val="22"/>
                <w:szCs w:val="22"/>
                <w:lang w:val="es-ES"/>
              </w:rPr>
              <w:t>5</w:t>
            </w:r>
            <w:r w:rsidRPr="00F1518D">
              <w:rPr>
                <w:rFonts w:asciiTheme="minorHAnsi" w:hAnsiTheme="minorHAnsi" w:cstheme="minorHAnsi"/>
                <w:sz w:val="22"/>
                <w:szCs w:val="22"/>
                <w:lang w:val="es-ES"/>
              </w:rPr>
              <w:t xml:space="preserve">.00 </w:t>
            </w:r>
            <w:proofErr w:type="spellStart"/>
            <w:r w:rsidRPr="00F1518D">
              <w:rPr>
                <w:rFonts w:asciiTheme="minorHAnsi" w:hAnsiTheme="minorHAnsi" w:cstheme="minorHAnsi"/>
                <w:sz w:val="22"/>
                <w:szCs w:val="22"/>
                <w:lang w:val="es-ES"/>
              </w:rPr>
              <w:t>usd</w:t>
            </w:r>
            <w:proofErr w:type="spellEnd"/>
          </w:p>
        </w:tc>
        <w:tc>
          <w:tcPr>
            <w:tcW w:w="2337" w:type="dxa"/>
            <w:vAlign w:val="center"/>
          </w:tcPr>
          <w:p w14:paraId="31346CB4" w14:textId="0792CCEB" w:rsidR="0004269B" w:rsidRPr="00F1518D" w:rsidRDefault="00971CB2" w:rsidP="00BB4A34">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w:t>
            </w:r>
            <w:r w:rsidR="005D0858" w:rsidRPr="00F1518D">
              <w:rPr>
                <w:rFonts w:asciiTheme="minorHAnsi" w:hAnsiTheme="minorHAnsi" w:cstheme="minorHAnsi"/>
                <w:sz w:val="22"/>
                <w:szCs w:val="22"/>
                <w:lang w:val="es-ES"/>
              </w:rPr>
              <w:t>910</w:t>
            </w:r>
            <w:r w:rsidR="0004269B" w:rsidRPr="00F1518D">
              <w:rPr>
                <w:rFonts w:asciiTheme="minorHAnsi" w:hAnsiTheme="minorHAnsi" w:cstheme="minorHAnsi"/>
                <w:sz w:val="22"/>
                <w:szCs w:val="22"/>
                <w:lang w:val="es-ES"/>
              </w:rPr>
              <w:t xml:space="preserve">.00 </w:t>
            </w:r>
            <w:proofErr w:type="spellStart"/>
            <w:r w:rsidR="0004269B" w:rsidRPr="00F1518D">
              <w:rPr>
                <w:rFonts w:asciiTheme="minorHAnsi" w:hAnsiTheme="minorHAnsi" w:cstheme="minorHAnsi"/>
                <w:sz w:val="22"/>
                <w:szCs w:val="22"/>
                <w:lang w:val="es-ES"/>
              </w:rPr>
              <w:t>usd</w:t>
            </w:r>
            <w:proofErr w:type="spellEnd"/>
          </w:p>
        </w:tc>
      </w:tr>
      <w:tr w:rsidR="00971CB2" w:rsidRPr="00F1518D" w14:paraId="304B7A61"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48A5000F"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7D001397"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04 </w:t>
            </w:r>
            <w:proofErr w:type="spellStart"/>
            <w:r w:rsidRPr="00F1518D">
              <w:rPr>
                <w:rFonts w:asciiTheme="minorHAnsi" w:hAnsiTheme="minorHAnsi" w:cstheme="minorHAnsi"/>
                <w:sz w:val="22"/>
                <w:szCs w:val="22"/>
                <w:lang w:val="es-ES" w:eastAsia="ru-RU"/>
              </w:rPr>
              <w:t>pax</w:t>
            </w:r>
            <w:proofErr w:type="spellEnd"/>
          </w:p>
        </w:tc>
        <w:tc>
          <w:tcPr>
            <w:tcW w:w="2694" w:type="dxa"/>
            <w:vAlign w:val="center"/>
          </w:tcPr>
          <w:p w14:paraId="06FC8763" w14:textId="7B8964DD" w:rsidR="00971CB2" w:rsidRPr="00F1518D" w:rsidRDefault="00992BD0"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$ 2,</w:t>
            </w:r>
            <w:r w:rsidR="009D25D2" w:rsidRPr="00F1518D">
              <w:rPr>
                <w:rFonts w:asciiTheme="minorHAnsi" w:hAnsiTheme="minorHAnsi" w:cstheme="minorHAnsi"/>
                <w:sz w:val="22"/>
                <w:szCs w:val="22"/>
                <w:lang w:val="es-ES"/>
              </w:rPr>
              <w:t>295</w:t>
            </w:r>
            <w:r w:rsidR="00971CB2" w:rsidRPr="00F1518D">
              <w:rPr>
                <w:rFonts w:asciiTheme="minorHAnsi" w:hAnsiTheme="minorHAnsi" w:cstheme="minorHAnsi"/>
                <w:sz w:val="22"/>
                <w:szCs w:val="22"/>
                <w:lang w:val="es-ES"/>
              </w:rPr>
              <w:t xml:space="preserve">.00 </w:t>
            </w:r>
            <w:proofErr w:type="spellStart"/>
            <w:r w:rsidR="00971CB2" w:rsidRPr="00F1518D">
              <w:rPr>
                <w:rFonts w:asciiTheme="minorHAnsi" w:hAnsiTheme="minorHAnsi" w:cstheme="minorHAnsi"/>
                <w:sz w:val="22"/>
                <w:szCs w:val="22"/>
                <w:lang w:val="es-ES"/>
              </w:rPr>
              <w:t>usd</w:t>
            </w:r>
            <w:proofErr w:type="spellEnd"/>
          </w:p>
        </w:tc>
        <w:tc>
          <w:tcPr>
            <w:tcW w:w="2337" w:type="dxa"/>
          </w:tcPr>
          <w:p w14:paraId="20E29A70" w14:textId="04E6C228" w:rsidR="00971CB2" w:rsidRPr="00F1518D" w:rsidRDefault="005D0858"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$ 910.00 </w:t>
            </w:r>
            <w:proofErr w:type="spellStart"/>
            <w:r w:rsidRPr="00F1518D">
              <w:rPr>
                <w:rFonts w:asciiTheme="minorHAnsi" w:hAnsiTheme="minorHAnsi" w:cstheme="minorHAnsi"/>
                <w:sz w:val="22"/>
                <w:szCs w:val="22"/>
                <w:lang w:val="es-ES"/>
              </w:rPr>
              <w:t>usd</w:t>
            </w:r>
            <w:proofErr w:type="spellEnd"/>
          </w:p>
        </w:tc>
      </w:tr>
      <w:tr w:rsidR="00971CB2" w:rsidRPr="00F1518D" w14:paraId="1BC063A4"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5AA29DD9"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2B8E7A08"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05 </w:t>
            </w:r>
            <w:proofErr w:type="spellStart"/>
            <w:r w:rsidRPr="00F1518D">
              <w:rPr>
                <w:rFonts w:asciiTheme="minorHAnsi" w:hAnsiTheme="minorHAnsi" w:cstheme="minorHAnsi"/>
                <w:sz w:val="22"/>
                <w:szCs w:val="22"/>
                <w:lang w:val="es-ES" w:eastAsia="ru-RU"/>
              </w:rPr>
              <w:t>pax</w:t>
            </w:r>
            <w:proofErr w:type="spellEnd"/>
          </w:p>
        </w:tc>
        <w:tc>
          <w:tcPr>
            <w:tcW w:w="2694" w:type="dxa"/>
            <w:vAlign w:val="center"/>
          </w:tcPr>
          <w:p w14:paraId="13EC4379" w14:textId="0F67B409" w:rsidR="00971CB2" w:rsidRPr="00F1518D" w:rsidRDefault="00992BD0"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$ 2,</w:t>
            </w:r>
            <w:r w:rsidR="009D25D2" w:rsidRPr="00F1518D">
              <w:rPr>
                <w:rFonts w:asciiTheme="minorHAnsi" w:hAnsiTheme="minorHAnsi" w:cstheme="minorHAnsi"/>
                <w:sz w:val="22"/>
                <w:szCs w:val="22"/>
                <w:lang w:val="es-ES"/>
              </w:rPr>
              <w:t>19</w:t>
            </w:r>
            <w:r w:rsidRPr="00F1518D">
              <w:rPr>
                <w:rFonts w:asciiTheme="minorHAnsi" w:hAnsiTheme="minorHAnsi" w:cstheme="minorHAnsi"/>
                <w:sz w:val="22"/>
                <w:szCs w:val="22"/>
                <w:lang w:val="es-ES"/>
              </w:rPr>
              <w:t>5</w:t>
            </w:r>
            <w:r w:rsidR="00971CB2" w:rsidRPr="00F1518D">
              <w:rPr>
                <w:rFonts w:asciiTheme="minorHAnsi" w:hAnsiTheme="minorHAnsi" w:cstheme="minorHAnsi"/>
                <w:sz w:val="22"/>
                <w:szCs w:val="22"/>
                <w:lang w:val="es-ES"/>
              </w:rPr>
              <w:t xml:space="preserve">.00 </w:t>
            </w:r>
            <w:proofErr w:type="spellStart"/>
            <w:r w:rsidR="00971CB2" w:rsidRPr="00F1518D">
              <w:rPr>
                <w:rFonts w:asciiTheme="minorHAnsi" w:hAnsiTheme="minorHAnsi" w:cstheme="minorHAnsi"/>
                <w:sz w:val="22"/>
                <w:szCs w:val="22"/>
                <w:lang w:val="es-ES"/>
              </w:rPr>
              <w:t>usd</w:t>
            </w:r>
            <w:proofErr w:type="spellEnd"/>
          </w:p>
        </w:tc>
        <w:tc>
          <w:tcPr>
            <w:tcW w:w="2337" w:type="dxa"/>
          </w:tcPr>
          <w:p w14:paraId="69E54622" w14:textId="2A75A85E" w:rsidR="00971CB2" w:rsidRPr="00F1518D" w:rsidRDefault="005D0858"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$ 910.00 </w:t>
            </w:r>
            <w:proofErr w:type="spellStart"/>
            <w:r w:rsidRPr="00F1518D">
              <w:rPr>
                <w:rFonts w:asciiTheme="minorHAnsi" w:hAnsiTheme="minorHAnsi" w:cstheme="minorHAnsi"/>
                <w:sz w:val="22"/>
                <w:szCs w:val="22"/>
                <w:lang w:val="es-ES"/>
              </w:rPr>
              <w:t>usd</w:t>
            </w:r>
            <w:proofErr w:type="spellEnd"/>
          </w:p>
        </w:tc>
      </w:tr>
      <w:tr w:rsidR="00971CB2" w:rsidRPr="00F1518D" w14:paraId="29C70411" w14:textId="77777777" w:rsidTr="00BB4A34">
        <w:trPr>
          <w:jc w:val="center"/>
        </w:trPr>
        <w:tc>
          <w:tcPr>
            <w:tcW w:w="3761" w:type="dxa"/>
            <w:vMerge/>
            <w:tcBorders>
              <w:top w:val="single" w:sz="6" w:space="0" w:color="auto"/>
              <w:bottom w:val="single" w:sz="24" w:space="0" w:color="auto"/>
              <w:right w:val="single" w:sz="18" w:space="0" w:color="auto"/>
            </w:tcBorders>
            <w:shd w:val="clear" w:color="auto" w:fill="FFF2CC" w:themeFill="accent4" w:themeFillTint="33"/>
          </w:tcPr>
          <w:p w14:paraId="3EBB4386"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lang w:val="es-ES" w:eastAsia="ru-RU"/>
              </w:rPr>
            </w:pPr>
          </w:p>
        </w:tc>
        <w:tc>
          <w:tcPr>
            <w:tcW w:w="1886" w:type="dxa"/>
            <w:tcBorders>
              <w:left w:val="single" w:sz="18" w:space="0" w:color="auto"/>
            </w:tcBorders>
          </w:tcPr>
          <w:p w14:paraId="311A4751" w14:textId="77777777" w:rsidR="00971CB2" w:rsidRPr="00F1518D" w:rsidRDefault="00971CB2" w:rsidP="00971CB2">
            <w:pPr>
              <w:overflowPunct w:val="0"/>
              <w:autoSpaceDE w:val="0"/>
              <w:autoSpaceDN w:val="0"/>
              <w:adjustRightInd w:val="0"/>
              <w:spacing w:line="180" w:lineRule="atLeast"/>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eastAsia="ru-RU"/>
              </w:rPr>
              <w:t xml:space="preserve">06 </w:t>
            </w:r>
            <w:proofErr w:type="spellStart"/>
            <w:r w:rsidRPr="00F1518D">
              <w:rPr>
                <w:rFonts w:asciiTheme="minorHAnsi" w:hAnsiTheme="minorHAnsi" w:cstheme="minorHAnsi"/>
                <w:sz w:val="22"/>
                <w:szCs w:val="22"/>
                <w:lang w:val="es-ES" w:eastAsia="ru-RU"/>
              </w:rPr>
              <w:t>pax</w:t>
            </w:r>
            <w:proofErr w:type="spellEnd"/>
            <w:r w:rsidRPr="00F1518D">
              <w:rPr>
                <w:rFonts w:asciiTheme="minorHAnsi" w:hAnsiTheme="minorHAnsi" w:cstheme="minorHAnsi"/>
                <w:sz w:val="22"/>
                <w:szCs w:val="22"/>
                <w:lang w:val="es-ES" w:eastAsia="ru-RU"/>
              </w:rPr>
              <w:t xml:space="preserve"> </w:t>
            </w:r>
            <w:r w:rsidRPr="00F1518D">
              <w:rPr>
                <w:rFonts w:asciiTheme="minorHAnsi" w:hAnsiTheme="minorHAnsi" w:cstheme="minorHAnsi"/>
                <w:sz w:val="22"/>
                <w:szCs w:val="22"/>
                <w:lang w:val="es-ES"/>
              </w:rPr>
              <w:t>– 0</w:t>
            </w:r>
            <w:r w:rsidRPr="00F1518D">
              <w:rPr>
                <w:rFonts w:asciiTheme="minorHAnsi" w:hAnsiTheme="minorHAnsi" w:cstheme="minorHAnsi"/>
                <w:sz w:val="22"/>
                <w:szCs w:val="22"/>
                <w:lang w:val="es-ES" w:eastAsia="ru-RU"/>
              </w:rPr>
              <w:t xml:space="preserve">9 </w:t>
            </w:r>
            <w:proofErr w:type="spellStart"/>
            <w:r w:rsidRPr="00F1518D">
              <w:rPr>
                <w:rFonts w:asciiTheme="minorHAnsi" w:hAnsiTheme="minorHAnsi" w:cstheme="minorHAnsi"/>
                <w:sz w:val="22"/>
                <w:szCs w:val="22"/>
                <w:lang w:val="es-ES" w:eastAsia="ru-RU"/>
              </w:rPr>
              <w:t>pax</w:t>
            </w:r>
            <w:proofErr w:type="spellEnd"/>
          </w:p>
        </w:tc>
        <w:tc>
          <w:tcPr>
            <w:tcW w:w="2694" w:type="dxa"/>
            <w:vAlign w:val="center"/>
          </w:tcPr>
          <w:p w14:paraId="582ECDE2" w14:textId="6141EDBD" w:rsidR="00971CB2" w:rsidRPr="00F1518D" w:rsidRDefault="00992BD0"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w:t>
            </w:r>
            <w:r w:rsidR="009D25D2" w:rsidRPr="00F1518D">
              <w:rPr>
                <w:rFonts w:asciiTheme="minorHAnsi" w:hAnsiTheme="minorHAnsi" w:cstheme="minorHAnsi"/>
                <w:sz w:val="22"/>
                <w:szCs w:val="22"/>
                <w:lang w:val="es-ES"/>
              </w:rPr>
              <w:t>2,080</w:t>
            </w:r>
            <w:r w:rsidR="00971CB2" w:rsidRPr="00F1518D">
              <w:rPr>
                <w:rFonts w:asciiTheme="minorHAnsi" w:hAnsiTheme="minorHAnsi" w:cstheme="minorHAnsi"/>
                <w:sz w:val="22"/>
                <w:szCs w:val="22"/>
                <w:lang w:val="es-ES"/>
              </w:rPr>
              <w:t xml:space="preserve">.00 </w:t>
            </w:r>
            <w:proofErr w:type="spellStart"/>
            <w:r w:rsidR="00971CB2" w:rsidRPr="00F1518D">
              <w:rPr>
                <w:rFonts w:asciiTheme="minorHAnsi" w:hAnsiTheme="minorHAnsi" w:cstheme="minorHAnsi"/>
                <w:sz w:val="22"/>
                <w:szCs w:val="22"/>
                <w:lang w:val="es-ES"/>
              </w:rPr>
              <w:t>usd</w:t>
            </w:r>
            <w:proofErr w:type="spellEnd"/>
          </w:p>
        </w:tc>
        <w:tc>
          <w:tcPr>
            <w:tcW w:w="2337" w:type="dxa"/>
          </w:tcPr>
          <w:p w14:paraId="169D40AE" w14:textId="7C82D1BD" w:rsidR="00971CB2" w:rsidRPr="00F1518D" w:rsidRDefault="005D0858" w:rsidP="00971CB2">
            <w:pPr>
              <w:overflowPunct w:val="0"/>
              <w:autoSpaceDE w:val="0"/>
              <w:autoSpaceDN w:val="0"/>
              <w:adjustRightInd w:val="0"/>
              <w:spacing w:line="180" w:lineRule="atLeast"/>
              <w:jc w:val="center"/>
              <w:textAlignment w:val="baseline"/>
              <w:rPr>
                <w:rFonts w:asciiTheme="minorHAnsi" w:eastAsia="Times New Roman" w:hAnsiTheme="minorHAnsi" w:cstheme="minorHAnsi"/>
                <w:bCs/>
                <w:sz w:val="22"/>
                <w:szCs w:val="22"/>
                <w:lang w:val="es-ES" w:eastAsia="ru-RU"/>
              </w:rPr>
            </w:pPr>
            <w:r w:rsidRPr="00F1518D">
              <w:rPr>
                <w:rFonts w:asciiTheme="minorHAnsi" w:hAnsiTheme="minorHAnsi" w:cstheme="minorHAnsi"/>
                <w:sz w:val="22"/>
                <w:szCs w:val="22"/>
                <w:lang w:val="es-ES"/>
              </w:rPr>
              <w:t xml:space="preserve">$ 910.00 </w:t>
            </w:r>
            <w:proofErr w:type="spellStart"/>
            <w:r w:rsidRPr="00F1518D">
              <w:rPr>
                <w:rFonts w:asciiTheme="minorHAnsi" w:hAnsiTheme="minorHAnsi" w:cstheme="minorHAnsi"/>
                <w:sz w:val="22"/>
                <w:szCs w:val="22"/>
                <w:lang w:val="es-ES"/>
              </w:rPr>
              <w:t>usd</w:t>
            </w:r>
            <w:proofErr w:type="spellEnd"/>
          </w:p>
        </w:tc>
      </w:tr>
    </w:tbl>
    <w:p w14:paraId="230761E0" w14:textId="77777777" w:rsidR="00BE5C1E" w:rsidRPr="00F1518D" w:rsidRDefault="00BE5C1E" w:rsidP="00BE5C1E">
      <w:pPr>
        <w:overflowPunct w:val="0"/>
        <w:autoSpaceDE w:val="0"/>
        <w:autoSpaceDN w:val="0"/>
        <w:adjustRightInd w:val="0"/>
        <w:jc w:val="center"/>
        <w:textAlignment w:val="baseline"/>
        <w:rPr>
          <w:rFonts w:asciiTheme="minorHAnsi" w:eastAsia="Times New Roman" w:hAnsiTheme="minorHAnsi" w:cstheme="minorHAnsi"/>
          <w:b/>
          <w:color w:val="C00000"/>
          <w:sz w:val="16"/>
          <w:szCs w:val="16"/>
          <w:u w:val="single"/>
          <w:lang w:val="es-ES" w:eastAsia="ru-RU"/>
        </w:rPr>
      </w:pPr>
    </w:p>
    <w:p w14:paraId="6D428DE9" w14:textId="77777777" w:rsidR="00BE5C1E" w:rsidRPr="00F1518D" w:rsidRDefault="00BE5C1E" w:rsidP="00BE5C1E">
      <w:pPr>
        <w:overflowPunct w:val="0"/>
        <w:autoSpaceDE w:val="0"/>
        <w:autoSpaceDN w:val="0"/>
        <w:adjustRightInd w:val="0"/>
        <w:spacing w:after="120"/>
        <w:jc w:val="center"/>
        <w:textAlignment w:val="baseline"/>
        <w:rPr>
          <w:rFonts w:asciiTheme="minorHAnsi" w:eastAsia="Times New Roman" w:hAnsiTheme="minorHAnsi" w:cstheme="minorHAnsi"/>
          <w:b/>
          <w:color w:val="C00000"/>
          <w:u w:val="single"/>
          <w:lang w:val="es-ES" w:eastAsia="ru-RU"/>
        </w:rPr>
      </w:pPr>
      <w:r w:rsidRPr="00F1518D">
        <w:rPr>
          <w:rFonts w:asciiTheme="minorHAnsi" w:eastAsia="Times New Roman" w:hAnsiTheme="minorHAnsi" w:cstheme="minorHAnsi"/>
          <w:b/>
          <w:color w:val="C00000"/>
          <w:u w:val="single"/>
          <w:lang w:val="es-ES" w:eastAsia="ru-RU"/>
        </w:rPr>
        <w:t xml:space="preserve">NOTA:  </w:t>
      </w:r>
      <w:r w:rsidRPr="006F23D9">
        <w:rPr>
          <w:rFonts w:asciiTheme="minorHAnsi" w:eastAsia="Times New Roman" w:hAnsiTheme="minorHAnsi" w:cstheme="minorHAnsi"/>
          <w:b/>
          <w:u w:val="single"/>
          <w:lang w:val="es-ES" w:eastAsia="ru-RU"/>
        </w:rPr>
        <w:t>NO GARANTIZAMOS PRECIOS AQUÍ ANUNCIADOS PARA ESTOS PERIODOS DE ESTANCIA EN:</w:t>
      </w:r>
    </w:p>
    <w:p w14:paraId="6024D8B2" w14:textId="77777777" w:rsidR="00E0751B" w:rsidRDefault="00BE5C1E" w:rsidP="00BE5C1E">
      <w:pPr>
        <w:overflowPunct w:val="0"/>
        <w:autoSpaceDE w:val="0"/>
        <w:autoSpaceDN w:val="0"/>
        <w:adjustRightInd w:val="0"/>
        <w:textAlignment w:val="baseline"/>
        <w:rPr>
          <w:rFonts w:asciiTheme="minorHAnsi" w:eastAsia="Times New Roman" w:hAnsiTheme="minorHAnsi" w:cstheme="minorHAnsi"/>
          <w:b/>
          <w:sz w:val="21"/>
          <w:szCs w:val="21"/>
          <w:lang w:val="es-ES" w:eastAsia="ru-RU"/>
        </w:rPr>
      </w:pPr>
      <w:r w:rsidRPr="00F1518D">
        <w:rPr>
          <w:rFonts w:asciiTheme="minorHAnsi" w:eastAsia="Times New Roman" w:hAnsiTheme="minorHAnsi" w:cstheme="minorHAnsi"/>
          <w:b/>
          <w:sz w:val="21"/>
          <w:szCs w:val="21"/>
          <w:u w:val="single"/>
          <w:lang w:val="es-ES" w:eastAsia="ru-RU"/>
        </w:rPr>
        <w:t>En Moscú</w:t>
      </w:r>
      <w:r w:rsidRPr="00F1518D">
        <w:rPr>
          <w:rFonts w:asciiTheme="minorHAnsi" w:eastAsia="Times New Roman" w:hAnsiTheme="minorHAnsi" w:cstheme="minorHAnsi"/>
          <w:sz w:val="21"/>
          <w:szCs w:val="21"/>
          <w:u w:val="single"/>
          <w:lang w:val="es-ES" w:eastAsia="ru-RU"/>
        </w:rPr>
        <w:t>:</w:t>
      </w:r>
      <w:r w:rsidRPr="00F1518D">
        <w:rPr>
          <w:rFonts w:asciiTheme="minorHAnsi" w:eastAsia="Times New Roman" w:hAnsiTheme="minorHAnsi" w:cstheme="minorHAnsi"/>
          <w:sz w:val="21"/>
          <w:szCs w:val="21"/>
          <w:lang w:val="es-ES" w:eastAsia="ru-RU"/>
        </w:rPr>
        <w:t xml:space="preserve">   </w:t>
      </w:r>
      <w:r w:rsidR="00E0751B">
        <w:rPr>
          <w:rFonts w:asciiTheme="minorHAnsi" w:eastAsia="Times New Roman" w:hAnsiTheme="minorHAnsi" w:cstheme="minorHAnsi"/>
          <w:sz w:val="21"/>
          <w:szCs w:val="21"/>
          <w:lang w:val="es-ES" w:eastAsia="ru-RU"/>
        </w:rPr>
        <w:tab/>
      </w:r>
      <w:r w:rsidR="00E0751B">
        <w:rPr>
          <w:rFonts w:asciiTheme="minorHAnsi" w:eastAsia="Times New Roman" w:hAnsiTheme="minorHAnsi" w:cstheme="minorHAnsi"/>
          <w:sz w:val="21"/>
          <w:szCs w:val="21"/>
          <w:lang w:val="es-ES" w:eastAsia="ru-RU"/>
        </w:rPr>
        <w:tab/>
      </w:r>
      <w:r w:rsidRPr="00F1518D">
        <w:rPr>
          <w:rFonts w:asciiTheme="minorHAnsi" w:eastAsia="Times New Roman" w:hAnsiTheme="minorHAnsi" w:cstheme="minorHAnsi"/>
          <w:sz w:val="21"/>
          <w:szCs w:val="21"/>
          <w:lang w:val="es-ES" w:eastAsia="ru-RU"/>
        </w:rPr>
        <w:t xml:space="preserve">del </w:t>
      </w:r>
      <w:r w:rsidRPr="00F1518D">
        <w:rPr>
          <w:rFonts w:asciiTheme="minorHAnsi" w:eastAsia="Times New Roman" w:hAnsiTheme="minorHAnsi" w:cstheme="minorHAnsi"/>
          <w:b/>
          <w:sz w:val="21"/>
          <w:szCs w:val="21"/>
          <w:lang w:val="es-ES" w:eastAsia="ru-RU"/>
        </w:rPr>
        <w:t xml:space="preserve">14 – 19 </w:t>
      </w:r>
      <w:proofErr w:type="gramStart"/>
      <w:r w:rsidRPr="00F1518D">
        <w:rPr>
          <w:rFonts w:asciiTheme="minorHAnsi" w:eastAsia="Times New Roman" w:hAnsiTheme="minorHAnsi" w:cstheme="minorHAnsi"/>
          <w:b/>
          <w:sz w:val="21"/>
          <w:szCs w:val="21"/>
          <w:lang w:val="es-ES" w:eastAsia="ru-RU"/>
        </w:rPr>
        <w:t>Abril</w:t>
      </w:r>
      <w:proofErr w:type="gramEnd"/>
      <w:r w:rsidRPr="00F1518D">
        <w:rPr>
          <w:rFonts w:asciiTheme="minorHAnsi" w:eastAsia="Times New Roman" w:hAnsiTheme="minorHAnsi" w:cstheme="minorHAnsi"/>
          <w:sz w:val="21"/>
          <w:szCs w:val="21"/>
          <w:lang w:val="es-ES" w:eastAsia="ru-RU"/>
        </w:rPr>
        <w:t>;</w:t>
      </w:r>
      <w:r w:rsidRPr="00F1518D">
        <w:rPr>
          <w:rFonts w:asciiTheme="minorHAnsi" w:eastAsia="Times New Roman" w:hAnsiTheme="minorHAnsi" w:cstheme="minorHAnsi"/>
          <w:b/>
          <w:sz w:val="21"/>
          <w:szCs w:val="21"/>
          <w:lang w:val="es-ES" w:eastAsia="ru-RU"/>
        </w:rPr>
        <w:t xml:space="preserve"> </w:t>
      </w:r>
      <w:r w:rsidRPr="00F1518D">
        <w:rPr>
          <w:rFonts w:asciiTheme="minorHAnsi" w:eastAsia="Times New Roman" w:hAnsiTheme="minorHAnsi" w:cstheme="minorHAnsi"/>
          <w:sz w:val="21"/>
          <w:szCs w:val="21"/>
          <w:lang w:val="es-ES" w:eastAsia="ru-RU"/>
        </w:rPr>
        <w:t xml:space="preserve">del </w:t>
      </w:r>
      <w:r w:rsidRPr="00F1518D">
        <w:rPr>
          <w:rFonts w:asciiTheme="minorHAnsi" w:eastAsia="Times New Roman" w:hAnsiTheme="minorHAnsi" w:cstheme="minorHAnsi"/>
          <w:b/>
          <w:sz w:val="21"/>
          <w:szCs w:val="21"/>
          <w:lang w:val="es-ES" w:eastAsia="ru-RU"/>
        </w:rPr>
        <w:t>13 – 18 Mayo</w:t>
      </w:r>
      <w:r w:rsidRPr="00F1518D">
        <w:rPr>
          <w:rFonts w:asciiTheme="minorHAnsi" w:eastAsia="Times New Roman" w:hAnsiTheme="minorHAnsi" w:cstheme="minorHAnsi"/>
          <w:sz w:val="21"/>
          <w:szCs w:val="21"/>
          <w:lang w:val="es-ES" w:eastAsia="ru-RU"/>
        </w:rPr>
        <w:t>;</w:t>
      </w:r>
      <w:r w:rsidRPr="00F1518D">
        <w:rPr>
          <w:rFonts w:asciiTheme="minorHAnsi" w:eastAsia="Times New Roman" w:hAnsiTheme="minorHAnsi" w:cstheme="minorHAnsi"/>
          <w:b/>
          <w:sz w:val="21"/>
          <w:szCs w:val="21"/>
          <w:lang w:val="es-ES" w:eastAsia="ru-RU"/>
        </w:rPr>
        <w:t xml:space="preserve"> </w:t>
      </w:r>
      <w:r w:rsidRPr="00F1518D">
        <w:rPr>
          <w:rFonts w:asciiTheme="minorHAnsi" w:eastAsia="Times New Roman" w:hAnsiTheme="minorHAnsi" w:cstheme="minorHAnsi"/>
          <w:sz w:val="21"/>
          <w:szCs w:val="21"/>
          <w:lang w:val="es-ES" w:eastAsia="ru-RU"/>
        </w:rPr>
        <w:t xml:space="preserve">del </w:t>
      </w:r>
      <w:r w:rsidRPr="00F1518D">
        <w:rPr>
          <w:rFonts w:asciiTheme="minorHAnsi" w:eastAsia="Times New Roman" w:hAnsiTheme="minorHAnsi" w:cstheme="minorHAnsi"/>
          <w:b/>
          <w:sz w:val="21"/>
          <w:szCs w:val="21"/>
          <w:lang w:val="es-ES" w:eastAsia="ru-RU"/>
        </w:rPr>
        <w:t>26 Mayo – 01 Junio</w:t>
      </w:r>
      <w:r w:rsidRPr="00F1518D">
        <w:rPr>
          <w:rFonts w:asciiTheme="minorHAnsi" w:eastAsia="Times New Roman" w:hAnsiTheme="minorHAnsi" w:cstheme="minorHAnsi"/>
          <w:sz w:val="21"/>
          <w:szCs w:val="21"/>
          <w:lang w:val="es-ES" w:eastAsia="ru-RU"/>
        </w:rPr>
        <w:t>;</w:t>
      </w:r>
      <w:r w:rsidRPr="00F1518D">
        <w:rPr>
          <w:rFonts w:asciiTheme="minorHAnsi" w:eastAsia="Times New Roman" w:hAnsiTheme="minorHAnsi" w:cstheme="minorHAnsi"/>
          <w:b/>
          <w:sz w:val="21"/>
          <w:szCs w:val="21"/>
          <w:lang w:val="es-ES" w:eastAsia="ru-RU"/>
        </w:rPr>
        <w:t xml:space="preserve"> </w:t>
      </w:r>
      <w:r w:rsidRPr="00F1518D">
        <w:rPr>
          <w:rFonts w:asciiTheme="minorHAnsi" w:eastAsia="Times New Roman" w:hAnsiTheme="minorHAnsi" w:cstheme="minorHAnsi"/>
          <w:sz w:val="21"/>
          <w:szCs w:val="21"/>
          <w:lang w:val="es-ES" w:eastAsia="ru-RU"/>
        </w:rPr>
        <w:t xml:space="preserve">del </w:t>
      </w:r>
      <w:r w:rsidRPr="00F1518D">
        <w:rPr>
          <w:rFonts w:asciiTheme="minorHAnsi" w:eastAsia="Times New Roman" w:hAnsiTheme="minorHAnsi" w:cstheme="minorHAnsi"/>
          <w:b/>
          <w:sz w:val="21"/>
          <w:szCs w:val="21"/>
          <w:lang w:val="es-ES" w:eastAsia="ru-RU"/>
        </w:rPr>
        <w:t>23 – 28 Septiembre</w:t>
      </w:r>
      <w:r w:rsidRPr="00F1518D">
        <w:rPr>
          <w:rFonts w:asciiTheme="minorHAnsi" w:eastAsia="Times New Roman" w:hAnsiTheme="minorHAnsi" w:cstheme="minorHAnsi"/>
          <w:sz w:val="21"/>
          <w:szCs w:val="21"/>
          <w:lang w:val="es-ES" w:eastAsia="ru-RU"/>
        </w:rPr>
        <w:t>;</w:t>
      </w:r>
      <w:r w:rsidRPr="00F1518D">
        <w:rPr>
          <w:rFonts w:asciiTheme="minorHAnsi" w:eastAsia="Times New Roman" w:hAnsiTheme="minorHAnsi" w:cstheme="minorHAnsi"/>
          <w:b/>
          <w:sz w:val="21"/>
          <w:szCs w:val="21"/>
          <w:lang w:val="es-ES" w:eastAsia="ru-RU"/>
        </w:rPr>
        <w:t xml:space="preserve"> </w:t>
      </w:r>
    </w:p>
    <w:p w14:paraId="2D4B250C" w14:textId="1A8F6B09" w:rsidR="00BE5C1E" w:rsidRPr="00F1518D" w:rsidRDefault="00E0751B" w:rsidP="00BE5C1E">
      <w:pPr>
        <w:overflowPunct w:val="0"/>
        <w:autoSpaceDE w:val="0"/>
        <w:autoSpaceDN w:val="0"/>
        <w:adjustRightInd w:val="0"/>
        <w:textAlignment w:val="baseline"/>
        <w:rPr>
          <w:rFonts w:asciiTheme="minorHAnsi" w:eastAsia="Times New Roman" w:hAnsiTheme="minorHAnsi" w:cstheme="minorHAnsi"/>
          <w:sz w:val="21"/>
          <w:szCs w:val="21"/>
          <w:lang w:val="es-ES" w:eastAsia="ru-RU"/>
        </w:rPr>
      </w:pPr>
      <w:r>
        <w:rPr>
          <w:rFonts w:asciiTheme="minorHAnsi" w:eastAsia="Times New Roman" w:hAnsiTheme="minorHAnsi" w:cstheme="minorHAnsi"/>
          <w:sz w:val="21"/>
          <w:szCs w:val="21"/>
          <w:lang w:val="es-ES" w:eastAsia="ru-RU"/>
        </w:rPr>
        <w:tab/>
      </w:r>
      <w:r>
        <w:rPr>
          <w:rFonts w:asciiTheme="minorHAnsi" w:eastAsia="Times New Roman" w:hAnsiTheme="minorHAnsi" w:cstheme="minorHAnsi"/>
          <w:sz w:val="21"/>
          <w:szCs w:val="21"/>
          <w:lang w:val="es-ES" w:eastAsia="ru-RU"/>
        </w:rPr>
        <w:tab/>
      </w:r>
      <w:r>
        <w:rPr>
          <w:rFonts w:asciiTheme="minorHAnsi" w:eastAsia="Times New Roman" w:hAnsiTheme="minorHAnsi" w:cstheme="minorHAnsi"/>
          <w:sz w:val="21"/>
          <w:szCs w:val="21"/>
          <w:lang w:val="es-ES" w:eastAsia="ru-RU"/>
        </w:rPr>
        <w:tab/>
      </w:r>
      <w:r w:rsidR="00BE5C1E" w:rsidRPr="00F1518D">
        <w:rPr>
          <w:rFonts w:asciiTheme="minorHAnsi" w:eastAsia="Times New Roman" w:hAnsiTheme="minorHAnsi" w:cstheme="minorHAnsi"/>
          <w:sz w:val="21"/>
          <w:szCs w:val="21"/>
          <w:lang w:val="es-ES" w:eastAsia="ru-RU"/>
        </w:rPr>
        <w:t xml:space="preserve">del </w:t>
      </w:r>
      <w:r w:rsidR="00BE5C1E" w:rsidRPr="00F1518D">
        <w:rPr>
          <w:rFonts w:asciiTheme="minorHAnsi" w:eastAsia="Times New Roman" w:hAnsiTheme="minorHAnsi" w:cstheme="minorHAnsi"/>
          <w:b/>
          <w:sz w:val="21"/>
          <w:szCs w:val="21"/>
          <w:lang w:val="es-ES" w:eastAsia="ru-RU"/>
        </w:rPr>
        <w:t xml:space="preserve">08 – 13 </w:t>
      </w:r>
      <w:proofErr w:type="gramStart"/>
      <w:r w:rsidR="00BE5C1E" w:rsidRPr="00F1518D">
        <w:rPr>
          <w:rFonts w:asciiTheme="minorHAnsi" w:eastAsia="Times New Roman" w:hAnsiTheme="minorHAnsi" w:cstheme="minorHAnsi"/>
          <w:b/>
          <w:sz w:val="21"/>
          <w:szCs w:val="21"/>
          <w:lang w:val="es-ES" w:eastAsia="ru-RU"/>
        </w:rPr>
        <w:t>Octubre</w:t>
      </w:r>
      <w:proofErr w:type="gramEnd"/>
      <w:r w:rsidR="00BE5C1E" w:rsidRPr="00F1518D">
        <w:rPr>
          <w:rFonts w:asciiTheme="minorHAnsi" w:eastAsia="Times New Roman" w:hAnsiTheme="minorHAnsi" w:cstheme="minorHAnsi"/>
          <w:b/>
          <w:sz w:val="21"/>
          <w:szCs w:val="21"/>
          <w:lang w:val="es-ES" w:eastAsia="ru-RU"/>
        </w:rPr>
        <w:t xml:space="preserve"> </w:t>
      </w:r>
      <w:r w:rsidR="00BE5C1E" w:rsidRPr="00F1518D">
        <w:rPr>
          <w:rFonts w:asciiTheme="minorHAnsi" w:eastAsia="Times New Roman" w:hAnsiTheme="minorHAnsi" w:cstheme="minorHAnsi"/>
          <w:sz w:val="21"/>
          <w:szCs w:val="21"/>
          <w:lang w:val="es-ES" w:eastAsia="ru-RU"/>
        </w:rPr>
        <w:t>(Ferias</w:t>
      </w:r>
      <w:r>
        <w:rPr>
          <w:rFonts w:asciiTheme="minorHAnsi" w:eastAsia="Times New Roman" w:hAnsiTheme="minorHAnsi" w:cstheme="minorHAnsi"/>
          <w:sz w:val="21"/>
          <w:szCs w:val="21"/>
          <w:lang w:val="es-ES" w:eastAsia="ru-RU"/>
        </w:rPr>
        <w:t xml:space="preserve"> y Foros Internacionales</w:t>
      </w:r>
      <w:r w:rsidR="00BE5C1E" w:rsidRPr="00F1518D">
        <w:rPr>
          <w:rFonts w:asciiTheme="minorHAnsi" w:eastAsia="Times New Roman" w:hAnsiTheme="minorHAnsi" w:cstheme="minorHAnsi"/>
          <w:sz w:val="21"/>
          <w:szCs w:val="21"/>
          <w:lang w:val="es-ES" w:eastAsia="ru-RU"/>
        </w:rPr>
        <w:t>).</w:t>
      </w:r>
    </w:p>
    <w:p w14:paraId="36D90B83" w14:textId="0AD25A5E" w:rsidR="00BE5C1E" w:rsidRPr="00F1518D" w:rsidRDefault="00BE5C1E" w:rsidP="00BE5C1E">
      <w:pPr>
        <w:pBdr>
          <w:bottom w:val="single" w:sz="4" w:space="1" w:color="auto"/>
        </w:pBdr>
        <w:spacing w:after="120"/>
        <w:rPr>
          <w:rFonts w:asciiTheme="minorHAnsi" w:eastAsia="Times New Roman" w:hAnsiTheme="minorHAnsi" w:cstheme="minorHAnsi"/>
          <w:sz w:val="21"/>
          <w:szCs w:val="21"/>
          <w:lang w:val="es-ES" w:eastAsia="ru-RU"/>
        </w:rPr>
      </w:pPr>
      <w:r w:rsidRPr="00F1518D">
        <w:rPr>
          <w:rFonts w:asciiTheme="minorHAnsi" w:eastAsia="Times New Roman" w:hAnsiTheme="minorHAnsi" w:cstheme="minorHAnsi"/>
          <w:b/>
          <w:sz w:val="21"/>
          <w:szCs w:val="21"/>
          <w:u w:val="single"/>
          <w:lang w:val="es-ES" w:eastAsia="ru-RU"/>
        </w:rPr>
        <w:t>En San Petersburgo</w:t>
      </w:r>
      <w:r w:rsidRPr="00F1518D">
        <w:rPr>
          <w:rFonts w:asciiTheme="minorHAnsi" w:eastAsia="Times New Roman" w:hAnsiTheme="minorHAnsi" w:cstheme="minorHAnsi"/>
          <w:sz w:val="21"/>
          <w:szCs w:val="21"/>
          <w:u w:val="single"/>
          <w:lang w:val="es-ES" w:eastAsia="ru-RU"/>
        </w:rPr>
        <w:t>:</w:t>
      </w:r>
      <w:r w:rsidRPr="00F1518D">
        <w:rPr>
          <w:rFonts w:asciiTheme="minorHAnsi" w:eastAsia="Times New Roman" w:hAnsiTheme="minorHAnsi" w:cstheme="minorHAnsi"/>
          <w:sz w:val="21"/>
          <w:szCs w:val="21"/>
          <w:lang w:val="es-ES" w:eastAsia="ru-RU"/>
        </w:rPr>
        <w:t xml:space="preserve">   </w:t>
      </w:r>
      <w:r w:rsidR="00E0751B">
        <w:rPr>
          <w:rFonts w:asciiTheme="minorHAnsi" w:eastAsia="Times New Roman" w:hAnsiTheme="minorHAnsi" w:cstheme="minorHAnsi"/>
          <w:sz w:val="21"/>
          <w:szCs w:val="21"/>
          <w:lang w:val="es-ES" w:eastAsia="ru-RU"/>
        </w:rPr>
        <w:tab/>
      </w:r>
      <w:r w:rsidRPr="00F1518D">
        <w:rPr>
          <w:rFonts w:asciiTheme="minorHAnsi" w:eastAsia="Times New Roman" w:hAnsiTheme="minorHAnsi" w:cstheme="minorHAnsi"/>
          <w:sz w:val="21"/>
          <w:szCs w:val="21"/>
          <w:lang w:val="es-ES" w:eastAsia="ru-RU"/>
        </w:rPr>
        <w:t xml:space="preserve">del </w:t>
      </w:r>
      <w:r w:rsidRPr="00F1518D">
        <w:rPr>
          <w:rFonts w:asciiTheme="minorHAnsi" w:eastAsia="Times New Roman" w:hAnsiTheme="minorHAnsi" w:cstheme="minorHAnsi"/>
          <w:b/>
          <w:sz w:val="21"/>
          <w:szCs w:val="21"/>
          <w:lang w:val="es-ES" w:eastAsia="ru-RU"/>
        </w:rPr>
        <w:t xml:space="preserve">12 – 20 </w:t>
      </w:r>
      <w:proofErr w:type="gramStart"/>
      <w:r w:rsidRPr="00F1518D">
        <w:rPr>
          <w:rFonts w:asciiTheme="minorHAnsi" w:eastAsia="Times New Roman" w:hAnsiTheme="minorHAnsi" w:cstheme="minorHAnsi"/>
          <w:b/>
          <w:sz w:val="21"/>
          <w:szCs w:val="21"/>
          <w:lang w:val="es-ES" w:eastAsia="ru-RU"/>
        </w:rPr>
        <w:t>Mayo</w:t>
      </w:r>
      <w:proofErr w:type="gramEnd"/>
      <w:r w:rsidRPr="00F1518D">
        <w:rPr>
          <w:rFonts w:asciiTheme="minorHAnsi" w:eastAsia="Times New Roman" w:hAnsiTheme="minorHAnsi" w:cstheme="minorHAnsi"/>
          <w:sz w:val="21"/>
          <w:szCs w:val="21"/>
          <w:lang w:val="es-ES" w:eastAsia="ru-RU"/>
        </w:rPr>
        <w:t xml:space="preserve"> y</w:t>
      </w:r>
      <w:r w:rsidRPr="00F1518D">
        <w:rPr>
          <w:rFonts w:asciiTheme="minorHAnsi" w:eastAsia="Times New Roman" w:hAnsiTheme="minorHAnsi" w:cstheme="minorHAnsi"/>
          <w:b/>
          <w:sz w:val="21"/>
          <w:szCs w:val="21"/>
          <w:lang w:val="es-ES" w:eastAsia="ru-RU"/>
        </w:rPr>
        <w:t xml:space="preserve"> del 04 – 10 Junio</w:t>
      </w:r>
      <w:r w:rsidRPr="00F1518D">
        <w:rPr>
          <w:rFonts w:asciiTheme="minorHAnsi" w:eastAsia="Times New Roman" w:hAnsiTheme="minorHAnsi" w:cstheme="minorHAnsi"/>
          <w:sz w:val="21"/>
          <w:szCs w:val="21"/>
          <w:lang w:val="es-ES" w:eastAsia="ru-RU"/>
        </w:rPr>
        <w:t xml:space="preserve"> (Foro Jurídico</w:t>
      </w:r>
      <w:r w:rsidR="00F93F26">
        <w:rPr>
          <w:rFonts w:asciiTheme="minorHAnsi" w:eastAsia="Times New Roman" w:hAnsiTheme="minorHAnsi" w:cstheme="minorHAnsi"/>
          <w:sz w:val="21"/>
          <w:szCs w:val="21"/>
          <w:lang w:val="es-ES" w:eastAsia="ru-RU"/>
        </w:rPr>
        <w:t xml:space="preserve"> </w:t>
      </w:r>
      <w:r w:rsidR="00816355" w:rsidRPr="00F1518D">
        <w:rPr>
          <w:rFonts w:asciiTheme="minorHAnsi" w:eastAsia="Times New Roman" w:hAnsiTheme="minorHAnsi" w:cstheme="minorHAnsi"/>
          <w:sz w:val="21"/>
          <w:szCs w:val="21"/>
          <w:lang w:val="es-ES" w:eastAsia="ru-RU"/>
        </w:rPr>
        <w:t>Internacional</w:t>
      </w:r>
      <w:r w:rsidRPr="00F1518D">
        <w:rPr>
          <w:rFonts w:asciiTheme="minorHAnsi" w:eastAsia="Times New Roman" w:hAnsiTheme="minorHAnsi" w:cstheme="minorHAnsi"/>
          <w:sz w:val="21"/>
          <w:szCs w:val="21"/>
          <w:lang w:val="es-ES" w:eastAsia="ru-RU"/>
        </w:rPr>
        <w:t xml:space="preserve"> y Foro Económico</w:t>
      </w:r>
      <w:r w:rsidR="00816355">
        <w:rPr>
          <w:rFonts w:asciiTheme="minorHAnsi" w:eastAsia="Times New Roman" w:hAnsiTheme="minorHAnsi" w:cstheme="minorHAnsi"/>
          <w:sz w:val="21"/>
          <w:szCs w:val="21"/>
          <w:lang w:val="es-ES" w:eastAsia="ru-RU"/>
        </w:rPr>
        <w:t xml:space="preserve"> Mundial</w:t>
      </w:r>
      <w:r w:rsidRPr="00F1518D">
        <w:rPr>
          <w:rFonts w:asciiTheme="minorHAnsi" w:eastAsia="Times New Roman" w:hAnsiTheme="minorHAnsi" w:cstheme="minorHAnsi"/>
          <w:sz w:val="21"/>
          <w:szCs w:val="21"/>
          <w:lang w:val="es-ES" w:eastAsia="ru-RU"/>
        </w:rPr>
        <w:t>).</w:t>
      </w:r>
    </w:p>
    <w:p w14:paraId="388F49A2" w14:textId="77777777" w:rsidR="0004269B" w:rsidRPr="00F1518D" w:rsidRDefault="0004269B" w:rsidP="0004269B">
      <w:pPr>
        <w:jc w:val="both"/>
        <w:rPr>
          <w:rFonts w:asciiTheme="minorHAnsi" w:eastAsia="MS Mincho" w:hAnsiTheme="minorHAnsi" w:cstheme="minorHAnsi"/>
          <w:b/>
          <w:sz w:val="22"/>
          <w:szCs w:val="22"/>
          <w:lang w:val="es-ES" w:eastAsia="es-ES"/>
        </w:rPr>
      </w:pPr>
      <w:r w:rsidRPr="00F1518D">
        <w:rPr>
          <w:rFonts w:asciiTheme="minorHAnsi" w:eastAsia="MS Mincho" w:hAnsiTheme="minorHAnsi" w:cstheme="minorHAnsi"/>
          <w:b/>
          <w:sz w:val="22"/>
          <w:szCs w:val="22"/>
          <w:u w:val="single"/>
          <w:lang w:val="es-ES" w:eastAsia="es-ES"/>
        </w:rPr>
        <w:t>Precio incluye</w:t>
      </w:r>
      <w:r w:rsidRPr="00F1518D">
        <w:rPr>
          <w:rFonts w:asciiTheme="minorHAnsi" w:eastAsia="MS Mincho" w:hAnsiTheme="minorHAnsi" w:cstheme="minorHAnsi"/>
          <w:b/>
          <w:sz w:val="22"/>
          <w:szCs w:val="22"/>
          <w:lang w:val="es-ES" w:eastAsia="es-ES"/>
        </w:rPr>
        <w:t>:</w:t>
      </w:r>
    </w:p>
    <w:p w14:paraId="6C089DE5" w14:textId="3881F568" w:rsidR="0004269B" w:rsidRPr="00F1518D" w:rsidRDefault="00F93F26" w:rsidP="00F93F26">
      <w:pPr>
        <w:pStyle w:val="Prrafodelista"/>
        <w:numPr>
          <w:ilvl w:val="0"/>
          <w:numId w:val="4"/>
        </w:numPr>
        <w:tabs>
          <w:tab w:val="left" w:pos="284"/>
        </w:tabs>
        <w:ind w:left="0" w:firstLine="0"/>
        <w:jc w:val="both"/>
        <w:rPr>
          <w:rFonts w:asciiTheme="minorHAnsi" w:eastAsia="Times New Roman" w:hAnsiTheme="minorHAnsi" w:cstheme="minorHAnsi"/>
          <w:sz w:val="22"/>
          <w:szCs w:val="22"/>
          <w:lang w:val="es-ES" w:eastAsia="ru-RU"/>
        </w:rPr>
      </w:pPr>
      <w:r>
        <w:rPr>
          <w:rFonts w:asciiTheme="minorHAnsi" w:eastAsia="Times New Roman" w:hAnsiTheme="minorHAnsi" w:cstheme="minorHAnsi"/>
          <w:sz w:val="22"/>
          <w:szCs w:val="22"/>
          <w:lang w:val="es-ES" w:eastAsia="ru-RU"/>
        </w:rPr>
        <w:t>07 noches de a</w:t>
      </w:r>
      <w:r w:rsidR="0004269B" w:rsidRPr="00F1518D">
        <w:rPr>
          <w:rFonts w:asciiTheme="minorHAnsi" w:eastAsia="Times New Roman" w:hAnsiTheme="minorHAnsi" w:cstheme="minorHAnsi"/>
          <w:sz w:val="22"/>
          <w:szCs w:val="22"/>
          <w:lang w:val="es-ES" w:eastAsia="ru-RU"/>
        </w:rPr>
        <w:t>lojamiento en hoteles de categoría a elegir (</w:t>
      </w:r>
      <w:r w:rsidR="0004269B" w:rsidRPr="00F93F26">
        <w:rPr>
          <w:rFonts w:asciiTheme="minorHAnsi" w:eastAsia="Times New Roman" w:hAnsiTheme="minorHAnsi" w:cstheme="minorHAnsi"/>
          <w:i/>
          <w:sz w:val="22"/>
          <w:szCs w:val="22"/>
          <w:lang w:val="es-ES" w:eastAsia="ru-RU"/>
        </w:rPr>
        <w:t>PRIMERA</w:t>
      </w:r>
      <w:r w:rsidR="0004269B" w:rsidRPr="00F1518D">
        <w:rPr>
          <w:rFonts w:asciiTheme="minorHAnsi" w:eastAsia="Times New Roman" w:hAnsiTheme="minorHAnsi" w:cstheme="minorHAnsi"/>
          <w:sz w:val="22"/>
          <w:szCs w:val="22"/>
          <w:lang w:val="es-ES" w:eastAsia="ru-RU"/>
        </w:rPr>
        <w:t xml:space="preserve"> o </w:t>
      </w:r>
      <w:r w:rsidR="0004269B" w:rsidRPr="00F93F26">
        <w:rPr>
          <w:rFonts w:asciiTheme="minorHAnsi" w:eastAsia="Times New Roman" w:hAnsiTheme="minorHAnsi" w:cstheme="minorHAnsi"/>
          <w:i/>
          <w:sz w:val="22"/>
          <w:szCs w:val="22"/>
          <w:lang w:val="es-ES" w:eastAsia="ru-RU"/>
        </w:rPr>
        <w:t>LUJO</w:t>
      </w:r>
      <w:r w:rsidR="0004269B" w:rsidRPr="00F1518D">
        <w:rPr>
          <w:rFonts w:asciiTheme="minorHAnsi" w:eastAsia="Times New Roman" w:hAnsiTheme="minorHAnsi" w:cstheme="minorHAnsi"/>
          <w:sz w:val="22"/>
          <w:szCs w:val="22"/>
          <w:lang w:val="es-ES" w:eastAsia="ru-RU"/>
        </w:rPr>
        <w:t>) con desayuno diario tipo buffet</w:t>
      </w:r>
      <w:r>
        <w:rPr>
          <w:rFonts w:asciiTheme="minorHAnsi" w:eastAsia="Times New Roman" w:hAnsiTheme="minorHAnsi" w:cstheme="minorHAnsi"/>
          <w:sz w:val="22"/>
          <w:szCs w:val="22"/>
          <w:lang w:val="es-ES" w:eastAsia="ru-RU"/>
        </w:rPr>
        <w:t xml:space="preserve"> </w:t>
      </w:r>
      <w:r w:rsidRPr="00F93F26">
        <w:rPr>
          <w:rFonts w:asciiTheme="minorHAnsi" w:eastAsia="Times New Roman" w:hAnsiTheme="minorHAnsi" w:cstheme="minorHAnsi"/>
          <w:b/>
          <w:sz w:val="22"/>
          <w:szCs w:val="22"/>
          <w:lang w:val="es-ES" w:eastAsia="ru-RU"/>
        </w:rPr>
        <w:t>(DB)</w:t>
      </w:r>
      <w:r>
        <w:rPr>
          <w:rFonts w:asciiTheme="minorHAnsi" w:eastAsia="Times New Roman" w:hAnsiTheme="minorHAnsi" w:cstheme="minorHAnsi"/>
          <w:sz w:val="22"/>
          <w:szCs w:val="22"/>
          <w:lang w:val="es-ES" w:eastAsia="ru-RU"/>
        </w:rPr>
        <w:t>.</w:t>
      </w:r>
    </w:p>
    <w:p w14:paraId="219E566D" w14:textId="47C2A66D" w:rsidR="0004269B" w:rsidRPr="00F1518D" w:rsidRDefault="00712BF4" w:rsidP="00F93F26">
      <w:pPr>
        <w:pStyle w:val="Prrafodelista"/>
        <w:numPr>
          <w:ilvl w:val="0"/>
          <w:numId w:val="4"/>
        </w:numPr>
        <w:tabs>
          <w:tab w:val="left" w:pos="284"/>
        </w:tabs>
        <w:ind w:left="0" w:firstLine="0"/>
        <w:jc w:val="both"/>
        <w:rPr>
          <w:rFonts w:asciiTheme="minorHAnsi" w:eastAsia="Times New Roman" w:hAnsiTheme="minorHAnsi" w:cstheme="minorHAnsi"/>
          <w:sz w:val="22"/>
          <w:szCs w:val="22"/>
          <w:lang w:val="es-ES" w:eastAsia="ru-RU"/>
        </w:rPr>
      </w:pPr>
      <w:r w:rsidRPr="00F1518D">
        <w:rPr>
          <w:rFonts w:asciiTheme="minorHAnsi" w:eastAsia="Times New Roman" w:hAnsiTheme="minorHAnsi" w:cstheme="minorHAnsi"/>
          <w:sz w:val="22"/>
          <w:szCs w:val="22"/>
          <w:lang w:val="es-ES" w:eastAsia="ru-RU"/>
        </w:rPr>
        <w:t>2 almuerzos (en el día 04</w:t>
      </w:r>
      <w:r w:rsidR="0004269B" w:rsidRPr="00F1518D">
        <w:rPr>
          <w:rFonts w:asciiTheme="minorHAnsi" w:eastAsia="Times New Roman" w:hAnsiTheme="minorHAnsi" w:cstheme="minorHAnsi"/>
          <w:sz w:val="22"/>
          <w:szCs w:val="22"/>
          <w:lang w:val="es-ES" w:eastAsia="ru-RU"/>
        </w:rPr>
        <w:t xml:space="preserve"> en </w:t>
      </w:r>
      <w:proofErr w:type="spellStart"/>
      <w:r w:rsidR="0004269B" w:rsidRPr="00F1518D">
        <w:rPr>
          <w:rFonts w:asciiTheme="minorHAnsi" w:eastAsia="Times New Roman" w:hAnsiTheme="minorHAnsi" w:cstheme="minorHAnsi"/>
          <w:sz w:val="22"/>
          <w:szCs w:val="22"/>
          <w:lang w:val="es-ES" w:eastAsia="ru-RU"/>
        </w:rPr>
        <w:t>Serguiev</w:t>
      </w:r>
      <w:proofErr w:type="spellEnd"/>
      <w:r w:rsidR="0004269B" w:rsidRPr="00F1518D">
        <w:rPr>
          <w:rFonts w:asciiTheme="minorHAnsi" w:eastAsia="Times New Roman" w:hAnsiTheme="minorHAnsi" w:cstheme="minorHAnsi"/>
          <w:sz w:val="22"/>
          <w:szCs w:val="22"/>
          <w:lang w:val="es-ES" w:eastAsia="ru-RU"/>
        </w:rPr>
        <w:t xml:space="preserve"> Posad + </w:t>
      </w:r>
      <w:r w:rsidRPr="00F1518D">
        <w:rPr>
          <w:rFonts w:asciiTheme="minorHAnsi" w:eastAsia="Times New Roman" w:hAnsiTheme="minorHAnsi" w:cstheme="minorHAnsi"/>
          <w:sz w:val="22"/>
          <w:szCs w:val="22"/>
          <w:lang w:val="es-ES" w:eastAsia="ru-RU"/>
        </w:rPr>
        <w:t>en día 05</w:t>
      </w:r>
      <w:r w:rsidR="0004269B" w:rsidRPr="00F1518D">
        <w:rPr>
          <w:rFonts w:asciiTheme="minorHAnsi" w:eastAsia="Times New Roman" w:hAnsiTheme="minorHAnsi" w:cstheme="minorHAnsi"/>
          <w:sz w:val="22"/>
          <w:szCs w:val="22"/>
          <w:lang w:val="es-ES" w:eastAsia="ru-RU"/>
        </w:rPr>
        <w:t xml:space="preserve"> en</w:t>
      </w:r>
      <w:r w:rsidRPr="00F1518D">
        <w:rPr>
          <w:rFonts w:asciiTheme="minorHAnsi" w:eastAsia="Times New Roman" w:hAnsiTheme="minorHAnsi" w:cstheme="minorHAnsi"/>
          <w:sz w:val="22"/>
          <w:szCs w:val="22"/>
          <w:lang w:val="es-ES" w:eastAsia="ru-RU"/>
        </w:rPr>
        <w:t xml:space="preserve"> Vladimir) y 1 cena en el día 04</w:t>
      </w:r>
      <w:r w:rsidR="0004269B" w:rsidRPr="00F1518D">
        <w:rPr>
          <w:rFonts w:asciiTheme="minorHAnsi" w:eastAsia="Times New Roman" w:hAnsiTheme="minorHAnsi" w:cstheme="minorHAnsi"/>
          <w:sz w:val="22"/>
          <w:szCs w:val="22"/>
          <w:lang w:val="es-ES" w:eastAsia="ru-RU"/>
        </w:rPr>
        <w:t xml:space="preserve"> en </w:t>
      </w:r>
      <w:proofErr w:type="spellStart"/>
      <w:r w:rsidR="0004269B" w:rsidRPr="00F1518D">
        <w:rPr>
          <w:rFonts w:asciiTheme="minorHAnsi" w:eastAsia="Times New Roman" w:hAnsiTheme="minorHAnsi" w:cstheme="minorHAnsi"/>
          <w:sz w:val="22"/>
          <w:szCs w:val="22"/>
          <w:lang w:val="es-ES" w:eastAsia="ru-RU"/>
        </w:rPr>
        <w:t>Súzdal</w:t>
      </w:r>
      <w:proofErr w:type="spellEnd"/>
      <w:r w:rsidR="0004269B" w:rsidRPr="00F1518D">
        <w:rPr>
          <w:rFonts w:asciiTheme="minorHAnsi" w:eastAsia="Times New Roman" w:hAnsiTheme="minorHAnsi" w:cstheme="minorHAnsi"/>
          <w:sz w:val="22"/>
          <w:szCs w:val="22"/>
          <w:lang w:val="es-ES" w:eastAsia="ru-RU"/>
        </w:rPr>
        <w:t xml:space="preserve">. </w:t>
      </w:r>
    </w:p>
    <w:p w14:paraId="52664D5E" w14:textId="0F3036EA" w:rsidR="0004269B" w:rsidRPr="00F1518D" w:rsidRDefault="0004269B" w:rsidP="00F93F26">
      <w:pPr>
        <w:pStyle w:val="Prrafodelista"/>
        <w:numPr>
          <w:ilvl w:val="0"/>
          <w:numId w:val="4"/>
        </w:numPr>
        <w:tabs>
          <w:tab w:val="left" w:pos="284"/>
        </w:tabs>
        <w:ind w:left="0" w:firstLine="0"/>
        <w:jc w:val="both"/>
        <w:rPr>
          <w:rFonts w:asciiTheme="minorHAnsi" w:eastAsia="Times New Roman" w:hAnsiTheme="minorHAnsi" w:cstheme="minorHAnsi"/>
          <w:sz w:val="22"/>
          <w:szCs w:val="22"/>
          <w:lang w:val="es-ES" w:eastAsia="ru-RU"/>
        </w:rPr>
      </w:pPr>
      <w:r w:rsidRPr="00F1518D">
        <w:rPr>
          <w:rFonts w:asciiTheme="minorHAnsi" w:eastAsia="Times New Roman" w:hAnsiTheme="minorHAnsi" w:cstheme="minorHAnsi"/>
          <w:sz w:val="22"/>
          <w:szCs w:val="22"/>
          <w:lang w:val="es-ES" w:eastAsia="ru-RU"/>
        </w:rPr>
        <w:t xml:space="preserve">Tren-bala diurno </w:t>
      </w:r>
      <w:proofErr w:type="spellStart"/>
      <w:r w:rsidRPr="00F1518D">
        <w:rPr>
          <w:rFonts w:asciiTheme="minorHAnsi" w:eastAsia="Times New Roman" w:hAnsiTheme="minorHAnsi" w:cstheme="minorHAnsi"/>
          <w:i/>
          <w:sz w:val="22"/>
          <w:szCs w:val="22"/>
          <w:lang w:val="es-ES" w:eastAsia="ru-RU"/>
        </w:rPr>
        <w:t>SAPSAN</w:t>
      </w:r>
      <w:proofErr w:type="spellEnd"/>
      <w:r w:rsidRPr="00F1518D">
        <w:rPr>
          <w:rFonts w:asciiTheme="minorHAnsi" w:eastAsia="Times New Roman" w:hAnsiTheme="minorHAnsi" w:cstheme="minorHAnsi"/>
          <w:sz w:val="22"/>
          <w:szCs w:val="22"/>
          <w:lang w:val="es-ES" w:eastAsia="ru-RU"/>
        </w:rPr>
        <w:t xml:space="preserve"> de alta velocidad en </w:t>
      </w:r>
      <w:r w:rsidRPr="00F1518D">
        <w:rPr>
          <w:rFonts w:asciiTheme="minorHAnsi" w:eastAsia="Times New Roman" w:hAnsiTheme="minorHAnsi" w:cstheme="minorHAnsi"/>
          <w:bCs/>
          <w:sz w:val="22"/>
          <w:szCs w:val="22"/>
          <w:lang w:val="es-ES" w:eastAsia="ru-RU"/>
        </w:rPr>
        <w:t>clase</w:t>
      </w:r>
      <w:r w:rsidRPr="00F1518D">
        <w:rPr>
          <w:rFonts w:asciiTheme="minorHAnsi" w:eastAsia="Times New Roman" w:hAnsiTheme="minorHAnsi" w:cstheme="minorHAnsi"/>
          <w:sz w:val="22"/>
          <w:szCs w:val="22"/>
          <w:lang w:val="es-ES" w:eastAsia="ru-RU"/>
        </w:rPr>
        <w:t xml:space="preserve"> turista</w:t>
      </w:r>
      <w:r w:rsidR="004925B9">
        <w:rPr>
          <w:rFonts w:asciiTheme="minorHAnsi" w:eastAsia="Times New Roman" w:hAnsiTheme="minorHAnsi" w:cstheme="minorHAnsi"/>
          <w:sz w:val="22"/>
          <w:szCs w:val="22"/>
          <w:lang w:val="es-ES" w:eastAsia="ru-RU"/>
        </w:rPr>
        <w:t xml:space="preserve"> en trayecto</w:t>
      </w:r>
      <w:r w:rsidRPr="00F1518D">
        <w:rPr>
          <w:rFonts w:asciiTheme="minorHAnsi" w:eastAsia="Times New Roman" w:hAnsiTheme="minorHAnsi" w:cstheme="minorHAnsi"/>
          <w:sz w:val="22"/>
          <w:szCs w:val="22"/>
          <w:lang w:val="es-ES" w:eastAsia="ru-RU"/>
        </w:rPr>
        <w:t xml:space="preserve"> </w:t>
      </w:r>
      <w:r w:rsidRPr="00F93F26">
        <w:rPr>
          <w:rFonts w:asciiTheme="minorHAnsi" w:eastAsia="Times New Roman" w:hAnsiTheme="minorHAnsi" w:cstheme="minorHAnsi"/>
          <w:b/>
          <w:i/>
          <w:sz w:val="22"/>
          <w:szCs w:val="22"/>
          <w:lang w:val="es-ES" w:eastAsia="ru-RU"/>
        </w:rPr>
        <w:t>Moscú</w:t>
      </w:r>
      <w:r w:rsidR="004C0F84" w:rsidRPr="00F93F26">
        <w:rPr>
          <w:rFonts w:asciiTheme="minorHAnsi" w:eastAsia="Times New Roman" w:hAnsiTheme="minorHAnsi" w:cstheme="minorHAnsi"/>
          <w:b/>
          <w:i/>
          <w:sz w:val="22"/>
          <w:szCs w:val="22"/>
          <w:lang w:val="es-ES" w:eastAsia="ru-RU"/>
        </w:rPr>
        <w:t xml:space="preserve"> / San Petersburgo</w:t>
      </w:r>
      <w:r w:rsidR="00F93F26">
        <w:rPr>
          <w:rFonts w:asciiTheme="minorHAnsi" w:eastAsia="Times New Roman" w:hAnsiTheme="minorHAnsi" w:cstheme="minorHAnsi"/>
          <w:sz w:val="22"/>
          <w:szCs w:val="22"/>
          <w:lang w:val="es-ES" w:eastAsia="ru-RU"/>
        </w:rPr>
        <w:t>.</w:t>
      </w:r>
    </w:p>
    <w:p w14:paraId="39B2EAB6" w14:textId="1AACC609" w:rsidR="0004269B" w:rsidRPr="00F1518D" w:rsidRDefault="0004269B" w:rsidP="00F93F26">
      <w:pPr>
        <w:pStyle w:val="Prrafodelista"/>
        <w:numPr>
          <w:ilvl w:val="0"/>
          <w:numId w:val="4"/>
        </w:numPr>
        <w:tabs>
          <w:tab w:val="left" w:pos="284"/>
        </w:tabs>
        <w:ind w:left="0" w:firstLine="0"/>
        <w:jc w:val="both"/>
        <w:rPr>
          <w:rFonts w:asciiTheme="minorHAnsi" w:eastAsia="Times New Roman" w:hAnsiTheme="minorHAnsi" w:cstheme="minorHAnsi"/>
          <w:sz w:val="22"/>
          <w:szCs w:val="22"/>
          <w:lang w:val="es-ES" w:eastAsia="ru-RU"/>
        </w:rPr>
      </w:pPr>
      <w:r w:rsidRPr="00F1518D">
        <w:rPr>
          <w:rFonts w:asciiTheme="minorHAnsi" w:eastAsia="Times New Roman" w:hAnsiTheme="minorHAnsi" w:cstheme="minorHAnsi"/>
          <w:sz w:val="22"/>
          <w:szCs w:val="22"/>
          <w:lang w:val="es-ES" w:eastAsia="ru-RU"/>
        </w:rPr>
        <w:t>Traslados individuales (</w:t>
      </w:r>
      <w:r w:rsidR="004C0F84" w:rsidRPr="00F1518D">
        <w:rPr>
          <w:rFonts w:asciiTheme="minorHAnsi" w:eastAsia="Times New Roman" w:hAnsiTheme="minorHAnsi" w:cstheme="minorHAnsi"/>
          <w:sz w:val="22"/>
          <w:szCs w:val="22"/>
          <w:lang w:val="es-ES" w:eastAsia="ru-RU"/>
        </w:rPr>
        <w:t xml:space="preserve">* </w:t>
      </w:r>
      <w:r w:rsidRPr="00F1518D">
        <w:rPr>
          <w:rFonts w:asciiTheme="minorHAnsi" w:eastAsia="Times New Roman" w:hAnsiTheme="minorHAnsi" w:cstheme="minorHAnsi"/>
          <w:sz w:val="22"/>
          <w:szCs w:val="22"/>
          <w:lang w:val="es-ES" w:eastAsia="ru-RU"/>
        </w:rPr>
        <w:t xml:space="preserve">sin guía acompañante en categoría </w:t>
      </w:r>
      <w:r w:rsidRPr="00F93F26">
        <w:rPr>
          <w:rFonts w:asciiTheme="minorHAnsi" w:eastAsia="Times New Roman" w:hAnsiTheme="minorHAnsi" w:cstheme="minorHAnsi"/>
          <w:i/>
          <w:sz w:val="22"/>
          <w:szCs w:val="22"/>
          <w:lang w:val="es-ES" w:eastAsia="ru-RU"/>
        </w:rPr>
        <w:t>PRIMERA</w:t>
      </w:r>
      <w:r w:rsidRPr="00F1518D">
        <w:rPr>
          <w:rFonts w:asciiTheme="minorHAnsi" w:eastAsia="Times New Roman" w:hAnsiTheme="minorHAnsi" w:cstheme="minorHAnsi"/>
          <w:sz w:val="22"/>
          <w:szCs w:val="22"/>
          <w:lang w:val="es-ES" w:eastAsia="ru-RU"/>
        </w:rPr>
        <w:t xml:space="preserve"> y con guía acompañante en categoría </w:t>
      </w:r>
      <w:r w:rsidRPr="00F93F26">
        <w:rPr>
          <w:rFonts w:asciiTheme="minorHAnsi" w:eastAsia="Times New Roman" w:hAnsiTheme="minorHAnsi" w:cstheme="minorHAnsi"/>
          <w:i/>
          <w:sz w:val="22"/>
          <w:szCs w:val="22"/>
          <w:lang w:val="es-ES" w:eastAsia="ru-RU"/>
        </w:rPr>
        <w:t>LUJO</w:t>
      </w:r>
      <w:r w:rsidRPr="00F1518D">
        <w:rPr>
          <w:rFonts w:asciiTheme="minorHAnsi" w:eastAsia="Times New Roman" w:hAnsiTheme="minorHAnsi" w:cstheme="minorHAnsi"/>
          <w:sz w:val="22"/>
          <w:szCs w:val="22"/>
          <w:lang w:val="es-ES" w:eastAsia="ru-RU"/>
        </w:rPr>
        <w:t>)</w:t>
      </w:r>
      <w:r w:rsidR="00F93F26">
        <w:rPr>
          <w:rFonts w:asciiTheme="minorHAnsi" w:eastAsia="Times New Roman" w:hAnsiTheme="minorHAnsi" w:cstheme="minorHAnsi"/>
          <w:sz w:val="22"/>
          <w:szCs w:val="22"/>
          <w:lang w:val="es-ES" w:eastAsia="ru-RU"/>
        </w:rPr>
        <w:t>.</w:t>
      </w:r>
    </w:p>
    <w:p w14:paraId="6766C800" w14:textId="73BD60A6" w:rsidR="0004269B" w:rsidRPr="004925B9" w:rsidRDefault="0004269B" w:rsidP="004925B9">
      <w:pPr>
        <w:pStyle w:val="Prrafodelista"/>
        <w:numPr>
          <w:ilvl w:val="0"/>
          <w:numId w:val="4"/>
        </w:numPr>
        <w:tabs>
          <w:tab w:val="left" w:pos="284"/>
        </w:tabs>
        <w:spacing w:after="60"/>
        <w:ind w:left="0" w:firstLine="0"/>
        <w:jc w:val="both"/>
        <w:rPr>
          <w:rFonts w:asciiTheme="minorHAnsi" w:eastAsia="Times New Roman" w:hAnsiTheme="minorHAnsi" w:cstheme="minorHAnsi"/>
          <w:sz w:val="22"/>
          <w:szCs w:val="22"/>
          <w:lang w:val="es-ES" w:eastAsia="ru-RU"/>
        </w:rPr>
      </w:pPr>
      <w:r w:rsidRPr="00F1518D">
        <w:rPr>
          <w:rFonts w:asciiTheme="minorHAnsi" w:eastAsia="Times New Roman" w:hAnsiTheme="minorHAnsi" w:cstheme="minorHAnsi"/>
          <w:sz w:val="22"/>
          <w:szCs w:val="22"/>
          <w:lang w:val="es-ES" w:eastAsia="ru-RU"/>
        </w:rPr>
        <w:t>Visitas mencionadas en el itinerario con guía de habla hispana</w:t>
      </w:r>
      <w:r w:rsidR="007A503E">
        <w:rPr>
          <w:rFonts w:asciiTheme="minorHAnsi" w:eastAsia="Times New Roman" w:hAnsiTheme="minorHAnsi" w:cstheme="minorHAnsi"/>
          <w:sz w:val="22"/>
          <w:szCs w:val="22"/>
          <w:lang w:val="es-ES" w:eastAsia="ru-RU"/>
        </w:rPr>
        <w:t>.</w:t>
      </w:r>
      <w:r w:rsidR="004925B9">
        <w:rPr>
          <w:rFonts w:asciiTheme="minorHAnsi" w:eastAsia="Times New Roman" w:hAnsiTheme="minorHAnsi" w:cstheme="minorHAnsi"/>
          <w:sz w:val="22"/>
          <w:szCs w:val="22"/>
          <w:lang w:val="es-ES" w:eastAsia="ru-RU"/>
        </w:rPr>
        <w:t xml:space="preserve"> </w:t>
      </w:r>
      <w:r w:rsidRPr="004925B9">
        <w:rPr>
          <w:rFonts w:asciiTheme="minorHAnsi" w:eastAsia="Times New Roman" w:hAnsiTheme="minorHAnsi" w:cstheme="minorHAnsi"/>
          <w:sz w:val="22"/>
          <w:szCs w:val="22"/>
          <w:lang w:val="es-ES" w:eastAsia="ru-RU"/>
        </w:rPr>
        <w:t xml:space="preserve">Orden de excursiones sujeto a cambio según horarios </w:t>
      </w:r>
      <w:r w:rsidR="004925B9">
        <w:rPr>
          <w:rFonts w:asciiTheme="minorHAnsi" w:eastAsia="Times New Roman" w:hAnsiTheme="minorHAnsi" w:cstheme="minorHAnsi"/>
          <w:sz w:val="22"/>
          <w:szCs w:val="22"/>
          <w:lang w:val="es-ES" w:eastAsia="ru-RU"/>
        </w:rPr>
        <w:tab/>
      </w:r>
      <w:r w:rsidRPr="004925B9">
        <w:rPr>
          <w:rFonts w:asciiTheme="minorHAnsi" w:eastAsia="Times New Roman" w:hAnsiTheme="minorHAnsi" w:cstheme="minorHAnsi"/>
          <w:sz w:val="22"/>
          <w:szCs w:val="22"/>
          <w:lang w:val="es-ES" w:eastAsia="ru-RU"/>
        </w:rPr>
        <w:t>de museos y disponibilidad</w:t>
      </w:r>
      <w:r w:rsidR="007A503E" w:rsidRPr="004925B9">
        <w:rPr>
          <w:rFonts w:asciiTheme="minorHAnsi" w:eastAsia="Times New Roman" w:hAnsiTheme="minorHAnsi" w:cstheme="minorHAnsi"/>
          <w:sz w:val="22"/>
          <w:szCs w:val="22"/>
          <w:lang w:val="es-ES" w:eastAsia="ru-RU"/>
        </w:rPr>
        <w:t>.</w:t>
      </w:r>
    </w:p>
    <w:p w14:paraId="1CFAC8B4" w14:textId="3BEA2665" w:rsidR="004C0F84" w:rsidRPr="00F1518D" w:rsidRDefault="004C0F84" w:rsidP="004C0F84">
      <w:pPr>
        <w:overflowPunct w:val="0"/>
        <w:autoSpaceDE w:val="0"/>
        <w:autoSpaceDN w:val="0"/>
        <w:adjustRightInd w:val="0"/>
        <w:spacing w:after="120"/>
        <w:jc w:val="both"/>
        <w:textAlignment w:val="baseline"/>
        <w:rPr>
          <w:rFonts w:asciiTheme="minorHAnsi" w:eastAsia="Times New Roman" w:hAnsiTheme="minorHAnsi" w:cstheme="minorHAnsi"/>
          <w:sz w:val="22"/>
          <w:szCs w:val="22"/>
          <w:lang w:val="es-ES" w:eastAsia="ru-RU"/>
        </w:rPr>
      </w:pPr>
      <w:r w:rsidRPr="00F1518D">
        <w:rPr>
          <w:rFonts w:asciiTheme="minorHAnsi" w:hAnsiTheme="minorHAnsi" w:cstheme="minorHAnsi"/>
          <w:b/>
          <w:bCs/>
          <w:iCs/>
          <w:sz w:val="22"/>
          <w:szCs w:val="22"/>
          <w:lang w:val="es-ES"/>
        </w:rPr>
        <w:t xml:space="preserve">* </w:t>
      </w:r>
      <w:r w:rsidRPr="00F93F26">
        <w:rPr>
          <w:rFonts w:asciiTheme="minorHAnsi" w:hAnsiTheme="minorHAnsi" w:cstheme="minorHAnsi"/>
          <w:bCs/>
          <w:iCs/>
          <w:sz w:val="22"/>
          <w:szCs w:val="22"/>
          <w:u w:val="single"/>
          <w:lang w:val="es-ES"/>
        </w:rPr>
        <w:t>Solamente para el paquete de</w:t>
      </w:r>
      <w:r w:rsidRPr="00F1518D">
        <w:rPr>
          <w:rFonts w:asciiTheme="minorHAnsi" w:hAnsiTheme="minorHAnsi" w:cstheme="minorHAnsi"/>
          <w:b/>
          <w:bCs/>
          <w:iCs/>
          <w:sz w:val="22"/>
          <w:szCs w:val="22"/>
          <w:u w:val="single"/>
          <w:lang w:val="es-ES"/>
        </w:rPr>
        <w:t xml:space="preserve"> categoría </w:t>
      </w:r>
      <w:r w:rsidRPr="00F93F26">
        <w:rPr>
          <w:rFonts w:asciiTheme="minorHAnsi" w:hAnsiTheme="minorHAnsi" w:cstheme="minorHAnsi"/>
          <w:b/>
          <w:bCs/>
          <w:i/>
          <w:iCs/>
          <w:sz w:val="22"/>
          <w:szCs w:val="22"/>
          <w:u w:val="single"/>
          <w:lang w:val="es-ES"/>
        </w:rPr>
        <w:t>PRIMERA</w:t>
      </w:r>
      <w:r w:rsidRPr="00F1518D">
        <w:rPr>
          <w:rFonts w:asciiTheme="minorHAnsi" w:hAnsiTheme="minorHAnsi" w:cstheme="minorHAnsi"/>
          <w:b/>
          <w:bCs/>
          <w:iCs/>
          <w:sz w:val="22"/>
          <w:szCs w:val="22"/>
          <w:u w:val="single"/>
          <w:lang w:val="es-ES"/>
        </w:rPr>
        <w:t>****</w:t>
      </w:r>
      <w:r w:rsidRPr="00F1518D">
        <w:rPr>
          <w:rFonts w:asciiTheme="minorHAnsi" w:hAnsiTheme="minorHAnsi" w:cstheme="minorHAnsi"/>
          <w:b/>
          <w:bCs/>
          <w:iCs/>
          <w:sz w:val="22"/>
          <w:szCs w:val="22"/>
          <w:lang w:val="es-ES"/>
        </w:rPr>
        <w:t xml:space="preserve">: </w:t>
      </w:r>
      <w:r w:rsidRPr="00F1518D">
        <w:rPr>
          <w:rFonts w:asciiTheme="minorHAnsi" w:hAnsiTheme="minorHAnsi" w:cstheme="minorHAnsi"/>
          <w:bCs/>
          <w:iCs/>
          <w:sz w:val="22"/>
          <w:szCs w:val="22"/>
          <w:lang w:val="es-ES"/>
        </w:rPr>
        <w:t xml:space="preserve">servicios de guía </w:t>
      </w:r>
      <w:r w:rsidR="00FF6E9F">
        <w:rPr>
          <w:rFonts w:asciiTheme="minorHAnsi" w:hAnsiTheme="minorHAnsi" w:cstheme="minorHAnsi"/>
          <w:bCs/>
          <w:iCs/>
          <w:sz w:val="22"/>
          <w:szCs w:val="22"/>
          <w:lang w:val="es-ES"/>
        </w:rPr>
        <w:t xml:space="preserve">acompañante </w:t>
      </w:r>
      <w:r w:rsidRPr="00F1518D">
        <w:rPr>
          <w:rFonts w:asciiTheme="minorHAnsi" w:hAnsiTheme="minorHAnsi" w:cstheme="minorHAnsi"/>
          <w:bCs/>
          <w:iCs/>
          <w:sz w:val="22"/>
          <w:szCs w:val="22"/>
          <w:lang w:val="es-ES"/>
        </w:rPr>
        <w:t xml:space="preserve">para los traslados IN / </w:t>
      </w:r>
      <w:proofErr w:type="spellStart"/>
      <w:r w:rsidRPr="00F1518D">
        <w:rPr>
          <w:rFonts w:asciiTheme="minorHAnsi" w:hAnsiTheme="minorHAnsi" w:cstheme="minorHAnsi"/>
          <w:bCs/>
          <w:iCs/>
          <w:sz w:val="22"/>
          <w:szCs w:val="22"/>
          <w:lang w:val="es-ES"/>
        </w:rPr>
        <w:t>OUT</w:t>
      </w:r>
      <w:proofErr w:type="spellEnd"/>
      <w:r w:rsidRPr="00F1518D">
        <w:rPr>
          <w:rFonts w:asciiTheme="minorHAnsi" w:hAnsiTheme="minorHAnsi" w:cstheme="minorHAnsi"/>
          <w:b/>
          <w:bCs/>
          <w:iCs/>
          <w:sz w:val="22"/>
          <w:szCs w:val="22"/>
          <w:lang w:val="es-ES"/>
        </w:rPr>
        <w:t xml:space="preserve"> en las horas diurnas </w:t>
      </w:r>
      <w:r w:rsidRPr="00F1518D">
        <w:rPr>
          <w:rFonts w:asciiTheme="minorHAnsi" w:hAnsiTheme="minorHAnsi" w:cstheme="minorHAnsi"/>
          <w:bCs/>
          <w:iCs/>
          <w:sz w:val="22"/>
          <w:szCs w:val="22"/>
          <w:lang w:val="es-ES"/>
        </w:rPr>
        <w:t>(08:00-22:00)</w:t>
      </w:r>
      <w:r w:rsidRPr="00F1518D">
        <w:rPr>
          <w:rFonts w:asciiTheme="minorHAnsi" w:hAnsiTheme="minorHAnsi" w:cstheme="minorHAnsi"/>
          <w:b/>
          <w:bCs/>
          <w:iCs/>
          <w:sz w:val="22"/>
          <w:szCs w:val="22"/>
          <w:lang w:val="es-ES"/>
        </w:rPr>
        <w:t xml:space="preserve"> – 100.00 USD </w:t>
      </w:r>
      <w:r w:rsidRPr="00F1518D">
        <w:rPr>
          <w:rFonts w:asciiTheme="minorHAnsi" w:hAnsiTheme="minorHAnsi" w:cstheme="minorHAnsi"/>
          <w:bCs/>
          <w:iCs/>
          <w:sz w:val="22"/>
          <w:szCs w:val="22"/>
          <w:lang w:val="es-ES"/>
        </w:rPr>
        <w:t xml:space="preserve">por cada traslado. Servicios de guía </w:t>
      </w:r>
      <w:r w:rsidR="00FF6E9F">
        <w:rPr>
          <w:rFonts w:asciiTheme="minorHAnsi" w:hAnsiTheme="minorHAnsi" w:cstheme="minorHAnsi"/>
          <w:bCs/>
          <w:iCs/>
          <w:sz w:val="22"/>
          <w:szCs w:val="22"/>
          <w:lang w:val="es-ES"/>
        </w:rPr>
        <w:t xml:space="preserve">acompañante </w:t>
      </w:r>
      <w:r w:rsidRPr="00F1518D">
        <w:rPr>
          <w:rFonts w:asciiTheme="minorHAnsi" w:hAnsiTheme="minorHAnsi" w:cstheme="minorHAnsi"/>
          <w:bCs/>
          <w:iCs/>
          <w:sz w:val="22"/>
          <w:szCs w:val="22"/>
          <w:lang w:val="es-ES"/>
        </w:rPr>
        <w:t xml:space="preserve">para los traslados IN / </w:t>
      </w:r>
      <w:proofErr w:type="spellStart"/>
      <w:r w:rsidRPr="00F1518D">
        <w:rPr>
          <w:rFonts w:asciiTheme="minorHAnsi" w:hAnsiTheme="minorHAnsi" w:cstheme="minorHAnsi"/>
          <w:bCs/>
          <w:iCs/>
          <w:sz w:val="22"/>
          <w:szCs w:val="22"/>
          <w:lang w:val="es-ES"/>
        </w:rPr>
        <w:t>OUT</w:t>
      </w:r>
      <w:proofErr w:type="spellEnd"/>
      <w:r w:rsidRPr="00F1518D">
        <w:rPr>
          <w:rFonts w:asciiTheme="minorHAnsi" w:hAnsiTheme="minorHAnsi" w:cstheme="minorHAnsi"/>
          <w:b/>
          <w:bCs/>
          <w:iCs/>
          <w:sz w:val="22"/>
          <w:szCs w:val="22"/>
          <w:lang w:val="es-ES"/>
        </w:rPr>
        <w:t xml:space="preserve"> en las horas nocturnas </w:t>
      </w:r>
      <w:r w:rsidRPr="00F1518D">
        <w:rPr>
          <w:rFonts w:asciiTheme="minorHAnsi" w:hAnsiTheme="minorHAnsi" w:cstheme="minorHAnsi"/>
          <w:bCs/>
          <w:iCs/>
          <w:sz w:val="22"/>
          <w:szCs w:val="22"/>
          <w:lang w:val="es-ES"/>
        </w:rPr>
        <w:t>(22:00-08:00)</w:t>
      </w:r>
      <w:r w:rsidRPr="00F1518D">
        <w:rPr>
          <w:rFonts w:asciiTheme="minorHAnsi" w:hAnsiTheme="minorHAnsi" w:cstheme="minorHAnsi"/>
          <w:b/>
          <w:bCs/>
          <w:iCs/>
          <w:sz w:val="22"/>
          <w:szCs w:val="22"/>
          <w:lang w:val="es-ES"/>
        </w:rPr>
        <w:t xml:space="preserve"> – 145.00 USD </w:t>
      </w:r>
      <w:r w:rsidRPr="00F1518D">
        <w:rPr>
          <w:rFonts w:asciiTheme="minorHAnsi" w:hAnsiTheme="minorHAnsi" w:cstheme="minorHAnsi"/>
          <w:bCs/>
          <w:iCs/>
          <w:sz w:val="22"/>
          <w:szCs w:val="22"/>
          <w:lang w:val="es-ES"/>
        </w:rPr>
        <w:t>por cada traslado.</w:t>
      </w:r>
    </w:p>
    <w:p w14:paraId="6D13A534" w14:textId="77777777" w:rsidR="0004269B" w:rsidRPr="00F1518D" w:rsidRDefault="0004269B" w:rsidP="0004269B">
      <w:pPr>
        <w:jc w:val="both"/>
        <w:rPr>
          <w:rFonts w:asciiTheme="minorHAnsi" w:eastAsia="MS Mincho" w:hAnsiTheme="minorHAnsi" w:cstheme="minorHAnsi"/>
          <w:b/>
          <w:sz w:val="22"/>
          <w:szCs w:val="22"/>
          <w:lang w:val="es-ES" w:eastAsia="es-ES"/>
        </w:rPr>
      </w:pPr>
      <w:r w:rsidRPr="00F1518D">
        <w:rPr>
          <w:rFonts w:asciiTheme="minorHAnsi" w:eastAsia="MS Mincho" w:hAnsiTheme="minorHAnsi" w:cstheme="minorHAnsi"/>
          <w:b/>
          <w:sz w:val="22"/>
          <w:szCs w:val="22"/>
          <w:u w:val="single"/>
          <w:lang w:val="es-ES" w:eastAsia="es-ES"/>
        </w:rPr>
        <w:t>Precio NO incluye</w:t>
      </w:r>
      <w:r w:rsidRPr="00F1518D">
        <w:rPr>
          <w:rFonts w:asciiTheme="minorHAnsi" w:eastAsia="MS Mincho" w:hAnsiTheme="minorHAnsi" w:cstheme="minorHAnsi"/>
          <w:b/>
          <w:sz w:val="22"/>
          <w:szCs w:val="22"/>
          <w:lang w:val="es-ES" w:eastAsia="es-ES"/>
        </w:rPr>
        <w:t>:</w:t>
      </w:r>
    </w:p>
    <w:p w14:paraId="25B5A9BD" w14:textId="6B3EC6AA" w:rsidR="0004269B" w:rsidRPr="00F1518D" w:rsidRDefault="0004269B" w:rsidP="0004269B">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2"/>
          <w:szCs w:val="22"/>
          <w:lang w:val="es-ES" w:eastAsia="ru-RU"/>
        </w:rPr>
      </w:pPr>
      <w:r w:rsidRPr="00F1518D">
        <w:rPr>
          <w:rFonts w:asciiTheme="minorHAnsi" w:eastAsia="Times New Roman" w:hAnsiTheme="minorHAnsi" w:cstheme="minorHAnsi"/>
          <w:sz w:val="22"/>
          <w:szCs w:val="22"/>
          <w:lang w:val="es-ES" w:eastAsia="ru-RU"/>
        </w:rPr>
        <w:t>Vuelo</w:t>
      </w:r>
      <w:r w:rsidR="00F93F26">
        <w:rPr>
          <w:rFonts w:asciiTheme="minorHAnsi" w:eastAsia="Times New Roman" w:hAnsiTheme="minorHAnsi" w:cstheme="minorHAnsi"/>
          <w:sz w:val="22"/>
          <w:szCs w:val="22"/>
          <w:lang w:val="es-ES" w:eastAsia="ru-RU"/>
        </w:rPr>
        <w:t>s internacionales</w:t>
      </w:r>
      <w:r w:rsidRPr="00F1518D">
        <w:rPr>
          <w:rFonts w:asciiTheme="minorHAnsi" w:eastAsia="Times New Roman" w:hAnsiTheme="minorHAnsi" w:cstheme="minorHAnsi"/>
          <w:sz w:val="22"/>
          <w:szCs w:val="22"/>
          <w:lang w:val="es-ES" w:eastAsia="ru-RU"/>
        </w:rPr>
        <w:t xml:space="preserve"> trasatlántico</w:t>
      </w:r>
      <w:r w:rsidR="00F93F26">
        <w:rPr>
          <w:rFonts w:asciiTheme="minorHAnsi" w:eastAsia="Times New Roman" w:hAnsiTheme="minorHAnsi" w:cstheme="minorHAnsi"/>
          <w:sz w:val="22"/>
          <w:szCs w:val="22"/>
          <w:lang w:val="es-ES" w:eastAsia="ru-RU"/>
        </w:rPr>
        <w:t>s</w:t>
      </w:r>
      <w:r w:rsidRPr="00F1518D">
        <w:rPr>
          <w:rFonts w:asciiTheme="minorHAnsi" w:eastAsia="Times New Roman" w:hAnsiTheme="minorHAnsi" w:cstheme="minorHAnsi"/>
          <w:sz w:val="22"/>
          <w:szCs w:val="22"/>
          <w:lang w:val="es-ES" w:eastAsia="ru-RU"/>
        </w:rPr>
        <w:t xml:space="preserve"> </w:t>
      </w:r>
      <w:r w:rsidRPr="004925B9">
        <w:rPr>
          <w:rFonts w:asciiTheme="minorHAnsi" w:eastAsia="Times New Roman" w:hAnsiTheme="minorHAnsi" w:cstheme="minorHAnsi"/>
          <w:b/>
          <w:i/>
          <w:sz w:val="22"/>
          <w:szCs w:val="22"/>
          <w:lang w:val="es-ES" w:eastAsia="ru-RU"/>
        </w:rPr>
        <w:t xml:space="preserve">México / </w:t>
      </w:r>
      <w:r w:rsidR="00F93F26" w:rsidRPr="004925B9">
        <w:rPr>
          <w:rFonts w:asciiTheme="minorHAnsi" w:eastAsia="Times New Roman" w:hAnsiTheme="minorHAnsi" w:cstheme="minorHAnsi"/>
          <w:b/>
          <w:i/>
          <w:sz w:val="22"/>
          <w:szCs w:val="22"/>
          <w:lang w:val="es-ES" w:eastAsia="ru-RU"/>
        </w:rPr>
        <w:t>...</w:t>
      </w:r>
      <w:r w:rsidRPr="004925B9">
        <w:rPr>
          <w:rFonts w:asciiTheme="minorHAnsi" w:eastAsia="Times New Roman" w:hAnsiTheme="minorHAnsi" w:cstheme="minorHAnsi"/>
          <w:b/>
          <w:i/>
          <w:sz w:val="22"/>
          <w:szCs w:val="22"/>
          <w:lang w:val="es-ES" w:eastAsia="ru-RU"/>
        </w:rPr>
        <w:t>Rusia</w:t>
      </w:r>
      <w:r w:rsidR="00F93F26" w:rsidRPr="004925B9">
        <w:rPr>
          <w:rFonts w:asciiTheme="minorHAnsi" w:eastAsia="Times New Roman" w:hAnsiTheme="minorHAnsi" w:cstheme="minorHAnsi"/>
          <w:b/>
          <w:i/>
          <w:sz w:val="22"/>
          <w:szCs w:val="22"/>
          <w:lang w:val="es-ES" w:eastAsia="ru-RU"/>
        </w:rPr>
        <w:t>...</w:t>
      </w:r>
      <w:r w:rsidRPr="004925B9">
        <w:rPr>
          <w:rFonts w:asciiTheme="minorHAnsi" w:eastAsia="Times New Roman" w:hAnsiTheme="minorHAnsi" w:cstheme="minorHAnsi"/>
          <w:b/>
          <w:i/>
          <w:sz w:val="22"/>
          <w:szCs w:val="22"/>
          <w:lang w:val="es-ES" w:eastAsia="ru-RU"/>
        </w:rPr>
        <w:t xml:space="preserve"> / México</w:t>
      </w:r>
      <w:r w:rsidR="00F93F26">
        <w:rPr>
          <w:rFonts w:asciiTheme="minorHAnsi" w:eastAsia="Times New Roman" w:hAnsiTheme="minorHAnsi" w:cstheme="minorHAnsi"/>
          <w:sz w:val="22"/>
          <w:szCs w:val="22"/>
          <w:lang w:val="es-ES" w:eastAsia="ru-RU"/>
        </w:rPr>
        <w:t>.</w:t>
      </w:r>
    </w:p>
    <w:p w14:paraId="453D763A" w14:textId="77777777" w:rsidR="0004269B" w:rsidRPr="00F1518D" w:rsidRDefault="0004269B" w:rsidP="0004269B">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2"/>
          <w:szCs w:val="22"/>
          <w:lang w:val="es-ES" w:eastAsia="ru-RU"/>
        </w:rPr>
      </w:pPr>
      <w:r w:rsidRPr="00F1518D">
        <w:rPr>
          <w:rFonts w:asciiTheme="minorHAnsi" w:eastAsia="Times New Roman" w:hAnsiTheme="minorHAnsi" w:cstheme="minorHAnsi"/>
          <w:sz w:val="22"/>
          <w:szCs w:val="22"/>
          <w:lang w:val="es-ES" w:eastAsia="ru-RU"/>
        </w:rPr>
        <w:t xml:space="preserve">Visa turística de Rusia </w:t>
      </w:r>
      <w:r w:rsidRPr="00F1518D">
        <w:rPr>
          <w:rFonts w:asciiTheme="minorHAnsi" w:eastAsia="Times New Roman" w:hAnsiTheme="minorHAnsi" w:cstheme="minorHAnsi"/>
          <w:sz w:val="22"/>
          <w:szCs w:val="22"/>
          <w:lang w:val="es-ES"/>
        </w:rPr>
        <w:t>(solicitar tarifa vigente).</w:t>
      </w:r>
    </w:p>
    <w:p w14:paraId="61ED5C3F" w14:textId="77777777" w:rsidR="0004269B" w:rsidRPr="00F1518D" w:rsidRDefault="0004269B" w:rsidP="0004269B">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2"/>
          <w:szCs w:val="22"/>
          <w:lang w:val="es-ES" w:eastAsia="ru-RU"/>
        </w:rPr>
      </w:pPr>
      <w:r w:rsidRPr="00F1518D">
        <w:rPr>
          <w:rFonts w:asciiTheme="minorHAnsi" w:eastAsia="Times New Roman" w:hAnsiTheme="minorHAnsi" w:cs="Arial"/>
          <w:sz w:val="22"/>
          <w:szCs w:val="22"/>
          <w:lang w:val="es-ES"/>
        </w:rPr>
        <w:t>Propinas, maleteros &amp; gastos de índole personal.</w:t>
      </w:r>
    </w:p>
    <w:p w14:paraId="69F8BA2C" w14:textId="77777777" w:rsidR="0004269B" w:rsidRPr="00F1518D" w:rsidRDefault="0004269B" w:rsidP="0004269B">
      <w:pPr>
        <w:pStyle w:val="Prrafodelista"/>
        <w:numPr>
          <w:ilvl w:val="0"/>
          <w:numId w:val="5"/>
        </w:numPr>
        <w:overflowPunct w:val="0"/>
        <w:autoSpaceDE w:val="0"/>
        <w:autoSpaceDN w:val="0"/>
        <w:adjustRightInd w:val="0"/>
        <w:ind w:left="0" w:firstLine="0"/>
        <w:jc w:val="both"/>
        <w:textAlignment w:val="baseline"/>
        <w:rPr>
          <w:rFonts w:asciiTheme="minorHAnsi" w:eastAsia="Times New Roman" w:hAnsiTheme="minorHAnsi" w:cstheme="minorHAnsi"/>
          <w:sz w:val="22"/>
          <w:szCs w:val="22"/>
          <w:lang w:val="es-ES" w:eastAsia="ru-RU"/>
        </w:rPr>
      </w:pPr>
      <w:r w:rsidRPr="00F1518D">
        <w:rPr>
          <w:rFonts w:asciiTheme="minorHAnsi" w:eastAsia="Times New Roman" w:hAnsiTheme="minorHAnsi" w:cs="Arial"/>
          <w:sz w:val="22"/>
          <w:szCs w:val="22"/>
          <w:lang w:val="es-ES"/>
        </w:rPr>
        <w:t>Excursiones opcionales, visitas y cualquier servicio no específicamente indicados en el itinerario.</w:t>
      </w:r>
    </w:p>
    <w:p w14:paraId="060B094C" w14:textId="77777777" w:rsidR="0004269B" w:rsidRPr="00F1518D" w:rsidRDefault="0004269B" w:rsidP="005A4148">
      <w:pPr>
        <w:pStyle w:val="Prrafodelista"/>
        <w:numPr>
          <w:ilvl w:val="0"/>
          <w:numId w:val="5"/>
        </w:numPr>
        <w:pBdr>
          <w:bottom w:val="single" w:sz="4" w:space="1" w:color="auto"/>
        </w:pBdr>
        <w:overflowPunct w:val="0"/>
        <w:autoSpaceDE w:val="0"/>
        <w:autoSpaceDN w:val="0"/>
        <w:adjustRightInd w:val="0"/>
        <w:spacing w:after="120"/>
        <w:ind w:left="0" w:firstLine="0"/>
        <w:jc w:val="both"/>
        <w:textAlignment w:val="baseline"/>
        <w:rPr>
          <w:rFonts w:asciiTheme="minorHAnsi" w:eastAsia="Times New Roman" w:hAnsiTheme="minorHAnsi" w:cstheme="minorHAnsi"/>
          <w:sz w:val="22"/>
          <w:szCs w:val="22"/>
          <w:lang w:val="es-ES" w:eastAsia="ru-RU"/>
        </w:rPr>
      </w:pPr>
      <w:r w:rsidRPr="00F1518D">
        <w:rPr>
          <w:rFonts w:asciiTheme="minorHAnsi" w:eastAsia="Times New Roman" w:hAnsiTheme="minorHAnsi" w:cstheme="minorHAnsi"/>
          <w:sz w:val="22"/>
          <w:szCs w:val="22"/>
          <w:lang w:val="es-ES" w:eastAsia="ru-RU"/>
        </w:rPr>
        <w:t>Seguro de asistencia de viajero (solicitar tarifa);</w:t>
      </w:r>
    </w:p>
    <w:p w14:paraId="694ADB58" w14:textId="77777777" w:rsidR="00BA12A8" w:rsidRPr="00F1518D" w:rsidRDefault="00BA12A8" w:rsidP="00BA12A8">
      <w:pPr>
        <w:jc w:val="both"/>
        <w:rPr>
          <w:rFonts w:asciiTheme="minorHAnsi" w:eastAsia="Times New Roman" w:hAnsiTheme="minorHAnsi" w:cs="Arial"/>
          <w:b/>
          <w:sz w:val="22"/>
          <w:szCs w:val="22"/>
          <w:u w:val="single"/>
          <w:lang w:val="es-ES"/>
        </w:rPr>
      </w:pPr>
      <w:r w:rsidRPr="00F1518D">
        <w:rPr>
          <w:rFonts w:asciiTheme="minorHAnsi" w:eastAsia="Times New Roman" w:hAnsiTheme="minorHAnsi" w:cs="Arial"/>
          <w:b/>
          <w:sz w:val="22"/>
          <w:szCs w:val="22"/>
          <w:u w:val="single"/>
          <w:lang w:val="es-ES"/>
        </w:rPr>
        <w:lastRenderedPageBreak/>
        <w:t>DESCUENTOS:</w:t>
      </w:r>
    </w:p>
    <w:p w14:paraId="77CDA385" w14:textId="5D073B23" w:rsidR="00BA12A8" w:rsidRPr="00F1518D" w:rsidRDefault="00BA12A8" w:rsidP="00BA12A8">
      <w:pPr>
        <w:pStyle w:val="Prrafodelista"/>
        <w:numPr>
          <w:ilvl w:val="0"/>
          <w:numId w:val="8"/>
        </w:numPr>
        <w:ind w:left="0" w:firstLine="0"/>
        <w:jc w:val="both"/>
        <w:rPr>
          <w:rFonts w:asciiTheme="minorHAnsi" w:eastAsia="Times New Roman" w:hAnsiTheme="minorHAnsi" w:cs="Arial"/>
          <w:sz w:val="22"/>
          <w:szCs w:val="22"/>
          <w:lang w:val="es-ES"/>
        </w:rPr>
      </w:pPr>
      <w:r w:rsidRPr="00F1518D">
        <w:rPr>
          <w:rFonts w:asciiTheme="minorHAnsi" w:eastAsia="Times New Roman" w:hAnsiTheme="minorHAnsi" w:cs="Arial"/>
          <w:sz w:val="22"/>
          <w:szCs w:val="22"/>
          <w:lang w:val="es-ES"/>
        </w:rPr>
        <w:t>Niños de 1 a 4 años de edad viajan en este tour gratis</w:t>
      </w:r>
      <w:r w:rsidR="007A503E">
        <w:rPr>
          <w:rFonts w:asciiTheme="minorHAnsi" w:eastAsia="Times New Roman" w:hAnsiTheme="minorHAnsi" w:cs="Arial"/>
          <w:sz w:val="22"/>
          <w:szCs w:val="22"/>
          <w:lang w:val="es-ES"/>
        </w:rPr>
        <w:t>.</w:t>
      </w:r>
      <w:r w:rsidRPr="00F1518D">
        <w:rPr>
          <w:rFonts w:asciiTheme="minorHAnsi" w:eastAsia="Times New Roman" w:hAnsiTheme="minorHAnsi" w:cs="Arial"/>
          <w:sz w:val="22"/>
          <w:szCs w:val="22"/>
          <w:lang w:val="es-ES"/>
        </w:rPr>
        <w:t xml:space="preserve"> </w:t>
      </w:r>
    </w:p>
    <w:p w14:paraId="27071C61" w14:textId="7974A0BA" w:rsidR="00BA12A8" w:rsidRPr="00F1518D" w:rsidRDefault="00BA12A8" w:rsidP="00BA12A8">
      <w:pPr>
        <w:pStyle w:val="Prrafodelista"/>
        <w:numPr>
          <w:ilvl w:val="0"/>
          <w:numId w:val="8"/>
        </w:numPr>
        <w:ind w:left="0" w:firstLine="0"/>
        <w:jc w:val="both"/>
        <w:rPr>
          <w:rFonts w:asciiTheme="minorHAnsi" w:eastAsia="Times New Roman" w:hAnsiTheme="minorHAnsi" w:cs="Arial"/>
          <w:sz w:val="22"/>
          <w:szCs w:val="22"/>
          <w:lang w:val="es-ES"/>
        </w:rPr>
      </w:pPr>
      <w:r w:rsidRPr="00F1518D">
        <w:rPr>
          <w:rFonts w:asciiTheme="minorHAnsi" w:eastAsia="Times New Roman" w:hAnsiTheme="minorHAnsi" w:cs="Arial"/>
          <w:sz w:val="22"/>
          <w:szCs w:val="22"/>
          <w:lang w:val="es-ES"/>
        </w:rPr>
        <w:t>Niños de 5 a 10 años tienen en este tour el descuento de 25%</w:t>
      </w:r>
      <w:r w:rsidR="007A503E">
        <w:rPr>
          <w:rFonts w:asciiTheme="minorHAnsi" w:eastAsia="Times New Roman" w:hAnsiTheme="minorHAnsi" w:cs="Arial"/>
          <w:sz w:val="22"/>
          <w:szCs w:val="22"/>
          <w:lang w:val="es-ES"/>
        </w:rPr>
        <w:t>.</w:t>
      </w:r>
      <w:r w:rsidRPr="00F1518D">
        <w:rPr>
          <w:rFonts w:asciiTheme="minorHAnsi" w:eastAsia="Times New Roman" w:hAnsiTheme="minorHAnsi" w:cs="Arial"/>
          <w:sz w:val="22"/>
          <w:szCs w:val="22"/>
          <w:lang w:val="es-ES"/>
        </w:rPr>
        <w:t xml:space="preserve"> </w:t>
      </w:r>
    </w:p>
    <w:p w14:paraId="2926177A" w14:textId="77777777" w:rsidR="00B14E3B" w:rsidRPr="00F1518D" w:rsidRDefault="00BA12A8" w:rsidP="00BA12A8">
      <w:pPr>
        <w:pStyle w:val="Prrafodelista"/>
        <w:numPr>
          <w:ilvl w:val="0"/>
          <w:numId w:val="8"/>
        </w:numPr>
        <w:ind w:left="0" w:firstLine="0"/>
        <w:jc w:val="both"/>
        <w:rPr>
          <w:rFonts w:asciiTheme="minorHAnsi" w:eastAsia="Times New Roman" w:hAnsiTheme="minorHAnsi" w:cs="Arial"/>
          <w:sz w:val="22"/>
          <w:szCs w:val="22"/>
          <w:lang w:val="es-ES"/>
        </w:rPr>
      </w:pPr>
      <w:r w:rsidRPr="00F1518D">
        <w:rPr>
          <w:rFonts w:asciiTheme="minorHAnsi" w:hAnsiTheme="minorHAnsi"/>
          <w:sz w:val="22"/>
          <w:szCs w:val="22"/>
          <w:lang w:val="es-ES"/>
        </w:rPr>
        <w:t xml:space="preserve">No se aplica el descuento para el </w:t>
      </w:r>
      <w:r w:rsidR="008F57D5" w:rsidRPr="00F1518D">
        <w:rPr>
          <w:rFonts w:asciiTheme="minorHAnsi" w:hAnsiTheme="minorHAnsi"/>
          <w:sz w:val="22"/>
          <w:szCs w:val="22"/>
          <w:lang w:val="es-ES"/>
        </w:rPr>
        <w:t xml:space="preserve">tercer </w:t>
      </w:r>
      <w:r w:rsidRPr="00F1518D">
        <w:rPr>
          <w:rFonts w:asciiTheme="minorHAnsi" w:hAnsiTheme="minorHAnsi"/>
          <w:sz w:val="22"/>
          <w:szCs w:val="22"/>
          <w:lang w:val="es-ES"/>
        </w:rPr>
        <w:t>pasajero que se aloja en la cama adicional.</w:t>
      </w:r>
    </w:p>
    <w:p w14:paraId="56D880D7" w14:textId="4B91EE62" w:rsidR="00BA12A8" w:rsidRPr="00F1518D" w:rsidRDefault="00B14E3B" w:rsidP="00BA12A8">
      <w:pPr>
        <w:pStyle w:val="Prrafodelista"/>
        <w:numPr>
          <w:ilvl w:val="0"/>
          <w:numId w:val="8"/>
        </w:numPr>
        <w:ind w:left="0" w:firstLine="0"/>
        <w:jc w:val="both"/>
        <w:rPr>
          <w:rFonts w:asciiTheme="minorHAnsi" w:eastAsia="Times New Roman" w:hAnsiTheme="minorHAnsi" w:cstheme="minorHAnsi"/>
          <w:sz w:val="22"/>
          <w:szCs w:val="22"/>
          <w:lang w:val="es-ES"/>
        </w:rPr>
      </w:pPr>
      <w:r w:rsidRPr="00F1518D">
        <w:rPr>
          <w:rFonts w:asciiTheme="minorHAnsi" w:hAnsiTheme="minorHAnsi" w:cstheme="minorHAnsi"/>
          <w:bCs/>
          <w:sz w:val="22"/>
          <w:szCs w:val="22"/>
          <w:lang w:val="es-ES"/>
        </w:rPr>
        <w:t xml:space="preserve">Se otorgan exclusivamente </w:t>
      </w:r>
      <w:r w:rsidR="00CB04FC" w:rsidRPr="00F1518D">
        <w:rPr>
          <w:rFonts w:asciiTheme="minorHAnsi" w:hAnsiTheme="minorHAnsi" w:cstheme="minorHAnsi"/>
          <w:bCs/>
          <w:sz w:val="22"/>
          <w:szCs w:val="22"/>
          <w:lang w:val="es-ES"/>
        </w:rPr>
        <w:t xml:space="preserve">para los clientes </w:t>
      </w:r>
      <w:r w:rsidRPr="00F1518D">
        <w:rPr>
          <w:rFonts w:asciiTheme="minorHAnsi" w:hAnsiTheme="minorHAnsi" w:cstheme="minorHAnsi"/>
          <w:bCs/>
          <w:sz w:val="22"/>
          <w:szCs w:val="22"/>
          <w:lang w:val="es-ES"/>
        </w:rPr>
        <w:t>co</w:t>
      </w:r>
      <w:r w:rsidR="00CB04FC" w:rsidRPr="00F1518D">
        <w:rPr>
          <w:rFonts w:asciiTheme="minorHAnsi" w:hAnsiTheme="minorHAnsi" w:cstheme="minorHAnsi"/>
          <w:bCs/>
          <w:sz w:val="22"/>
          <w:szCs w:val="22"/>
          <w:lang w:val="es-ES"/>
        </w:rPr>
        <w:t>n inicio del tour en Moscú</w:t>
      </w:r>
      <w:r w:rsidRPr="00F1518D">
        <w:rPr>
          <w:rFonts w:asciiTheme="minorHAnsi" w:hAnsiTheme="minorHAnsi" w:cstheme="minorHAnsi"/>
          <w:bCs/>
          <w:sz w:val="22"/>
          <w:szCs w:val="22"/>
          <w:lang w:val="es-ES"/>
        </w:rPr>
        <w:t xml:space="preserve"> </w:t>
      </w:r>
      <w:r w:rsidR="005A4148" w:rsidRPr="00F1518D">
        <w:rPr>
          <w:rFonts w:asciiTheme="minorHAnsi" w:hAnsiTheme="minorHAnsi" w:cstheme="minorHAnsi"/>
          <w:bCs/>
          <w:sz w:val="22"/>
          <w:szCs w:val="22"/>
          <w:lang w:val="es-ES"/>
        </w:rPr>
        <w:t xml:space="preserve">por </w:t>
      </w:r>
      <w:r w:rsidRPr="00F1518D">
        <w:rPr>
          <w:rFonts w:asciiTheme="minorHAnsi" w:hAnsiTheme="minorHAnsi" w:cstheme="minorHAnsi"/>
          <w:bCs/>
          <w:sz w:val="22"/>
          <w:szCs w:val="22"/>
          <w:lang w:val="es-ES"/>
        </w:rPr>
        <w:t xml:space="preserve">los </w:t>
      </w:r>
      <w:proofErr w:type="gramStart"/>
      <w:r w:rsidR="00CB04FC" w:rsidRPr="007A503E">
        <w:rPr>
          <w:rFonts w:asciiTheme="minorHAnsi" w:hAnsiTheme="minorHAnsi" w:cstheme="minorHAnsi"/>
          <w:b/>
          <w:bCs/>
          <w:i/>
          <w:sz w:val="22"/>
          <w:szCs w:val="22"/>
          <w:u w:val="single"/>
          <w:lang w:val="es-ES"/>
        </w:rPr>
        <w:t>Vier</w:t>
      </w:r>
      <w:r w:rsidRPr="007A503E">
        <w:rPr>
          <w:rFonts w:asciiTheme="minorHAnsi" w:hAnsiTheme="minorHAnsi" w:cstheme="minorHAnsi"/>
          <w:b/>
          <w:bCs/>
          <w:i/>
          <w:sz w:val="22"/>
          <w:szCs w:val="22"/>
          <w:u w:val="single"/>
          <w:lang w:val="es-ES"/>
        </w:rPr>
        <w:t>nes</w:t>
      </w:r>
      <w:proofErr w:type="gramEnd"/>
      <w:r w:rsidR="007A503E">
        <w:rPr>
          <w:rFonts w:asciiTheme="minorHAnsi" w:hAnsiTheme="minorHAnsi" w:cstheme="minorHAnsi"/>
          <w:bCs/>
          <w:sz w:val="22"/>
          <w:szCs w:val="22"/>
          <w:lang w:val="es-ES"/>
        </w:rPr>
        <w:t xml:space="preserve"> </w:t>
      </w:r>
      <w:r w:rsidR="00C53C8A">
        <w:rPr>
          <w:rFonts w:asciiTheme="minorHAnsi" w:hAnsiTheme="minorHAnsi" w:cstheme="minorHAnsi"/>
          <w:bCs/>
          <w:sz w:val="22"/>
          <w:szCs w:val="22"/>
          <w:lang w:val="es-ES"/>
        </w:rPr>
        <w:t xml:space="preserve">para la opción </w:t>
      </w:r>
      <w:r w:rsidR="00C53C8A">
        <w:rPr>
          <w:rFonts w:asciiTheme="minorHAnsi" w:hAnsiTheme="minorHAnsi" w:cstheme="minorHAnsi"/>
          <w:bCs/>
          <w:sz w:val="22"/>
          <w:szCs w:val="22"/>
          <w:lang w:val="es-ES"/>
        </w:rPr>
        <w:tab/>
        <w:t>de los hoteles de</w:t>
      </w:r>
      <w:r w:rsidR="00C53C8A" w:rsidRPr="00F1518D">
        <w:rPr>
          <w:rFonts w:asciiTheme="minorHAnsi" w:hAnsiTheme="minorHAnsi" w:cstheme="minorHAnsi"/>
          <w:bCs/>
          <w:sz w:val="22"/>
          <w:szCs w:val="22"/>
          <w:lang w:val="es-ES"/>
        </w:rPr>
        <w:t xml:space="preserve"> categoría </w:t>
      </w:r>
      <w:r w:rsidR="00C53C8A" w:rsidRPr="007A503E">
        <w:rPr>
          <w:rFonts w:asciiTheme="minorHAnsi" w:hAnsiTheme="minorHAnsi" w:cstheme="minorHAnsi"/>
          <w:bCs/>
          <w:i/>
          <w:sz w:val="22"/>
          <w:szCs w:val="22"/>
          <w:lang w:val="es-ES"/>
        </w:rPr>
        <w:t>PRIMERA</w:t>
      </w:r>
      <w:r w:rsidRPr="00F1518D">
        <w:rPr>
          <w:rFonts w:asciiTheme="minorHAnsi" w:hAnsiTheme="minorHAnsi" w:cstheme="minorHAnsi"/>
          <w:bCs/>
          <w:sz w:val="22"/>
          <w:szCs w:val="22"/>
          <w:lang w:val="es-ES"/>
        </w:rPr>
        <w:t xml:space="preserve"> - </w:t>
      </w:r>
      <w:r w:rsidR="00796AA8">
        <w:rPr>
          <w:rFonts w:asciiTheme="minorHAnsi" w:hAnsiTheme="minorHAnsi" w:cstheme="minorHAnsi"/>
          <w:b/>
          <w:bCs/>
          <w:sz w:val="22"/>
          <w:szCs w:val="22"/>
          <w:lang w:val="es-ES"/>
        </w:rPr>
        <w:t>75</w:t>
      </w:r>
      <w:r w:rsidRPr="00F1518D">
        <w:rPr>
          <w:rFonts w:asciiTheme="minorHAnsi" w:hAnsiTheme="minorHAnsi" w:cstheme="minorHAnsi"/>
          <w:b/>
          <w:bCs/>
          <w:sz w:val="22"/>
          <w:szCs w:val="22"/>
          <w:lang w:val="es-ES"/>
        </w:rPr>
        <w:t>.00 USD</w:t>
      </w:r>
      <w:r w:rsidRPr="00F1518D">
        <w:rPr>
          <w:rFonts w:asciiTheme="minorHAnsi" w:hAnsiTheme="minorHAnsi" w:cstheme="minorHAnsi"/>
          <w:sz w:val="22"/>
          <w:szCs w:val="22"/>
          <w:lang w:val="es-ES"/>
        </w:rPr>
        <w:t xml:space="preserve">. </w:t>
      </w:r>
      <w:r w:rsidR="00C53C8A" w:rsidRPr="00F1518D">
        <w:rPr>
          <w:rFonts w:asciiTheme="minorHAnsi" w:hAnsiTheme="minorHAnsi" w:cstheme="minorHAnsi"/>
          <w:sz w:val="22"/>
          <w:szCs w:val="22"/>
          <w:lang w:val="es-ES"/>
        </w:rPr>
        <w:t xml:space="preserve">y </w:t>
      </w:r>
      <w:bookmarkStart w:id="0" w:name="_GoBack"/>
      <w:r w:rsidR="00C53C8A">
        <w:rPr>
          <w:rFonts w:asciiTheme="minorHAnsi" w:hAnsiTheme="minorHAnsi" w:cstheme="minorHAnsi"/>
          <w:sz w:val="22"/>
          <w:szCs w:val="22"/>
          <w:lang w:val="es-ES"/>
        </w:rPr>
        <w:t xml:space="preserve">para la opción </w:t>
      </w:r>
      <w:bookmarkEnd w:id="0"/>
      <w:r w:rsidRPr="00F1518D">
        <w:rPr>
          <w:rFonts w:asciiTheme="minorHAnsi" w:hAnsiTheme="minorHAnsi" w:cstheme="minorHAnsi"/>
          <w:sz w:val="22"/>
          <w:szCs w:val="22"/>
          <w:lang w:val="es-ES"/>
        </w:rPr>
        <w:t xml:space="preserve">en categoría </w:t>
      </w:r>
      <w:r w:rsidRPr="00796AA8">
        <w:rPr>
          <w:rFonts w:asciiTheme="minorHAnsi" w:hAnsiTheme="minorHAnsi" w:cstheme="minorHAnsi"/>
          <w:i/>
          <w:sz w:val="22"/>
          <w:szCs w:val="22"/>
          <w:lang w:val="es-ES"/>
        </w:rPr>
        <w:t>LUJO</w:t>
      </w:r>
      <w:r w:rsidRPr="00F1518D">
        <w:rPr>
          <w:rFonts w:asciiTheme="minorHAnsi" w:hAnsiTheme="minorHAnsi" w:cstheme="minorHAnsi"/>
          <w:sz w:val="22"/>
          <w:szCs w:val="22"/>
          <w:lang w:val="es-ES"/>
        </w:rPr>
        <w:t xml:space="preserve"> - </w:t>
      </w:r>
      <w:r w:rsidR="00B53E24" w:rsidRPr="00F1518D">
        <w:rPr>
          <w:rFonts w:asciiTheme="minorHAnsi" w:hAnsiTheme="minorHAnsi" w:cstheme="minorHAnsi"/>
          <w:b/>
          <w:sz w:val="22"/>
          <w:szCs w:val="22"/>
          <w:lang w:val="es-ES"/>
        </w:rPr>
        <w:t>1</w:t>
      </w:r>
      <w:r w:rsidR="00796AA8">
        <w:rPr>
          <w:rFonts w:asciiTheme="minorHAnsi" w:hAnsiTheme="minorHAnsi" w:cstheme="minorHAnsi"/>
          <w:b/>
          <w:sz w:val="22"/>
          <w:szCs w:val="22"/>
          <w:lang w:val="es-ES"/>
        </w:rPr>
        <w:t>65</w:t>
      </w:r>
      <w:r w:rsidRPr="00F1518D">
        <w:rPr>
          <w:rFonts w:asciiTheme="minorHAnsi" w:hAnsiTheme="minorHAnsi" w:cstheme="minorHAnsi"/>
          <w:b/>
          <w:sz w:val="22"/>
          <w:szCs w:val="22"/>
          <w:lang w:val="es-ES"/>
        </w:rPr>
        <w:t>.00</w:t>
      </w:r>
      <w:r w:rsidRPr="00F1518D">
        <w:rPr>
          <w:rFonts w:asciiTheme="minorHAnsi" w:hAnsiTheme="minorHAnsi" w:cstheme="minorHAnsi"/>
          <w:sz w:val="22"/>
          <w:szCs w:val="22"/>
          <w:lang w:val="es-ES"/>
        </w:rPr>
        <w:t xml:space="preserve"> USD por persona.</w:t>
      </w:r>
      <w:r w:rsidR="00BA12A8" w:rsidRPr="00F1518D">
        <w:rPr>
          <w:rFonts w:asciiTheme="minorHAnsi" w:hAnsiTheme="minorHAnsi"/>
          <w:sz w:val="22"/>
          <w:szCs w:val="22"/>
          <w:lang w:val="es-ES"/>
        </w:rPr>
        <w:t xml:space="preserve"> </w:t>
      </w:r>
    </w:p>
    <w:p w14:paraId="47BDA849" w14:textId="77777777" w:rsidR="00C571E9" w:rsidRPr="00F1518D" w:rsidRDefault="00C571E9" w:rsidP="00C571E9">
      <w:pPr>
        <w:pBdr>
          <w:bottom w:val="single" w:sz="4" w:space="1" w:color="auto"/>
        </w:pBdr>
        <w:spacing w:after="120"/>
        <w:rPr>
          <w:rFonts w:asciiTheme="minorHAnsi" w:eastAsia="Times New Roman" w:hAnsiTheme="minorHAnsi"/>
          <w:sz w:val="10"/>
          <w:szCs w:val="10"/>
          <w:lang w:val="es-ES" w:eastAsia="ru-RU"/>
        </w:rPr>
      </w:pPr>
    </w:p>
    <w:p w14:paraId="07FC834C" w14:textId="12518926" w:rsidR="00C571E9" w:rsidRPr="00F1518D" w:rsidRDefault="00C571E9" w:rsidP="00C571E9">
      <w:pPr>
        <w:jc w:val="center"/>
        <w:rPr>
          <w:rFonts w:asciiTheme="minorHAnsi" w:hAnsiTheme="minorHAnsi" w:cstheme="minorHAnsi"/>
          <w:b/>
          <w:sz w:val="20"/>
          <w:szCs w:val="20"/>
          <w:lang w:val="es-ES"/>
        </w:rPr>
      </w:pPr>
      <w:r w:rsidRPr="00F1518D">
        <w:rPr>
          <w:rFonts w:asciiTheme="minorHAnsi" w:hAnsiTheme="minorHAnsi" w:cstheme="minorHAnsi"/>
          <w:b/>
          <w:sz w:val="20"/>
          <w:szCs w:val="20"/>
          <w:lang w:val="es-ES"/>
        </w:rPr>
        <w:t xml:space="preserve">PRECIOS COTIZADOS EN </w:t>
      </w:r>
      <w:r w:rsidR="007A503E" w:rsidRPr="007A503E">
        <w:rPr>
          <w:rFonts w:asciiTheme="minorHAnsi" w:hAnsiTheme="minorHAnsi" w:cstheme="minorHAnsi"/>
          <w:b/>
          <w:i/>
          <w:color w:val="C00000"/>
          <w:sz w:val="20"/>
          <w:szCs w:val="20"/>
          <w:lang w:val="es-ES"/>
        </w:rPr>
        <w:t xml:space="preserve">$ </w:t>
      </w:r>
      <w:proofErr w:type="spellStart"/>
      <w:r w:rsidR="007A503E" w:rsidRPr="007A503E">
        <w:rPr>
          <w:rFonts w:asciiTheme="minorHAnsi" w:hAnsiTheme="minorHAnsi" w:cstheme="minorHAnsi"/>
          <w:b/>
          <w:i/>
          <w:color w:val="C00000"/>
          <w:sz w:val="20"/>
          <w:szCs w:val="20"/>
          <w:lang w:val="es-ES"/>
        </w:rPr>
        <w:t>US</w:t>
      </w:r>
      <w:proofErr w:type="spellEnd"/>
      <w:r w:rsidR="007A503E" w:rsidRPr="007A503E">
        <w:rPr>
          <w:rFonts w:asciiTheme="minorHAnsi" w:hAnsiTheme="minorHAnsi" w:cstheme="minorHAnsi"/>
          <w:b/>
          <w:i/>
          <w:color w:val="C00000"/>
          <w:sz w:val="20"/>
          <w:szCs w:val="20"/>
          <w:lang w:val="es-ES"/>
        </w:rPr>
        <w:t xml:space="preserve"> </w:t>
      </w:r>
      <w:r w:rsidRPr="007A503E">
        <w:rPr>
          <w:rFonts w:asciiTheme="minorHAnsi" w:hAnsiTheme="minorHAnsi" w:cstheme="minorHAnsi"/>
          <w:b/>
          <w:i/>
          <w:color w:val="C00000"/>
          <w:sz w:val="20"/>
          <w:szCs w:val="20"/>
          <w:lang w:val="es-ES"/>
        </w:rPr>
        <w:t>DÓLARES</w:t>
      </w:r>
      <w:r w:rsidRPr="007A503E">
        <w:rPr>
          <w:rFonts w:asciiTheme="minorHAnsi" w:hAnsiTheme="minorHAnsi" w:cstheme="minorHAnsi"/>
          <w:b/>
          <w:color w:val="C00000"/>
          <w:sz w:val="20"/>
          <w:szCs w:val="20"/>
          <w:lang w:val="es-ES"/>
        </w:rPr>
        <w:t xml:space="preserve"> </w:t>
      </w:r>
      <w:r w:rsidRPr="00F1518D">
        <w:rPr>
          <w:rFonts w:asciiTheme="minorHAnsi" w:hAnsiTheme="minorHAnsi" w:cstheme="minorHAnsi"/>
          <w:b/>
          <w:sz w:val="20"/>
          <w:szCs w:val="20"/>
          <w:lang w:val="es-ES"/>
        </w:rPr>
        <w:t xml:space="preserve">AMERICANOS, VIGENTES DESDE </w:t>
      </w:r>
      <w:r w:rsidRPr="00F1518D">
        <w:rPr>
          <w:rFonts w:asciiTheme="minorHAnsi" w:hAnsiTheme="minorHAnsi" w:cstheme="minorHAnsi"/>
          <w:b/>
          <w:color w:val="C00000"/>
          <w:sz w:val="20"/>
          <w:szCs w:val="20"/>
          <w:lang w:val="es-ES"/>
        </w:rPr>
        <w:t>01 ABRIL</w:t>
      </w:r>
      <w:r w:rsidRPr="00F1518D">
        <w:rPr>
          <w:rFonts w:asciiTheme="minorHAnsi" w:hAnsiTheme="minorHAnsi" w:cstheme="minorHAnsi"/>
          <w:b/>
          <w:sz w:val="20"/>
          <w:szCs w:val="20"/>
          <w:lang w:val="es-ES"/>
        </w:rPr>
        <w:t xml:space="preserve"> HASTA </w:t>
      </w:r>
      <w:r w:rsidRPr="00F1518D">
        <w:rPr>
          <w:rFonts w:asciiTheme="minorHAnsi" w:hAnsiTheme="minorHAnsi" w:cstheme="minorHAnsi"/>
          <w:b/>
          <w:color w:val="C00000"/>
          <w:sz w:val="20"/>
          <w:szCs w:val="20"/>
          <w:lang w:val="es-ES"/>
        </w:rPr>
        <w:t xml:space="preserve">31 OCTUBRE </w:t>
      </w:r>
      <w:r w:rsidRPr="00F1518D">
        <w:rPr>
          <w:rFonts w:asciiTheme="minorHAnsi" w:hAnsiTheme="minorHAnsi" w:cstheme="minorHAnsi"/>
          <w:b/>
          <w:sz w:val="20"/>
          <w:szCs w:val="20"/>
          <w:lang w:val="es-ES"/>
        </w:rPr>
        <w:t>201</w:t>
      </w:r>
      <w:r w:rsidR="00B53E24" w:rsidRPr="00F1518D">
        <w:rPr>
          <w:rFonts w:asciiTheme="minorHAnsi" w:hAnsiTheme="minorHAnsi" w:cstheme="minorHAnsi"/>
          <w:b/>
          <w:sz w:val="20"/>
          <w:szCs w:val="20"/>
          <w:lang w:val="es-ES"/>
        </w:rPr>
        <w:t>9</w:t>
      </w:r>
      <w:r w:rsidRPr="00F1518D">
        <w:rPr>
          <w:rFonts w:asciiTheme="minorHAnsi" w:hAnsiTheme="minorHAnsi" w:cstheme="minorHAnsi"/>
          <w:b/>
          <w:sz w:val="20"/>
          <w:szCs w:val="20"/>
          <w:lang w:val="es-ES"/>
        </w:rPr>
        <w:t xml:space="preserve"> Y SUJETOS A CAMBIO </w:t>
      </w:r>
    </w:p>
    <w:p w14:paraId="7D45A278" w14:textId="72B6B565" w:rsidR="00C571E9" w:rsidRPr="00F1518D" w:rsidRDefault="00C571E9" w:rsidP="00C571E9">
      <w:pPr>
        <w:jc w:val="center"/>
        <w:rPr>
          <w:rFonts w:asciiTheme="minorHAnsi" w:hAnsiTheme="minorHAnsi" w:cstheme="minorHAnsi"/>
          <w:b/>
          <w:sz w:val="20"/>
          <w:szCs w:val="20"/>
          <w:lang w:val="es-ES"/>
        </w:rPr>
      </w:pPr>
      <w:r w:rsidRPr="00F1518D">
        <w:rPr>
          <w:rFonts w:asciiTheme="minorHAnsi" w:hAnsiTheme="minorHAnsi" w:cstheme="minorHAnsi"/>
          <w:b/>
          <w:sz w:val="20"/>
          <w:szCs w:val="20"/>
          <w:lang w:val="es-ES"/>
        </w:rPr>
        <w:t xml:space="preserve">SIN PREVIO AVISO POR EL OPERADOR DE </w:t>
      </w:r>
      <w:r w:rsidRPr="00F1518D">
        <w:rPr>
          <w:rFonts w:asciiTheme="minorHAnsi" w:hAnsiTheme="minorHAnsi" w:cstheme="minorHAnsi"/>
          <w:b/>
          <w:i/>
          <w:sz w:val="20"/>
          <w:szCs w:val="20"/>
          <w:lang w:val="es-ES"/>
        </w:rPr>
        <w:t>RUSIA</w:t>
      </w:r>
      <w:r w:rsidRPr="00F1518D">
        <w:rPr>
          <w:rFonts w:asciiTheme="minorHAnsi" w:hAnsiTheme="minorHAnsi" w:cstheme="minorHAnsi"/>
          <w:b/>
          <w:sz w:val="20"/>
          <w:szCs w:val="20"/>
          <w:lang w:val="es-ES"/>
        </w:rPr>
        <w:t xml:space="preserve"> SEGÚN EL TIPO DE CAMBIO DEL DÍA ENTRE DÓLAR </w:t>
      </w:r>
      <w:r w:rsidRPr="00F1518D">
        <w:rPr>
          <w:rFonts w:asciiTheme="minorHAnsi" w:eastAsia="Times New Roman" w:hAnsiTheme="minorHAnsi" w:cstheme="minorHAnsi"/>
          <w:b/>
          <w:color w:val="000000"/>
          <w:sz w:val="20"/>
          <w:szCs w:val="20"/>
          <w:lang w:val="es-ES"/>
        </w:rPr>
        <w:t>–</w:t>
      </w:r>
      <w:r w:rsidRPr="00F1518D">
        <w:rPr>
          <w:rFonts w:asciiTheme="minorHAnsi" w:hAnsiTheme="minorHAnsi" w:cstheme="minorHAnsi"/>
          <w:b/>
          <w:sz w:val="20"/>
          <w:szCs w:val="20"/>
          <w:lang w:val="es-ES"/>
        </w:rPr>
        <w:t xml:space="preserve"> RUBLO (MONEDA DE RUSIA) </w:t>
      </w:r>
    </w:p>
    <w:p w14:paraId="7376C7B5" w14:textId="77777777" w:rsidR="00C571E9" w:rsidRPr="00F1518D" w:rsidRDefault="00C571E9" w:rsidP="00C571E9">
      <w:pPr>
        <w:jc w:val="center"/>
        <w:rPr>
          <w:rFonts w:asciiTheme="minorHAnsi" w:hAnsiTheme="minorHAnsi" w:cstheme="minorHAnsi"/>
          <w:b/>
          <w:sz w:val="20"/>
          <w:szCs w:val="20"/>
          <w:lang w:val="es-ES"/>
        </w:rPr>
      </w:pPr>
      <w:r w:rsidRPr="00F1518D">
        <w:rPr>
          <w:rFonts w:asciiTheme="minorHAnsi" w:hAnsiTheme="minorHAnsi" w:cstheme="minorHAnsi"/>
          <w:b/>
          <w:sz w:val="20"/>
          <w:szCs w:val="20"/>
          <w:lang w:val="es-ES"/>
        </w:rPr>
        <w:t xml:space="preserve">Y POR EL TIPO DE CAMBIO ENTRE EURO </w:t>
      </w:r>
      <w:r w:rsidRPr="00F1518D">
        <w:rPr>
          <w:rFonts w:asciiTheme="minorHAnsi" w:eastAsia="Times New Roman" w:hAnsiTheme="minorHAnsi" w:cstheme="minorHAnsi"/>
          <w:b/>
          <w:color w:val="000000"/>
          <w:sz w:val="20"/>
          <w:szCs w:val="20"/>
          <w:lang w:val="es-ES"/>
        </w:rPr>
        <w:t>–</w:t>
      </w:r>
      <w:r w:rsidRPr="00F1518D">
        <w:rPr>
          <w:rFonts w:asciiTheme="minorHAnsi" w:hAnsiTheme="minorHAnsi" w:cstheme="minorHAnsi"/>
          <w:b/>
          <w:sz w:val="20"/>
          <w:szCs w:val="20"/>
          <w:lang w:val="es-ES"/>
        </w:rPr>
        <w:t xml:space="preserve"> DÓLAR. </w:t>
      </w:r>
    </w:p>
    <w:p w14:paraId="2ED85D2C" w14:textId="77777777" w:rsidR="00C571E9" w:rsidRPr="00F1518D" w:rsidRDefault="00C571E9" w:rsidP="00C571E9">
      <w:pPr>
        <w:jc w:val="center"/>
        <w:rPr>
          <w:rFonts w:asciiTheme="minorHAnsi" w:hAnsiTheme="minorHAnsi" w:cstheme="minorHAnsi"/>
          <w:b/>
          <w:sz w:val="20"/>
          <w:szCs w:val="20"/>
          <w:lang w:val="es-ES"/>
        </w:rPr>
      </w:pPr>
      <w:r w:rsidRPr="00F1518D">
        <w:rPr>
          <w:rFonts w:asciiTheme="minorHAnsi" w:hAnsiTheme="minorHAnsi" w:cstheme="minorHAnsi"/>
          <w:b/>
          <w:sz w:val="20"/>
          <w:szCs w:val="20"/>
          <w:lang w:val="es-ES"/>
        </w:rPr>
        <w:t xml:space="preserve">LOS PAGOS PUEDEN SER REALIZADOS EN </w:t>
      </w:r>
      <w:r w:rsidRPr="00F1518D">
        <w:rPr>
          <w:rFonts w:asciiTheme="minorHAnsi" w:hAnsiTheme="minorHAnsi" w:cstheme="minorHAnsi"/>
          <w:b/>
          <w:color w:val="C00000"/>
          <w:sz w:val="20"/>
          <w:szCs w:val="20"/>
          <w:lang w:val="es-ES"/>
        </w:rPr>
        <w:t xml:space="preserve">PESOS MEXICANOS </w:t>
      </w:r>
      <w:r w:rsidRPr="00F1518D">
        <w:rPr>
          <w:rFonts w:asciiTheme="minorHAnsi" w:hAnsiTheme="minorHAnsi" w:cstheme="minorHAnsi"/>
          <w:b/>
          <w:sz w:val="20"/>
          <w:szCs w:val="20"/>
          <w:lang w:val="es-ES"/>
        </w:rPr>
        <w:t>AL TIPO DE CAMBIO VIGENTE.</w:t>
      </w:r>
    </w:p>
    <w:p w14:paraId="3D7B228C" w14:textId="77777777" w:rsidR="00C571E9" w:rsidRPr="00F1518D" w:rsidRDefault="00C571E9" w:rsidP="00C571E9">
      <w:pPr>
        <w:pBdr>
          <w:bottom w:val="double" w:sz="4" w:space="1" w:color="auto"/>
        </w:pBdr>
        <w:jc w:val="center"/>
        <w:rPr>
          <w:rFonts w:asciiTheme="majorHAnsi" w:eastAsia="Arial Unicode MS" w:hAnsiTheme="majorHAnsi" w:cs="Tahoma"/>
          <w:sz w:val="10"/>
          <w:szCs w:val="10"/>
          <w:lang w:val="es-ES"/>
        </w:rPr>
      </w:pPr>
    </w:p>
    <w:p w14:paraId="37E92C3A" w14:textId="77777777" w:rsidR="00C571E9" w:rsidRPr="00F1518D" w:rsidRDefault="00C571E9" w:rsidP="00C571E9">
      <w:pPr>
        <w:jc w:val="center"/>
        <w:rPr>
          <w:rFonts w:asciiTheme="majorHAnsi" w:eastAsia="Arial Unicode MS" w:hAnsiTheme="majorHAnsi" w:cs="Tahoma"/>
          <w:sz w:val="10"/>
          <w:szCs w:val="10"/>
          <w:lang w:val="es-ES"/>
        </w:rPr>
      </w:pPr>
    </w:p>
    <w:p w14:paraId="07527EF9" w14:textId="77777777" w:rsidR="00C571E9" w:rsidRPr="00F1518D" w:rsidRDefault="00C571E9" w:rsidP="009D6419">
      <w:pPr>
        <w:jc w:val="center"/>
        <w:rPr>
          <w:rFonts w:asciiTheme="minorHAnsi" w:eastAsia="MS Mincho" w:hAnsiTheme="minorHAnsi"/>
          <w:color w:val="CE0000"/>
          <w:sz w:val="10"/>
          <w:szCs w:val="10"/>
          <w:u w:val="single"/>
          <w:lang w:val="es-ES" w:eastAsia="es-ES"/>
        </w:rPr>
      </w:pPr>
    </w:p>
    <w:p w14:paraId="1B3568F2" w14:textId="5039C6BF" w:rsidR="009D6419" w:rsidRPr="00F1518D" w:rsidRDefault="009D6419" w:rsidP="009D6419">
      <w:pPr>
        <w:jc w:val="center"/>
        <w:rPr>
          <w:rFonts w:asciiTheme="minorHAnsi" w:eastAsia="MS Mincho" w:hAnsiTheme="minorHAnsi"/>
          <w:b/>
          <w:u w:val="single"/>
          <w:lang w:val="es-ES" w:eastAsia="es-ES"/>
        </w:rPr>
      </w:pPr>
      <w:r w:rsidRPr="00F1518D">
        <w:rPr>
          <w:rFonts w:asciiTheme="minorHAnsi" w:eastAsia="MS Mincho" w:hAnsiTheme="minorHAnsi"/>
          <w:b/>
          <w:u w:val="single"/>
          <w:lang w:val="es-ES" w:eastAsia="es-ES"/>
        </w:rPr>
        <w:t xml:space="preserve">CONDICIONES DE </w:t>
      </w:r>
      <w:r w:rsidR="007A503E" w:rsidRPr="00F1518D">
        <w:rPr>
          <w:rFonts w:asciiTheme="minorHAnsi" w:eastAsia="MS Mincho" w:hAnsiTheme="minorHAnsi"/>
          <w:b/>
          <w:u w:val="single"/>
          <w:lang w:val="es-ES" w:eastAsia="es-ES"/>
        </w:rPr>
        <w:t>RESERVACIÓN</w:t>
      </w:r>
      <w:r w:rsidRPr="00F1518D">
        <w:rPr>
          <w:rFonts w:asciiTheme="minorHAnsi" w:eastAsia="MS Mincho" w:hAnsiTheme="minorHAnsi"/>
          <w:b/>
          <w:u w:val="single"/>
          <w:lang w:val="es-ES" w:eastAsia="es-ES"/>
        </w:rPr>
        <w:t>:</w:t>
      </w:r>
    </w:p>
    <w:p w14:paraId="240C8814" w14:textId="342C7132" w:rsidR="009D6419" w:rsidRPr="00F1518D" w:rsidRDefault="009D6419" w:rsidP="00C571E9">
      <w:pPr>
        <w:pStyle w:val="Prrafodelista"/>
        <w:numPr>
          <w:ilvl w:val="0"/>
          <w:numId w:val="6"/>
        </w:numPr>
        <w:ind w:left="426"/>
        <w:jc w:val="both"/>
        <w:rPr>
          <w:rFonts w:asciiTheme="minorHAnsi" w:eastAsia="MS Mincho" w:hAnsiTheme="minorHAnsi"/>
          <w:sz w:val="22"/>
          <w:szCs w:val="22"/>
          <w:lang w:val="es-ES" w:eastAsia="es-ES"/>
        </w:rPr>
      </w:pPr>
      <w:r w:rsidRPr="00F1518D">
        <w:rPr>
          <w:rFonts w:asciiTheme="minorHAnsi" w:eastAsia="MS Mincho" w:hAnsiTheme="minorHAnsi"/>
          <w:sz w:val="22"/>
          <w:szCs w:val="22"/>
          <w:lang w:val="es-ES" w:eastAsia="es-ES"/>
        </w:rPr>
        <w:t>Para poder confirmar los espacios es necesario el deposito correspondiente</w:t>
      </w:r>
      <w:r w:rsidR="007511FF" w:rsidRPr="00F1518D">
        <w:rPr>
          <w:rFonts w:asciiTheme="minorHAnsi" w:eastAsia="MS Mincho" w:hAnsiTheme="minorHAnsi"/>
          <w:sz w:val="22"/>
          <w:szCs w:val="22"/>
          <w:lang w:val="es-ES" w:eastAsia="es-ES"/>
        </w:rPr>
        <w:t xml:space="preserve"> (</w:t>
      </w:r>
      <w:r w:rsidR="007511FF" w:rsidRPr="00F1518D">
        <w:rPr>
          <w:rFonts w:asciiTheme="minorHAnsi" w:eastAsia="MS Mincho" w:hAnsiTheme="minorHAnsi"/>
          <w:b/>
          <w:color w:val="FF0000"/>
          <w:sz w:val="22"/>
          <w:szCs w:val="22"/>
          <w:lang w:val="es-ES" w:eastAsia="es-ES"/>
        </w:rPr>
        <w:t>200.00 USD</w:t>
      </w:r>
      <w:r w:rsidR="00AE6CF9" w:rsidRPr="00F1518D">
        <w:rPr>
          <w:rFonts w:asciiTheme="minorHAnsi" w:eastAsia="MS Mincho" w:hAnsiTheme="minorHAnsi"/>
          <w:b/>
          <w:sz w:val="22"/>
          <w:szCs w:val="22"/>
          <w:lang w:val="es-ES" w:eastAsia="es-ES"/>
        </w:rPr>
        <w:t xml:space="preserve"> </w:t>
      </w:r>
      <w:r w:rsidR="00AE6CF9" w:rsidRPr="006F23D9">
        <w:rPr>
          <w:rFonts w:asciiTheme="minorHAnsi" w:eastAsia="MS Mincho" w:hAnsiTheme="minorHAnsi"/>
          <w:sz w:val="22"/>
          <w:szCs w:val="22"/>
          <w:lang w:val="es-ES" w:eastAsia="es-ES"/>
        </w:rPr>
        <w:t>por persona</w:t>
      </w:r>
      <w:r w:rsidR="007511FF" w:rsidRPr="00F1518D">
        <w:rPr>
          <w:rFonts w:asciiTheme="minorHAnsi" w:eastAsia="MS Mincho" w:hAnsiTheme="minorHAnsi"/>
          <w:sz w:val="22"/>
          <w:szCs w:val="22"/>
          <w:lang w:val="es-ES" w:eastAsia="es-ES"/>
        </w:rPr>
        <w:t>)</w:t>
      </w:r>
      <w:r w:rsidRPr="00F1518D">
        <w:rPr>
          <w:rFonts w:asciiTheme="minorHAnsi" w:eastAsia="MS Mincho" w:hAnsiTheme="minorHAnsi"/>
          <w:sz w:val="22"/>
          <w:szCs w:val="22"/>
          <w:lang w:val="es-ES" w:eastAsia="es-ES"/>
        </w:rPr>
        <w:t>, cop</w:t>
      </w:r>
      <w:r w:rsidR="008F2841" w:rsidRPr="00F1518D">
        <w:rPr>
          <w:rFonts w:asciiTheme="minorHAnsi" w:eastAsia="MS Mincho" w:hAnsiTheme="minorHAnsi"/>
          <w:sz w:val="22"/>
          <w:szCs w:val="22"/>
          <w:lang w:val="es-ES" w:eastAsia="es-ES"/>
        </w:rPr>
        <w:t>ia de pasaporte vigente, contrato de COMPRA / VENTA</w:t>
      </w:r>
      <w:r w:rsidRPr="00F1518D">
        <w:rPr>
          <w:rFonts w:asciiTheme="minorHAnsi" w:eastAsia="MS Mincho" w:hAnsiTheme="minorHAnsi"/>
          <w:sz w:val="22"/>
          <w:szCs w:val="22"/>
          <w:lang w:val="es-ES" w:eastAsia="es-ES"/>
        </w:rPr>
        <w:t xml:space="preserve"> </w:t>
      </w:r>
      <w:r w:rsidR="00AE6CF9" w:rsidRPr="00F1518D">
        <w:rPr>
          <w:rFonts w:asciiTheme="minorHAnsi" w:eastAsia="MS Mincho" w:hAnsiTheme="minorHAnsi"/>
          <w:sz w:val="22"/>
          <w:szCs w:val="22"/>
          <w:lang w:val="es-ES" w:eastAsia="es-ES"/>
        </w:rPr>
        <w:t xml:space="preserve">del tour </w:t>
      </w:r>
      <w:r w:rsidRPr="00F1518D">
        <w:rPr>
          <w:rFonts w:asciiTheme="minorHAnsi" w:eastAsia="MS Mincho" w:hAnsiTheme="minorHAnsi"/>
          <w:sz w:val="22"/>
          <w:szCs w:val="22"/>
          <w:lang w:val="es-ES" w:eastAsia="es-ES"/>
        </w:rPr>
        <w:t>e itinerario firmados.</w:t>
      </w:r>
    </w:p>
    <w:p w14:paraId="59A2559C" w14:textId="2247EE88" w:rsidR="008B0FE1" w:rsidRPr="00F1518D" w:rsidRDefault="008B0FE1" w:rsidP="00C571E9">
      <w:pPr>
        <w:pStyle w:val="Prrafodelista"/>
        <w:numPr>
          <w:ilvl w:val="0"/>
          <w:numId w:val="6"/>
        </w:numPr>
        <w:ind w:left="426"/>
        <w:jc w:val="both"/>
        <w:rPr>
          <w:rFonts w:asciiTheme="minorHAnsi" w:hAnsiTheme="minorHAnsi"/>
          <w:sz w:val="22"/>
          <w:szCs w:val="22"/>
          <w:lang w:val="es-ES" w:eastAsia="en-US"/>
        </w:rPr>
      </w:pPr>
      <w:r w:rsidRPr="00F1518D">
        <w:rPr>
          <w:rFonts w:asciiTheme="minorHAnsi" w:hAnsiTheme="minorHAnsi"/>
          <w:sz w:val="22"/>
          <w:szCs w:val="22"/>
          <w:lang w:val="es-ES" w:eastAsia="en-US"/>
        </w:rPr>
        <w:t>Referente de las visitas opcionales en Moscú y San Petersburgo: favor de solicitar la cotización correspondiente con anticipación (antes de salida de viaje) tomando en cuenta que la prestación de estos servicios está sujeto a disponibilidad y autorización del proveedor de Rusia.</w:t>
      </w:r>
    </w:p>
    <w:p w14:paraId="3F48744C" w14:textId="77777777" w:rsidR="008B0FE1" w:rsidRPr="00F1518D" w:rsidRDefault="008B0FE1" w:rsidP="008B0FE1">
      <w:pPr>
        <w:ind w:left="360"/>
        <w:jc w:val="both"/>
        <w:rPr>
          <w:rFonts w:asciiTheme="minorHAnsi" w:eastAsia="MS Mincho" w:hAnsiTheme="minorHAnsi"/>
          <w:color w:val="CE0000"/>
          <w:lang w:val="es-ES" w:eastAsia="es-ES"/>
        </w:rPr>
      </w:pPr>
    </w:p>
    <w:p w14:paraId="0FCD30EC" w14:textId="20074CD7" w:rsidR="009D6419" w:rsidRPr="00F1518D" w:rsidRDefault="009D6419" w:rsidP="009D6419">
      <w:pPr>
        <w:jc w:val="both"/>
        <w:rPr>
          <w:rFonts w:asciiTheme="minorHAnsi" w:eastAsia="MS Mincho" w:hAnsiTheme="minorHAnsi"/>
          <w:color w:val="FF0000"/>
          <w:sz w:val="10"/>
          <w:szCs w:val="10"/>
          <w:lang w:val="es-ES" w:eastAsia="es-ES"/>
        </w:rPr>
      </w:pPr>
    </w:p>
    <w:p w14:paraId="20BFD4A5" w14:textId="77777777" w:rsidR="008F57D5" w:rsidRPr="00F1518D" w:rsidRDefault="008F57D5" w:rsidP="009D6419">
      <w:pPr>
        <w:jc w:val="both"/>
        <w:rPr>
          <w:rFonts w:asciiTheme="minorHAnsi" w:eastAsia="MS Mincho" w:hAnsiTheme="minorHAnsi"/>
          <w:color w:val="FF0000"/>
          <w:sz w:val="10"/>
          <w:szCs w:val="10"/>
          <w:lang w:val="es-ES" w:eastAsia="es-ES"/>
        </w:rPr>
      </w:pPr>
    </w:p>
    <w:p w14:paraId="4DDA966A" w14:textId="7C285CB9" w:rsidR="009D6419" w:rsidRPr="00F1518D" w:rsidRDefault="009D6419" w:rsidP="009D6419">
      <w:pPr>
        <w:jc w:val="center"/>
        <w:rPr>
          <w:rFonts w:asciiTheme="minorHAnsi" w:eastAsia="MS Mincho" w:hAnsiTheme="minorHAnsi"/>
          <w:b/>
          <w:lang w:val="es-ES" w:eastAsia="es-ES"/>
        </w:rPr>
      </w:pPr>
      <w:r w:rsidRPr="00F1518D">
        <w:rPr>
          <w:rFonts w:asciiTheme="minorHAnsi" w:eastAsia="MS Mincho" w:hAnsiTheme="minorHAnsi"/>
          <w:b/>
          <w:lang w:val="es-ES" w:eastAsia="es-ES"/>
        </w:rPr>
        <w:t>CONDICIONES DE CANCELACIÓN:</w:t>
      </w:r>
    </w:p>
    <w:p w14:paraId="55C941B0" w14:textId="45DF87BE" w:rsidR="009D6419" w:rsidRPr="00F1518D" w:rsidRDefault="009D641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val="es-ES" w:eastAsia="es-ES"/>
        </w:rPr>
      </w:pPr>
      <w:r w:rsidRPr="00F1518D">
        <w:rPr>
          <w:rFonts w:asciiTheme="minorHAnsi" w:eastAsia="MS Mincho" w:hAnsiTheme="minorHAnsi"/>
          <w:lang w:val="es-ES" w:eastAsia="es-ES"/>
        </w:rPr>
        <w:t xml:space="preserve">Desde el momento </w:t>
      </w:r>
      <w:r w:rsidR="00FC5CA3" w:rsidRPr="00F1518D">
        <w:rPr>
          <w:rFonts w:asciiTheme="minorHAnsi" w:eastAsia="MS Mincho" w:hAnsiTheme="minorHAnsi"/>
          <w:lang w:val="es-ES" w:eastAsia="es-ES"/>
        </w:rPr>
        <w:t xml:space="preserve">de la reserva hasta </w:t>
      </w:r>
      <w:r w:rsidR="008F2841" w:rsidRPr="00F1518D">
        <w:rPr>
          <w:rFonts w:asciiTheme="minorHAnsi" w:eastAsia="MS Mincho" w:hAnsiTheme="minorHAnsi"/>
          <w:lang w:val="es-ES" w:eastAsia="es-ES"/>
        </w:rPr>
        <w:t xml:space="preserve">más de </w:t>
      </w:r>
      <w:r w:rsidR="000420DC" w:rsidRPr="00F1518D">
        <w:rPr>
          <w:rFonts w:asciiTheme="minorHAnsi" w:eastAsia="MS Mincho" w:hAnsiTheme="minorHAnsi"/>
          <w:lang w:val="es-ES" w:eastAsia="es-ES"/>
        </w:rPr>
        <w:t>3</w:t>
      </w:r>
      <w:r w:rsidR="00FC5CA3" w:rsidRPr="00F1518D">
        <w:rPr>
          <w:rFonts w:asciiTheme="minorHAnsi" w:eastAsia="MS Mincho" w:hAnsiTheme="minorHAnsi"/>
          <w:lang w:val="es-ES" w:eastAsia="es-ES"/>
        </w:rPr>
        <w:t>5</w:t>
      </w:r>
      <w:r w:rsidR="008F2841" w:rsidRPr="00F1518D">
        <w:rPr>
          <w:rFonts w:asciiTheme="minorHAnsi" w:eastAsia="MS Mincho" w:hAnsiTheme="minorHAnsi"/>
          <w:lang w:val="es-ES" w:eastAsia="es-ES"/>
        </w:rPr>
        <w:t xml:space="preserve"> </w:t>
      </w:r>
      <w:r w:rsidR="007A503E" w:rsidRPr="00F1518D">
        <w:rPr>
          <w:rFonts w:asciiTheme="minorHAnsi" w:eastAsia="MS Mincho" w:hAnsiTheme="minorHAnsi"/>
          <w:lang w:val="es-ES" w:eastAsia="es-ES"/>
        </w:rPr>
        <w:t>días</w:t>
      </w:r>
      <w:r w:rsidR="008F2841" w:rsidRPr="00F1518D">
        <w:rPr>
          <w:rFonts w:asciiTheme="minorHAnsi" w:eastAsia="MS Mincho" w:hAnsiTheme="minorHAnsi"/>
          <w:lang w:val="es-ES" w:eastAsia="es-ES"/>
        </w:rPr>
        <w:t xml:space="preserve"> antes del viaje </w:t>
      </w:r>
      <w:r w:rsidR="008F2841" w:rsidRPr="00F1518D">
        <w:rPr>
          <w:rFonts w:asciiTheme="minorHAnsi" w:eastAsia="MS Mincho" w:hAnsiTheme="minorHAnsi"/>
          <w:lang w:val="es-ES" w:eastAsia="es-ES"/>
        </w:rPr>
        <w:tab/>
      </w:r>
      <w:r w:rsidRPr="00F1518D">
        <w:rPr>
          <w:rFonts w:asciiTheme="minorHAnsi" w:eastAsia="MS Mincho" w:hAnsiTheme="minorHAnsi"/>
          <w:lang w:val="es-ES" w:eastAsia="es-ES"/>
        </w:rPr>
        <w:t>deposito no reembolsable</w:t>
      </w:r>
    </w:p>
    <w:p w14:paraId="24E9ED55" w14:textId="3713D270" w:rsidR="009D6419" w:rsidRPr="00F1518D" w:rsidRDefault="000420DC"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val="es-ES" w:eastAsia="es-ES"/>
        </w:rPr>
      </w:pPr>
      <w:r w:rsidRPr="00F1518D">
        <w:rPr>
          <w:rFonts w:asciiTheme="minorHAnsi" w:eastAsia="MS Mincho" w:hAnsiTheme="minorHAnsi"/>
          <w:lang w:val="es-ES" w:eastAsia="es-ES"/>
        </w:rPr>
        <w:t>De 34 a 2</w:t>
      </w:r>
      <w:r w:rsidR="009D6419" w:rsidRPr="00F1518D">
        <w:rPr>
          <w:rFonts w:asciiTheme="minorHAnsi" w:eastAsia="MS Mincho" w:hAnsiTheme="minorHAnsi"/>
          <w:lang w:val="es-ES" w:eastAsia="es-ES"/>
        </w:rPr>
        <w:t>5 días antes del viaje</w:t>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Pr="00F1518D">
        <w:rPr>
          <w:rFonts w:asciiTheme="minorHAnsi" w:eastAsia="MS Mincho" w:hAnsiTheme="minorHAnsi"/>
          <w:lang w:val="es-ES" w:eastAsia="es-ES"/>
        </w:rPr>
        <w:t>30</w:t>
      </w:r>
      <w:r w:rsidR="009D6419" w:rsidRPr="00F1518D">
        <w:rPr>
          <w:rFonts w:asciiTheme="minorHAnsi" w:eastAsia="MS Mincho" w:hAnsiTheme="minorHAnsi"/>
          <w:lang w:val="es-ES" w:eastAsia="es-ES"/>
        </w:rPr>
        <w:t>% del total del tour</w:t>
      </w:r>
    </w:p>
    <w:p w14:paraId="3D429B0A" w14:textId="015D20B8" w:rsidR="009D6419" w:rsidRPr="00F1518D" w:rsidRDefault="003B589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val="es-ES" w:eastAsia="es-ES"/>
        </w:rPr>
      </w:pPr>
      <w:r w:rsidRPr="00F1518D">
        <w:rPr>
          <w:rFonts w:asciiTheme="minorHAnsi" w:eastAsia="MS Mincho" w:hAnsiTheme="minorHAnsi"/>
          <w:lang w:val="es-ES" w:eastAsia="es-ES"/>
        </w:rPr>
        <w:t>De 24 a 15</w:t>
      </w:r>
      <w:r w:rsidR="009D6419" w:rsidRPr="00F1518D">
        <w:rPr>
          <w:rFonts w:asciiTheme="minorHAnsi" w:eastAsia="MS Mincho" w:hAnsiTheme="minorHAnsi"/>
          <w:lang w:val="es-ES" w:eastAsia="es-ES"/>
        </w:rPr>
        <w:t xml:space="preserve"> días antes del viaje</w:t>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009D6419" w:rsidRPr="00F1518D">
        <w:rPr>
          <w:rFonts w:asciiTheme="minorHAnsi" w:eastAsia="MS Mincho" w:hAnsiTheme="minorHAnsi"/>
          <w:lang w:val="es-ES" w:eastAsia="es-ES"/>
        </w:rPr>
        <w:tab/>
      </w:r>
      <w:r w:rsidR="008F2841" w:rsidRPr="00F1518D">
        <w:rPr>
          <w:rFonts w:asciiTheme="minorHAnsi" w:eastAsia="MS Mincho" w:hAnsiTheme="minorHAnsi"/>
          <w:lang w:val="es-ES" w:eastAsia="es-ES"/>
        </w:rPr>
        <w:t>50</w:t>
      </w:r>
      <w:r w:rsidR="009D6419" w:rsidRPr="00F1518D">
        <w:rPr>
          <w:rFonts w:asciiTheme="minorHAnsi" w:eastAsia="MS Mincho" w:hAnsiTheme="minorHAnsi"/>
          <w:lang w:val="es-ES" w:eastAsia="es-ES"/>
        </w:rPr>
        <w:t>% del total del tour</w:t>
      </w:r>
    </w:p>
    <w:p w14:paraId="623E5023" w14:textId="76DE6AA9" w:rsidR="003B5899" w:rsidRPr="00F1518D" w:rsidRDefault="003B5899" w:rsidP="003B589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val="es-ES" w:eastAsia="es-ES"/>
        </w:rPr>
      </w:pPr>
      <w:r w:rsidRPr="00F1518D">
        <w:rPr>
          <w:rFonts w:asciiTheme="minorHAnsi" w:eastAsia="MS Mincho" w:hAnsiTheme="minorHAnsi"/>
          <w:lang w:val="es-ES" w:eastAsia="es-ES"/>
        </w:rPr>
        <w:t>De 14 a 05 días antes del viaje</w:t>
      </w:r>
      <w:r w:rsidRPr="00F1518D">
        <w:rPr>
          <w:rFonts w:asciiTheme="minorHAnsi" w:eastAsia="MS Mincho" w:hAnsiTheme="minorHAnsi"/>
          <w:lang w:val="es-ES" w:eastAsia="es-ES"/>
        </w:rPr>
        <w:tab/>
      </w:r>
      <w:r w:rsidRPr="00F1518D">
        <w:rPr>
          <w:rFonts w:asciiTheme="minorHAnsi" w:eastAsia="MS Mincho" w:hAnsiTheme="minorHAnsi"/>
          <w:lang w:val="es-ES" w:eastAsia="es-ES"/>
        </w:rPr>
        <w:tab/>
      </w:r>
      <w:r w:rsidRPr="00F1518D">
        <w:rPr>
          <w:rFonts w:asciiTheme="minorHAnsi" w:eastAsia="MS Mincho" w:hAnsiTheme="minorHAnsi"/>
          <w:lang w:val="es-ES" w:eastAsia="es-ES"/>
        </w:rPr>
        <w:tab/>
      </w:r>
      <w:r w:rsidRPr="00F1518D">
        <w:rPr>
          <w:rFonts w:asciiTheme="minorHAnsi" w:eastAsia="MS Mincho" w:hAnsiTheme="minorHAnsi"/>
          <w:lang w:val="es-ES" w:eastAsia="es-ES"/>
        </w:rPr>
        <w:tab/>
      </w:r>
      <w:r w:rsidRPr="00F1518D">
        <w:rPr>
          <w:rFonts w:asciiTheme="minorHAnsi" w:eastAsia="MS Mincho" w:hAnsiTheme="minorHAnsi"/>
          <w:lang w:val="es-ES" w:eastAsia="es-ES"/>
        </w:rPr>
        <w:tab/>
      </w:r>
      <w:r w:rsidRPr="00F1518D">
        <w:rPr>
          <w:rFonts w:asciiTheme="minorHAnsi" w:eastAsia="MS Mincho" w:hAnsiTheme="minorHAnsi"/>
          <w:lang w:val="es-ES" w:eastAsia="es-ES"/>
        </w:rPr>
        <w:tab/>
        <w:t>70% del total del tour</w:t>
      </w:r>
    </w:p>
    <w:p w14:paraId="3F429B36" w14:textId="74487DC3" w:rsidR="009D6419" w:rsidRPr="00F1518D" w:rsidRDefault="003B589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val="es-ES" w:eastAsia="es-ES"/>
        </w:rPr>
      </w:pPr>
      <w:r w:rsidRPr="00F1518D">
        <w:rPr>
          <w:rFonts w:asciiTheme="minorHAnsi" w:eastAsia="MS Mincho" w:hAnsiTheme="minorHAnsi"/>
          <w:lang w:val="es-ES" w:eastAsia="es-ES"/>
        </w:rPr>
        <w:t>Con menos de 04</w:t>
      </w:r>
      <w:r w:rsidR="009D6419" w:rsidRPr="00F1518D">
        <w:rPr>
          <w:rFonts w:asciiTheme="minorHAnsi" w:eastAsia="MS Mincho" w:hAnsiTheme="minorHAnsi"/>
          <w:lang w:val="es-ES" w:eastAsia="es-ES"/>
        </w:rPr>
        <w:t xml:space="preserve"> </w:t>
      </w:r>
      <w:r w:rsidR="007A503E" w:rsidRPr="00F1518D">
        <w:rPr>
          <w:rFonts w:asciiTheme="minorHAnsi" w:eastAsia="MS Mincho" w:hAnsiTheme="minorHAnsi"/>
          <w:lang w:val="es-ES" w:eastAsia="es-ES"/>
        </w:rPr>
        <w:t>días</w:t>
      </w:r>
      <w:r w:rsidR="009D6419" w:rsidRPr="00F1518D">
        <w:rPr>
          <w:rFonts w:asciiTheme="minorHAnsi" w:eastAsia="MS Mincho" w:hAnsiTheme="minorHAnsi"/>
          <w:lang w:val="es-ES" w:eastAsia="es-ES"/>
        </w:rPr>
        <w:t xml:space="preserve"> hasta el </w:t>
      </w:r>
      <w:r w:rsidR="007A503E" w:rsidRPr="00F1518D">
        <w:rPr>
          <w:rFonts w:asciiTheme="minorHAnsi" w:eastAsia="MS Mincho" w:hAnsiTheme="minorHAnsi"/>
          <w:lang w:val="es-ES" w:eastAsia="es-ES"/>
        </w:rPr>
        <w:t>día</w:t>
      </w:r>
      <w:r w:rsidR="009D6419" w:rsidRPr="00F1518D">
        <w:rPr>
          <w:rFonts w:asciiTheme="minorHAnsi" w:eastAsia="MS Mincho" w:hAnsiTheme="minorHAnsi"/>
          <w:lang w:val="es-ES" w:eastAsia="es-ES"/>
        </w:rPr>
        <w:t xml:space="preserve"> de inicio </w:t>
      </w:r>
      <w:r w:rsidR="008F2841" w:rsidRPr="00F1518D">
        <w:rPr>
          <w:rFonts w:asciiTheme="minorHAnsi" w:eastAsia="MS Mincho" w:hAnsiTheme="minorHAnsi"/>
          <w:lang w:val="es-ES" w:eastAsia="es-ES"/>
        </w:rPr>
        <w:t>de su viaje</w:t>
      </w:r>
      <w:r w:rsidR="008B0FE1" w:rsidRPr="00F1518D">
        <w:rPr>
          <w:rFonts w:asciiTheme="minorHAnsi" w:eastAsia="MS Mincho" w:hAnsiTheme="minorHAnsi"/>
          <w:lang w:val="es-ES" w:eastAsia="es-ES"/>
        </w:rPr>
        <w:t xml:space="preserve"> (</w:t>
      </w:r>
      <w:r w:rsidRPr="00F1518D">
        <w:rPr>
          <w:rFonts w:asciiTheme="minorHAnsi" w:eastAsia="MS Mincho" w:hAnsiTheme="minorHAnsi"/>
          <w:lang w:val="es-ES" w:eastAsia="es-ES"/>
        </w:rPr>
        <w:t>NO SHOW</w:t>
      </w:r>
      <w:r w:rsidR="008B0FE1" w:rsidRPr="00F1518D">
        <w:rPr>
          <w:rFonts w:asciiTheme="minorHAnsi" w:eastAsia="MS Mincho" w:hAnsiTheme="minorHAnsi"/>
          <w:lang w:val="es-ES" w:eastAsia="es-ES"/>
        </w:rPr>
        <w:t>)</w:t>
      </w:r>
      <w:r w:rsidRPr="00F1518D">
        <w:rPr>
          <w:rFonts w:asciiTheme="minorHAnsi" w:eastAsia="MS Mincho" w:hAnsiTheme="minorHAnsi"/>
          <w:lang w:val="es-ES" w:eastAsia="es-ES"/>
        </w:rPr>
        <w:tab/>
      </w:r>
      <w:r w:rsidR="008F2841" w:rsidRPr="00F1518D">
        <w:rPr>
          <w:rFonts w:asciiTheme="minorHAnsi" w:eastAsia="MS Mincho" w:hAnsiTheme="minorHAnsi"/>
          <w:lang w:val="es-ES" w:eastAsia="es-ES"/>
        </w:rPr>
        <w:t>Precio del tour no reembolsable</w:t>
      </w:r>
      <w:r w:rsidR="009D6419" w:rsidRPr="00F1518D">
        <w:rPr>
          <w:rFonts w:asciiTheme="minorHAnsi" w:eastAsia="MS Mincho" w:hAnsiTheme="minorHAnsi"/>
          <w:lang w:val="es-ES" w:eastAsia="es-ES"/>
        </w:rPr>
        <w:t xml:space="preserve"> </w:t>
      </w:r>
    </w:p>
    <w:p w14:paraId="79493284" w14:textId="77777777" w:rsidR="009D6419" w:rsidRPr="00F1518D" w:rsidRDefault="009D6419" w:rsidP="00F7456B">
      <w:pPr>
        <w:jc w:val="both"/>
        <w:rPr>
          <w:rFonts w:asciiTheme="minorHAnsi" w:eastAsia="MS Mincho" w:hAnsiTheme="minorHAnsi"/>
          <w:sz w:val="16"/>
          <w:szCs w:val="16"/>
          <w:lang w:val="es-ES" w:eastAsia="es-ES"/>
        </w:rPr>
      </w:pPr>
    </w:p>
    <w:p w14:paraId="7CC2B8BC" w14:textId="77777777" w:rsidR="00900DFE" w:rsidRPr="00F1518D" w:rsidRDefault="00900DFE" w:rsidP="00F7456B">
      <w:pPr>
        <w:jc w:val="both"/>
        <w:rPr>
          <w:rFonts w:asciiTheme="minorHAnsi" w:eastAsia="MS Mincho" w:hAnsiTheme="minorHAnsi"/>
          <w:sz w:val="16"/>
          <w:szCs w:val="16"/>
          <w:lang w:val="es-ES" w:eastAsia="es-ES"/>
        </w:rPr>
      </w:pPr>
    </w:p>
    <w:p w14:paraId="202BC798" w14:textId="2AF060F7" w:rsidR="00F7456B" w:rsidRPr="00F1518D" w:rsidRDefault="00F7456B" w:rsidP="00F7456B">
      <w:pPr>
        <w:spacing w:line="360" w:lineRule="auto"/>
        <w:jc w:val="center"/>
        <w:rPr>
          <w:rFonts w:ascii="Georgia" w:hAnsi="Georgia"/>
          <w:b/>
          <w:color w:val="000000" w:themeColor="text1"/>
          <w:lang w:val="es-ES"/>
        </w:rPr>
      </w:pPr>
      <w:r w:rsidRPr="00F1518D">
        <w:rPr>
          <w:rFonts w:ascii="Arial" w:eastAsia="MS Mincho" w:hAnsi="Arial" w:cs="Arial"/>
          <w:b/>
          <w:noProof/>
          <w:color w:val="5F497A"/>
          <w:sz w:val="56"/>
          <w:szCs w:val="60"/>
          <w:lang w:val="es-ES"/>
        </w:rPr>
        <w:drawing>
          <wp:anchor distT="0" distB="0" distL="114300" distR="114300" simplePos="0" relativeHeight="251701248" behindDoc="0" locked="0" layoutInCell="1" allowOverlap="1" wp14:anchorId="6A9323E3" wp14:editId="6B8F4A21">
            <wp:simplePos x="0" y="0"/>
            <wp:positionH relativeFrom="column">
              <wp:posOffset>153309</wp:posOffset>
            </wp:positionH>
            <wp:positionV relativeFrom="paragraph">
              <wp:posOffset>96520</wp:posOffset>
            </wp:positionV>
            <wp:extent cx="2017977" cy="1550683"/>
            <wp:effectExtent l="0" t="0" r="1905"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17977" cy="1550683"/>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1518D">
        <w:rPr>
          <w:noProof/>
          <w:lang w:val="es-ES"/>
        </w:rPr>
        <w:drawing>
          <wp:anchor distT="0" distB="0" distL="114300" distR="114300" simplePos="0" relativeHeight="251702272" behindDoc="0" locked="0" layoutInCell="1" allowOverlap="1" wp14:anchorId="5518AC0A" wp14:editId="51EA6684">
            <wp:simplePos x="0" y="0"/>
            <wp:positionH relativeFrom="column">
              <wp:posOffset>4611611</wp:posOffset>
            </wp:positionH>
            <wp:positionV relativeFrom="paragraph">
              <wp:posOffset>75582</wp:posOffset>
            </wp:positionV>
            <wp:extent cx="2230321" cy="1600367"/>
            <wp:effectExtent l="0" t="0" r="508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30321" cy="160036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1518D">
        <w:rPr>
          <w:rFonts w:ascii="Cambria" w:eastAsia="MS Mincho" w:hAnsi="Cambria"/>
          <w:b/>
          <w:i/>
          <w:noProof/>
          <w:color w:val="5F497A"/>
          <w:sz w:val="60"/>
          <w:szCs w:val="60"/>
          <w:u w:val="single"/>
          <w:lang w:val="es-ES"/>
        </w:rPr>
        <w:drawing>
          <wp:anchor distT="0" distB="0" distL="114300" distR="114300" simplePos="0" relativeHeight="251703296" behindDoc="0" locked="0" layoutInCell="1" allowOverlap="1" wp14:anchorId="4A94E4F0" wp14:editId="259E339B">
            <wp:simplePos x="0" y="0"/>
            <wp:positionH relativeFrom="column">
              <wp:posOffset>2156597</wp:posOffset>
            </wp:positionH>
            <wp:positionV relativeFrom="paragraph">
              <wp:posOffset>49633</wp:posOffset>
            </wp:positionV>
            <wp:extent cx="2479323" cy="1722174"/>
            <wp:effectExtent l="0" t="0" r="10160" b="508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79323" cy="1722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0F7D8" w14:textId="77777777" w:rsidR="008610DF" w:rsidRPr="00F1518D" w:rsidRDefault="008610DF" w:rsidP="00F7456B">
      <w:pPr>
        <w:jc w:val="both"/>
        <w:rPr>
          <w:rFonts w:asciiTheme="minorHAnsi" w:eastAsia="MS Mincho" w:hAnsiTheme="minorHAnsi"/>
          <w:sz w:val="16"/>
          <w:szCs w:val="16"/>
          <w:lang w:val="es-ES" w:eastAsia="es-ES"/>
        </w:rPr>
      </w:pPr>
    </w:p>
    <w:p w14:paraId="213E2476" w14:textId="77777777" w:rsidR="00EB3BF4" w:rsidRPr="00F1518D" w:rsidRDefault="00EB3BF4" w:rsidP="00C37298">
      <w:pPr>
        <w:jc w:val="center"/>
        <w:rPr>
          <w:rFonts w:asciiTheme="minorHAnsi" w:hAnsiTheme="minorHAnsi"/>
          <w:b/>
          <w:u w:val="double"/>
          <w:lang w:val="es-ES"/>
        </w:rPr>
      </w:pPr>
    </w:p>
    <w:p w14:paraId="6809980F" w14:textId="77777777" w:rsidR="00EB3BF4" w:rsidRPr="00F1518D" w:rsidRDefault="00EB3BF4" w:rsidP="00C37298">
      <w:pPr>
        <w:jc w:val="center"/>
        <w:rPr>
          <w:rFonts w:asciiTheme="minorHAnsi" w:hAnsiTheme="minorHAnsi"/>
          <w:b/>
          <w:u w:val="double"/>
          <w:lang w:val="es-ES"/>
        </w:rPr>
      </w:pPr>
    </w:p>
    <w:p w14:paraId="531B6571" w14:textId="77777777" w:rsidR="00EB3BF4" w:rsidRPr="00F1518D" w:rsidRDefault="00EB3BF4" w:rsidP="00C37298">
      <w:pPr>
        <w:jc w:val="center"/>
        <w:rPr>
          <w:rFonts w:asciiTheme="minorHAnsi" w:hAnsiTheme="minorHAnsi"/>
          <w:b/>
          <w:u w:val="double"/>
          <w:lang w:val="es-ES"/>
        </w:rPr>
      </w:pPr>
    </w:p>
    <w:p w14:paraId="5D0F92C4" w14:textId="77777777" w:rsidR="00EB3BF4" w:rsidRPr="00F1518D" w:rsidRDefault="00EB3BF4" w:rsidP="00C37298">
      <w:pPr>
        <w:jc w:val="center"/>
        <w:rPr>
          <w:rFonts w:asciiTheme="minorHAnsi" w:hAnsiTheme="minorHAnsi"/>
          <w:b/>
          <w:u w:val="double"/>
          <w:lang w:val="es-ES"/>
        </w:rPr>
      </w:pPr>
    </w:p>
    <w:p w14:paraId="397E4691" w14:textId="77777777" w:rsidR="00EB3BF4" w:rsidRPr="00F1518D" w:rsidRDefault="00EB3BF4" w:rsidP="00C37298">
      <w:pPr>
        <w:jc w:val="center"/>
        <w:rPr>
          <w:rFonts w:asciiTheme="minorHAnsi" w:hAnsiTheme="minorHAnsi"/>
          <w:b/>
          <w:u w:val="double"/>
          <w:lang w:val="es-ES"/>
        </w:rPr>
      </w:pPr>
    </w:p>
    <w:p w14:paraId="3C65E897" w14:textId="77777777" w:rsidR="00EB3BF4" w:rsidRPr="00F1518D" w:rsidRDefault="00EB3BF4" w:rsidP="00C37298">
      <w:pPr>
        <w:jc w:val="center"/>
        <w:rPr>
          <w:rFonts w:asciiTheme="minorHAnsi" w:hAnsiTheme="minorHAnsi"/>
          <w:b/>
          <w:u w:val="double"/>
          <w:lang w:val="es-ES"/>
        </w:rPr>
      </w:pPr>
    </w:p>
    <w:p w14:paraId="2C98C060" w14:textId="77777777" w:rsidR="00EB3BF4" w:rsidRPr="00F1518D" w:rsidRDefault="00EB3BF4" w:rsidP="00C37298">
      <w:pPr>
        <w:jc w:val="center"/>
        <w:rPr>
          <w:rFonts w:asciiTheme="minorHAnsi" w:hAnsiTheme="minorHAnsi"/>
          <w:b/>
          <w:u w:val="double"/>
          <w:lang w:val="es-ES"/>
        </w:rPr>
      </w:pPr>
    </w:p>
    <w:p w14:paraId="7B18DC57" w14:textId="77777777" w:rsidR="00EB3BF4" w:rsidRPr="00F1518D" w:rsidRDefault="00EB3BF4" w:rsidP="00C37298">
      <w:pPr>
        <w:jc w:val="center"/>
        <w:rPr>
          <w:rFonts w:asciiTheme="minorHAnsi" w:hAnsiTheme="minorHAnsi"/>
          <w:b/>
          <w:u w:val="double"/>
          <w:lang w:val="es-ES"/>
        </w:rPr>
      </w:pPr>
    </w:p>
    <w:p w14:paraId="03CA0206" w14:textId="77777777" w:rsidR="00EB3BF4" w:rsidRPr="00F1518D" w:rsidRDefault="00EB3BF4" w:rsidP="00C37298">
      <w:pPr>
        <w:jc w:val="center"/>
        <w:rPr>
          <w:rFonts w:asciiTheme="minorHAnsi" w:hAnsiTheme="minorHAnsi"/>
          <w:b/>
          <w:u w:val="double"/>
          <w:lang w:val="es-ES"/>
        </w:rPr>
      </w:pPr>
    </w:p>
    <w:p w14:paraId="77BC62F0" w14:textId="77777777" w:rsidR="00EB3BF4" w:rsidRPr="00F1518D" w:rsidRDefault="00EB3BF4" w:rsidP="00C37298">
      <w:pPr>
        <w:jc w:val="center"/>
        <w:rPr>
          <w:rFonts w:asciiTheme="minorHAnsi" w:hAnsiTheme="minorHAnsi"/>
          <w:b/>
          <w:u w:val="double"/>
          <w:lang w:val="es-ES"/>
        </w:rPr>
      </w:pPr>
    </w:p>
    <w:p w14:paraId="112C8B53" w14:textId="77777777" w:rsidR="00EB3BF4" w:rsidRPr="00F1518D" w:rsidRDefault="00EB3BF4" w:rsidP="00C37298">
      <w:pPr>
        <w:jc w:val="center"/>
        <w:rPr>
          <w:rFonts w:asciiTheme="minorHAnsi" w:hAnsiTheme="minorHAnsi"/>
          <w:b/>
          <w:u w:val="double"/>
          <w:lang w:val="es-ES"/>
        </w:rPr>
      </w:pPr>
    </w:p>
    <w:p w14:paraId="74E9A59F" w14:textId="77777777" w:rsidR="00EB3BF4" w:rsidRPr="00F1518D" w:rsidRDefault="00EB3BF4" w:rsidP="00C37298">
      <w:pPr>
        <w:jc w:val="center"/>
        <w:rPr>
          <w:rFonts w:asciiTheme="minorHAnsi" w:hAnsiTheme="minorHAnsi"/>
          <w:b/>
          <w:u w:val="double"/>
          <w:lang w:val="es-ES"/>
        </w:rPr>
      </w:pPr>
    </w:p>
    <w:p w14:paraId="4283C6FD" w14:textId="77777777" w:rsidR="00EB3BF4" w:rsidRPr="00F1518D" w:rsidRDefault="00EB3BF4" w:rsidP="00C37298">
      <w:pPr>
        <w:jc w:val="center"/>
        <w:rPr>
          <w:rFonts w:asciiTheme="minorHAnsi" w:hAnsiTheme="minorHAnsi"/>
          <w:b/>
          <w:u w:val="double"/>
          <w:lang w:val="es-ES"/>
        </w:rPr>
      </w:pPr>
    </w:p>
    <w:p w14:paraId="2B8A6DFB" w14:textId="77777777" w:rsidR="002E0C26" w:rsidRPr="00F1518D" w:rsidRDefault="002E0C26" w:rsidP="00C37298">
      <w:pPr>
        <w:jc w:val="center"/>
        <w:rPr>
          <w:rFonts w:asciiTheme="minorHAnsi" w:hAnsiTheme="minorHAnsi"/>
          <w:b/>
          <w:u w:val="double"/>
          <w:lang w:val="es-ES"/>
        </w:rPr>
      </w:pPr>
    </w:p>
    <w:p w14:paraId="78A9FA11" w14:textId="77777777" w:rsidR="002E0C26" w:rsidRPr="00F1518D" w:rsidRDefault="002E0C26" w:rsidP="00C37298">
      <w:pPr>
        <w:jc w:val="center"/>
        <w:rPr>
          <w:rFonts w:asciiTheme="minorHAnsi" w:hAnsiTheme="minorHAnsi"/>
          <w:b/>
          <w:u w:val="double"/>
          <w:lang w:val="es-ES"/>
        </w:rPr>
      </w:pPr>
    </w:p>
    <w:p w14:paraId="2BEB4DBF" w14:textId="4C0E0E7F" w:rsidR="002E0C26" w:rsidRPr="00F1518D" w:rsidRDefault="002E0C26" w:rsidP="00C37298">
      <w:pPr>
        <w:jc w:val="center"/>
        <w:rPr>
          <w:rFonts w:asciiTheme="minorHAnsi" w:hAnsiTheme="minorHAnsi"/>
          <w:b/>
          <w:u w:val="double"/>
          <w:lang w:val="es-ES"/>
        </w:rPr>
      </w:pPr>
    </w:p>
    <w:p w14:paraId="524F034A" w14:textId="77777777" w:rsidR="00D166DC" w:rsidRPr="00F1518D" w:rsidRDefault="00D166DC" w:rsidP="00C37298">
      <w:pPr>
        <w:jc w:val="center"/>
        <w:rPr>
          <w:rFonts w:asciiTheme="minorHAnsi" w:hAnsiTheme="minorHAnsi"/>
          <w:b/>
          <w:u w:val="double"/>
          <w:lang w:val="es-ES"/>
        </w:rPr>
      </w:pPr>
    </w:p>
    <w:p w14:paraId="7D125DB1" w14:textId="77777777" w:rsidR="002E0C26" w:rsidRPr="00F1518D" w:rsidRDefault="002E0C26" w:rsidP="00C37298">
      <w:pPr>
        <w:jc w:val="center"/>
        <w:rPr>
          <w:rFonts w:asciiTheme="minorHAnsi" w:hAnsiTheme="minorHAnsi"/>
          <w:b/>
          <w:u w:val="double"/>
          <w:lang w:val="es-ES"/>
        </w:rPr>
      </w:pPr>
    </w:p>
    <w:p w14:paraId="5475A60F" w14:textId="77777777" w:rsidR="00EB3BF4" w:rsidRPr="00F1518D" w:rsidRDefault="00EB3BF4" w:rsidP="00C37298">
      <w:pPr>
        <w:jc w:val="center"/>
        <w:rPr>
          <w:rFonts w:asciiTheme="minorHAnsi" w:hAnsiTheme="minorHAnsi"/>
          <w:b/>
          <w:u w:val="double"/>
          <w:lang w:val="es-ES"/>
        </w:rPr>
      </w:pPr>
    </w:p>
    <w:p w14:paraId="68B7924C" w14:textId="77777777" w:rsidR="00D166DC" w:rsidRPr="00F1518D" w:rsidRDefault="00C37298" w:rsidP="00C37298">
      <w:pPr>
        <w:jc w:val="center"/>
        <w:rPr>
          <w:rFonts w:asciiTheme="minorHAnsi" w:hAnsiTheme="minorHAnsi"/>
          <w:b/>
          <w:lang w:val="es-ES"/>
        </w:rPr>
      </w:pPr>
      <w:r w:rsidRPr="00F1518D">
        <w:rPr>
          <w:rFonts w:asciiTheme="minorHAnsi" w:hAnsiTheme="minorHAnsi"/>
          <w:b/>
          <w:lang w:val="es-ES"/>
        </w:rPr>
        <w:lastRenderedPageBreak/>
        <w:t>DESCRIPTIVOS DE LAS EXCURSIONES PREVISTAS EN EL PROGRAMA</w:t>
      </w:r>
      <w:r w:rsidR="002E0C26" w:rsidRPr="00F1518D">
        <w:rPr>
          <w:rFonts w:asciiTheme="minorHAnsi" w:hAnsiTheme="minorHAnsi"/>
          <w:b/>
          <w:lang w:val="es-ES"/>
        </w:rPr>
        <w:t xml:space="preserve"> DEL TOUR </w:t>
      </w:r>
    </w:p>
    <w:p w14:paraId="6950CA26" w14:textId="793AD6E6" w:rsidR="00C37298" w:rsidRPr="00F1518D" w:rsidRDefault="002E0C26" w:rsidP="00D166DC">
      <w:pPr>
        <w:pBdr>
          <w:bottom w:val="single" w:sz="4" w:space="1" w:color="auto"/>
        </w:pBdr>
        <w:jc w:val="center"/>
        <w:rPr>
          <w:rFonts w:asciiTheme="minorHAnsi" w:hAnsiTheme="minorHAnsi"/>
          <w:b/>
          <w:lang w:val="es-ES"/>
        </w:rPr>
      </w:pPr>
      <w:r w:rsidRPr="007A503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"VODKA </w:t>
      </w:r>
      <w:r w:rsidR="007A503E" w:rsidRPr="007A503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RUSO </w:t>
      </w:r>
      <w:r w:rsidRPr="007A503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CAVIAR 201</w:t>
      </w:r>
      <w:r w:rsidR="00B53E24" w:rsidRPr="007A503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7A503E">
        <w:rPr>
          <w:rFonts w:asciiTheme="minorHAnsi" w:hAnsiTheme="minorHAnsi"/>
          <w:b/>
          <w:color w:val="C0000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37298" w:rsidRPr="00F1518D">
        <w:rPr>
          <w:rFonts w:asciiTheme="minorHAnsi" w:hAnsiTheme="minorHAnsi"/>
          <w:b/>
          <w:lang w:val="es-ES"/>
        </w:rPr>
        <w:t>:</w:t>
      </w:r>
    </w:p>
    <w:p w14:paraId="5B67FB21" w14:textId="25233EFD" w:rsidR="00C37298" w:rsidRPr="00F1518D" w:rsidRDefault="00C37298" w:rsidP="00C37298">
      <w:pPr>
        <w:rPr>
          <w:rFonts w:asciiTheme="minorHAnsi" w:hAnsiTheme="minorHAnsi"/>
          <w:sz w:val="16"/>
          <w:szCs w:val="16"/>
          <w:lang w:val="es-ES"/>
        </w:rPr>
      </w:pPr>
    </w:p>
    <w:p w14:paraId="7CCD2DFD" w14:textId="77777777" w:rsidR="00527856" w:rsidRPr="00C04DA2" w:rsidRDefault="00527856" w:rsidP="00527856">
      <w:pPr>
        <w:spacing w:after="120"/>
        <w:jc w:val="center"/>
        <w:rPr>
          <w:rFonts w:asciiTheme="minorHAnsi" w:hAnsiTheme="minorHAnsi"/>
          <w:b/>
          <w:color w:val="F4B083" w:themeColor="accent2" w:themeTint="99"/>
          <w:u w:val="single"/>
          <w14:textOutline w14:w="11112" w14:cap="flat" w14:cmpd="sng" w14:algn="ctr">
            <w14:solidFill>
              <w14:schemeClr w14:val="accent2"/>
            </w14:solidFill>
            <w14:prstDash w14:val="solid"/>
            <w14:round/>
          </w14:textOutline>
        </w:rPr>
      </w:pPr>
      <w:r w:rsidRPr="00C04DA2">
        <w:rPr>
          <w:rFonts w:asciiTheme="minorHAnsi" w:hAnsiTheme="minorHAnsi"/>
          <w:b/>
          <w:color w:val="F4B083" w:themeColor="accent2" w:themeTint="99"/>
          <w:u w:val="single"/>
          <w14:textOutline w14:w="11112" w14:cap="flat" w14:cmpd="sng" w14:algn="ctr">
            <w14:solidFill>
              <w14:schemeClr w14:val="accent2"/>
            </w14:solidFill>
            <w14:prstDash w14:val="solid"/>
            <w14:round/>
          </w14:textOutline>
        </w:rPr>
        <w:t>Visita panorámica de la ciudad de Moscú:</w:t>
      </w:r>
    </w:p>
    <w:p w14:paraId="540E5F20" w14:textId="5A0DCB38" w:rsidR="00C37298" w:rsidRPr="00F1518D" w:rsidRDefault="00F37A04" w:rsidP="00C37298">
      <w:pPr>
        <w:jc w:val="both"/>
        <w:rPr>
          <w:rFonts w:asciiTheme="minorHAnsi" w:hAnsiTheme="minorHAnsi"/>
          <w:color w:val="000000" w:themeColor="text1"/>
          <w:sz w:val="22"/>
          <w:szCs w:val="22"/>
          <w:lang w:val="es-ES"/>
        </w:rPr>
      </w:pPr>
      <w:r w:rsidRPr="00F1518D">
        <w:rPr>
          <w:rFonts w:asciiTheme="minorHAnsi" w:eastAsia="Times New Roman" w:hAnsiTheme="minorHAnsi" w:cs="Arial"/>
          <w:noProof/>
          <w:color w:val="000000" w:themeColor="text1"/>
          <w:sz w:val="22"/>
          <w:szCs w:val="22"/>
          <w:lang w:val="es-ES" w:eastAsia="es-AR"/>
        </w:rPr>
        <w:drawing>
          <wp:anchor distT="0" distB="0" distL="114300" distR="114300" simplePos="0" relativeHeight="251698176" behindDoc="1" locked="0" layoutInCell="1" allowOverlap="1" wp14:anchorId="4D325BD9" wp14:editId="3F533EB4">
            <wp:simplePos x="0" y="0"/>
            <wp:positionH relativeFrom="column">
              <wp:posOffset>4961890</wp:posOffset>
            </wp:positionH>
            <wp:positionV relativeFrom="paragraph">
              <wp:posOffset>59690</wp:posOffset>
            </wp:positionV>
            <wp:extent cx="1870075" cy="2801620"/>
            <wp:effectExtent l="0" t="0" r="0" b="5080"/>
            <wp:wrapTight wrapText="bothSides">
              <wp:wrapPolygon edited="0">
                <wp:start x="293" y="0"/>
                <wp:lineTo x="0" y="294"/>
                <wp:lineTo x="0" y="20954"/>
                <wp:lineTo x="147" y="21541"/>
                <wp:lineTo x="293" y="21541"/>
                <wp:lineTo x="21123" y="21541"/>
                <wp:lineTo x="21270" y="21541"/>
                <wp:lineTo x="21417" y="20954"/>
                <wp:lineTo x="21417" y="294"/>
                <wp:lineTo x="21123" y="0"/>
                <wp:lineTo x="293"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ia de Василий Блаженный 6.tif"/>
                    <pic:cNvPicPr/>
                  </pic:nvPicPr>
                  <pic:blipFill>
                    <a:blip r:embed="rId14" cstate="screen">
                      <a:extLst>
                        <a:ext uri="{28A0092B-C50C-407E-A947-70E740481C1C}">
                          <a14:useLocalDpi xmlns:a14="http://schemas.microsoft.com/office/drawing/2010/main"/>
                        </a:ext>
                      </a:extLst>
                    </a:blip>
                    <a:stretch>
                      <a:fillRect/>
                    </a:stretch>
                  </pic:blipFill>
                  <pic:spPr>
                    <a:xfrm>
                      <a:off x="0" y="0"/>
                      <a:ext cx="1870075" cy="28016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C37298" w:rsidRPr="00F1518D">
        <w:rPr>
          <w:rFonts w:asciiTheme="minorHAnsi" w:hAnsiTheme="minorHAnsi"/>
          <w:color w:val="000000" w:themeColor="text1"/>
          <w:sz w:val="22"/>
          <w:szCs w:val="22"/>
          <w:lang w:val="es-ES"/>
        </w:rPr>
        <w:tab/>
        <w:t xml:space="preserve">Visita panorámica de la ciudad privada con guía de habla hispana, su centro histórico y sus principales monumentos. La Plaza Roja, Kremlin, el Museo de Historia, las Tiendas </w:t>
      </w:r>
      <w:proofErr w:type="spellStart"/>
      <w:r w:rsidR="00C37298" w:rsidRPr="00F1518D">
        <w:rPr>
          <w:rFonts w:asciiTheme="minorHAnsi" w:hAnsiTheme="minorHAnsi"/>
          <w:color w:val="000000" w:themeColor="text1"/>
          <w:sz w:val="22"/>
          <w:szCs w:val="22"/>
          <w:lang w:val="es-ES"/>
        </w:rPr>
        <w:t>GUM</w:t>
      </w:r>
      <w:proofErr w:type="spellEnd"/>
      <w:r w:rsidR="00C37298" w:rsidRPr="00F1518D">
        <w:rPr>
          <w:rFonts w:asciiTheme="minorHAnsi" w:hAnsiTheme="minorHAnsi"/>
          <w:color w:val="000000" w:themeColor="text1"/>
          <w:sz w:val="22"/>
          <w:szCs w:val="22"/>
          <w:lang w:val="es-ES"/>
        </w:rPr>
        <w:t xml:space="preserve"> y la Catedral de San Basilio, el Teatro </w:t>
      </w:r>
      <w:proofErr w:type="spellStart"/>
      <w:r w:rsidR="00C37298" w:rsidRPr="00F1518D">
        <w:rPr>
          <w:rFonts w:asciiTheme="minorHAnsi" w:hAnsiTheme="minorHAnsi"/>
          <w:color w:val="000000" w:themeColor="text1"/>
          <w:sz w:val="22"/>
          <w:szCs w:val="22"/>
          <w:lang w:val="es-ES"/>
        </w:rPr>
        <w:t>Bolshoy</w:t>
      </w:r>
      <w:proofErr w:type="spellEnd"/>
      <w:r w:rsidR="00C37298" w:rsidRPr="00F1518D">
        <w:rPr>
          <w:rFonts w:asciiTheme="minorHAnsi" w:hAnsiTheme="minorHAnsi"/>
          <w:color w:val="000000" w:themeColor="text1"/>
          <w:sz w:val="22"/>
          <w:szCs w:val="22"/>
          <w:lang w:val="es-ES"/>
        </w:rPr>
        <w:t xml:space="preserve">, la avenida </w:t>
      </w:r>
      <w:proofErr w:type="spellStart"/>
      <w:r w:rsidR="00C37298" w:rsidRPr="00F1518D">
        <w:rPr>
          <w:rFonts w:asciiTheme="minorHAnsi" w:hAnsiTheme="minorHAnsi"/>
          <w:color w:val="000000" w:themeColor="text1"/>
          <w:sz w:val="22"/>
          <w:szCs w:val="22"/>
          <w:lang w:val="es-ES"/>
        </w:rPr>
        <w:t>Tverskaya</w:t>
      </w:r>
      <w:proofErr w:type="spellEnd"/>
      <w:r w:rsidR="00C37298" w:rsidRPr="00F1518D">
        <w:rPr>
          <w:rFonts w:asciiTheme="minorHAnsi" w:hAnsiTheme="minorHAnsi"/>
          <w:color w:val="000000" w:themeColor="text1"/>
          <w:sz w:val="22"/>
          <w:szCs w:val="22"/>
          <w:lang w:val="es-ES"/>
        </w:rPr>
        <w:t xml:space="preserve">. La universidad </w:t>
      </w:r>
      <w:proofErr w:type="spellStart"/>
      <w:r w:rsidR="00C37298" w:rsidRPr="00F1518D">
        <w:rPr>
          <w:rFonts w:asciiTheme="minorHAnsi" w:hAnsiTheme="minorHAnsi"/>
          <w:color w:val="000000" w:themeColor="text1"/>
          <w:sz w:val="22"/>
          <w:szCs w:val="22"/>
          <w:lang w:val="es-ES"/>
        </w:rPr>
        <w:t>Lomonósov</w:t>
      </w:r>
      <w:proofErr w:type="spellEnd"/>
      <w:r w:rsidR="00C37298" w:rsidRPr="00F1518D">
        <w:rPr>
          <w:rFonts w:asciiTheme="minorHAnsi" w:hAnsiTheme="minorHAnsi"/>
          <w:color w:val="000000" w:themeColor="text1"/>
          <w:sz w:val="22"/>
          <w:szCs w:val="22"/>
          <w:lang w:val="es-ES"/>
        </w:rPr>
        <w:t xml:space="preserve">, el convento de </w:t>
      </w:r>
      <w:proofErr w:type="spellStart"/>
      <w:r w:rsidR="00C37298" w:rsidRPr="00F1518D">
        <w:rPr>
          <w:rFonts w:asciiTheme="minorHAnsi" w:hAnsiTheme="minorHAnsi"/>
          <w:color w:val="000000" w:themeColor="text1"/>
          <w:sz w:val="22"/>
          <w:szCs w:val="22"/>
          <w:lang w:val="es-ES"/>
        </w:rPr>
        <w:t>Novodévichi</w:t>
      </w:r>
      <w:proofErr w:type="spellEnd"/>
      <w:r w:rsidR="00C37298" w:rsidRPr="00F1518D">
        <w:rPr>
          <w:rFonts w:asciiTheme="minorHAnsi" w:hAnsiTheme="minorHAnsi"/>
          <w:color w:val="000000" w:themeColor="text1"/>
          <w:sz w:val="22"/>
          <w:szCs w:val="22"/>
          <w:lang w:val="es-ES"/>
        </w:rPr>
        <w:t xml:space="preserve">. Moscú es famosa por sus numerosos monumentos históricos y arquitectónicos. El corazón de la capital es el antiguo Kremlin, que se ubica en la cima de una colina sobre el río </w:t>
      </w:r>
      <w:proofErr w:type="spellStart"/>
      <w:r w:rsidR="00C37298" w:rsidRPr="00F1518D">
        <w:rPr>
          <w:rFonts w:asciiTheme="minorHAnsi" w:hAnsiTheme="minorHAnsi"/>
          <w:color w:val="000000" w:themeColor="text1"/>
          <w:sz w:val="22"/>
          <w:szCs w:val="22"/>
          <w:lang w:val="es-ES"/>
        </w:rPr>
        <w:t>Moskva</w:t>
      </w:r>
      <w:proofErr w:type="spellEnd"/>
      <w:r w:rsidR="00C37298" w:rsidRPr="00F1518D">
        <w:rPr>
          <w:rFonts w:asciiTheme="minorHAnsi" w:hAnsiTheme="minorHAnsi"/>
          <w:color w:val="000000" w:themeColor="text1"/>
          <w:sz w:val="22"/>
          <w:szCs w:val="22"/>
          <w:lang w:val="es-ES"/>
        </w:rPr>
        <w:t>. Al lado están la Plaza Roja con la majestuosa Catedral del Manto de la Virgen. En Moscú hay numerosos edificios modernos: el de la Universidad “</w:t>
      </w:r>
      <w:proofErr w:type="spellStart"/>
      <w:r w:rsidR="00C37298" w:rsidRPr="00F1518D">
        <w:rPr>
          <w:rFonts w:asciiTheme="minorHAnsi" w:hAnsiTheme="minorHAnsi"/>
          <w:color w:val="000000" w:themeColor="text1"/>
          <w:sz w:val="22"/>
          <w:szCs w:val="22"/>
          <w:lang w:val="es-ES"/>
        </w:rPr>
        <w:t>Lomonósov</w:t>
      </w:r>
      <w:proofErr w:type="spellEnd"/>
      <w:r w:rsidR="00C37298" w:rsidRPr="00F1518D">
        <w:rPr>
          <w:rFonts w:asciiTheme="minorHAnsi" w:hAnsiTheme="minorHAnsi"/>
          <w:color w:val="000000" w:themeColor="text1"/>
          <w:sz w:val="22"/>
          <w:szCs w:val="22"/>
          <w:lang w:val="es-ES"/>
        </w:rPr>
        <w:t xml:space="preserve">”, el Estadio Central en </w:t>
      </w:r>
      <w:proofErr w:type="spellStart"/>
      <w:r w:rsidR="00C37298" w:rsidRPr="00F1518D">
        <w:rPr>
          <w:rFonts w:asciiTheme="minorHAnsi" w:hAnsiTheme="minorHAnsi"/>
          <w:color w:val="000000" w:themeColor="text1"/>
          <w:sz w:val="22"/>
          <w:szCs w:val="22"/>
          <w:lang w:val="es-ES"/>
        </w:rPr>
        <w:t>Luzhnikí</w:t>
      </w:r>
      <w:proofErr w:type="spellEnd"/>
      <w:r w:rsidR="00C37298" w:rsidRPr="00F1518D">
        <w:rPr>
          <w:rFonts w:asciiTheme="minorHAnsi" w:hAnsiTheme="minorHAnsi"/>
          <w:color w:val="000000" w:themeColor="text1"/>
          <w:sz w:val="22"/>
          <w:szCs w:val="22"/>
          <w:lang w:val="es-ES"/>
        </w:rPr>
        <w:t xml:space="preserve">, donde en 1980 tuvieron lugar los inolvidables Juegos Olímpicos de Verano. Moscú es la ciudad de teatros, entre ellos el Teatro </w:t>
      </w:r>
      <w:proofErr w:type="spellStart"/>
      <w:r w:rsidR="00C37298" w:rsidRPr="00F1518D">
        <w:rPr>
          <w:rFonts w:asciiTheme="minorHAnsi" w:hAnsiTheme="minorHAnsi"/>
          <w:color w:val="000000" w:themeColor="text1"/>
          <w:sz w:val="22"/>
          <w:szCs w:val="22"/>
          <w:lang w:val="es-ES"/>
        </w:rPr>
        <w:t>Bolshoy</w:t>
      </w:r>
      <w:proofErr w:type="spellEnd"/>
      <w:r w:rsidR="00C37298" w:rsidRPr="00F1518D">
        <w:rPr>
          <w:rFonts w:asciiTheme="minorHAnsi" w:hAnsiTheme="minorHAnsi"/>
          <w:color w:val="000000" w:themeColor="text1"/>
          <w:sz w:val="22"/>
          <w:szCs w:val="22"/>
          <w:lang w:val="es-ES"/>
        </w:rPr>
        <w:t xml:space="preserve"> de fama mundial.</w:t>
      </w:r>
      <w:r w:rsidR="00C37298" w:rsidRPr="00F1518D">
        <w:rPr>
          <w:rFonts w:asciiTheme="minorHAnsi" w:hAnsiTheme="minorHAnsi" w:cs="Arial"/>
          <w:color w:val="000000" w:themeColor="text1"/>
          <w:sz w:val="22"/>
          <w:szCs w:val="22"/>
          <w:lang w:val="es-ES"/>
        </w:rPr>
        <w:t xml:space="preserve"> </w:t>
      </w:r>
    </w:p>
    <w:p w14:paraId="4664367A" w14:textId="3DA4B0AB" w:rsidR="00C37298" w:rsidRPr="00F1518D" w:rsidRDefault="00C37298" w:rsidP="00C37298">
      <w:pPr>
        <w:jc w:val="both"/>
        <w:rPr>
          <w:rFonts w:asciiTheme="minorHAnsi" w:eastAsia="Times New Roman" w:hAnsiTheme="minorHAnsi" w:cs="Arial"/>
          <w:color w:val="000000" w:themeColor="text1"/>
          <w:sz w:val="22"/>
          <w:szCs w:val="22"/>
          <w:lang w:val="es-ES" w:eastAsia="es-AR"/>
        </w:rPr>
      </w:pPr>
      <w:r w:rsidRPr="00F1518D">
        <w:rPr>
          <w:rFonts w:asciiTheme="minorHAnsi" w:hAnsiTheme="minorHAnsi"/>
          <w:color w:val="000000" w:themeColor="text1"/>
          <w:sz w:val="22"/>
          <w:szCs w:val="22"/>
          <w:lang w:val="es-ES"/>
        </w:rPr>
        <w:tab/>
      </w:r>
      <w:r w:rsidRPr="00F1518D">
        <w:rPr>
          <w:rFonts w:asciiTheme="minorHAnsi" w:eastAsia="Times New Roman" w:hAnsiTheme="minorHAnsi" w:cs="Arial"/>
          <w:bCs/>
          <w:color w:val="000000" w:themeColor="text1"/>
          <w:sz w:val="22"/>
          <w:szCs w:val="22"/>
          <w:lang w:val="es-ES" w:eastAsia="es-AR"/>
        </w:rPr>
        <w:t xml:space="preserve">La </w:t>
      </w:r>
      <w:r w:rsidRPr="00F1518D">
        <w:rPr>
          <w:rFonts w:asciiTheme="minorHAnsi" w:eastAsia="Times New Roman" w:hAnsiTheme="minorHAnsi" w:cs="Arial"/>
          <w:b/>
          <w:bCs/>
          <w:color w:val="000000" w:themeColor="text1"/>
          <w:sz w:val="22"/>
          <w:szCs w:val="22"/>
          <w:lang w:val="es-ES" w:eastAsia="es-AR"/>
        </w:rPr>
        <w:t>Plaza Roja de Moscú</w:t>
      </w:r>
      <w:r w:rsidRPr="00F1518D">
        <w:rPr>
          <w:rFonts w:asciiTheme="minorHAnsi" w:eastAsia="Times New Roman" w:hAnsiTheme="minorHAnsi" w:cs="Arial"/>
          <w:b/>
          <w:color w:val="000000" w:themeColor="text1"/>
          <w:sz w:val="22"/>
          <w:szCs w:val="22"/>
          <w:lang w:val="es-ES" w:eastAsia="es-AR"/>
        </w:rPr>
        <w:t xml:space="preserve"> </w:t>
      </w:r>
      <w:r w:rsidRPr="00F1518D">
        <w:rPr>
          <w:rFonts w:asciiTheme="minorHAnsi" w:eastAsia="Times New Roman" w:hAnsiTheme="minorHAnsi" w:cs="Arial"/>
          <w:color w:val="000000" w:themeColor="text1"/>
          <w:sz w:val="22"/>
          <w:szCs w:val="22"/>
          <w:lang w:val="es-ES" w:eastAsia="es-AR"/>
        </w:rPr>
        <w:t>ha vivido gran parte de los momentos más importantes de la historia del país. La esencia de Rusia se encuen</w:t>
      </w:r>
      <w:r w:rsidR="00C64B99" w:rsidRPr="00F1518D">
        <w:rPr>
          <w:rFonts w:asciiTheme="minorHAnsi" w:eastAsia="Times New Roman" w:hAnsiTheme="minorHAnsi" w:cs="Arial"/>
          <w:color w:val="000000" w:themeColor="text1"/>
          <w:sz w:val="22"/>
          <w:szCs w:val="22"/>
          <w:lang w:val="es-ES" w:eastAsia="es-AR"/>
        </w:rPr>
        <w:t>tra concentrada en esta P</w:t>
      </w:r>
      <w:r w:rsidRPr="00F1518D">
        <w:rPr>
          <w:rFonts w:asciiTheme="minorHAnsi" w:eastAsia="Times New Roman" w:hAnsiTheme="minorHAnsi" w:cs="Arial"/>
          <w:color w:val="000000" w:themeColor="text1"/>
          <w:sz w:val="22"/>
          <w:szCs w:val="22"/>
          <w:lang w:val="es-ES" w:eastAsia="es-AR"/>
        </w:rPr>
        <w:t>laza: San Basilio, la Torre del Salvador, el Kremlin, el Palacio de Congreso.</w:t>
      </w:r>
    </w:p>
    <w:p w14:paraId="0D8AB6B9" w14:textId="0855AE56" w:rsidR="00C37298" w:rsidRPr="00F1518D" w:rsidRDefault="00C37298" w:rsidP="00C37298">
      <w:pPr>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color w:val="000000" w:themeColor="text1"/>
          <w:sz w:val="22"/>
          <w:szCs w:val="22"/>
          <w:lang w:val="es-ES" w:eastAsia="es-AR"/>
        </w:rPr>
        <w:t>La primera mención escrita de esta plaza data del año 1434. En aquel entonces era la principal plaza comercial de la ciudad. "</w:t>
      </w:r>
      <w:proofErr w:type="spellStart"/>
      <w:r w:rsidRPr="00F1518D">
        <w:rPr>
          <w:rFonts w:asciiTheme="minorHAnsi" w:eastAsia="Times New Roman" w:hAnsiTheme="minorHAnsi" w:cs="Arial"/>
          <w:color w:val="000000" w:themeColor="text1"/>
          <w:sz w:val="22"/>
          <w:szCs w:val="22"/>
          <w:lang w:val="es-ES" w:eastAsia="es-AR"/>
        </w:rPr>
        <w:t>Krásniy</w:t>
      </w:r>
      <w:proofErr w:type="spellEnd"/>
      <w:r w:rsidRPr="00F1518D">
        <w:rPr>
          <w:rFonts w:asciiTheme="minorHAnsi" w:eastAsia="Times New Roman" w:hAnsiTheme="minorHAnsi" w:cs="Arial"/>
          <w:color w:val="000000" w:themeColor="text1"/>
          <w:sz w:val="22"/>
          <w:szCs w:val="22"/>
          <w:lang w:val="es-ES" w:eastAsia="es-AR"/>
        </w:rPr>
        <w:t>" - en antiguo ruso quiere decir bello o rojo. La "Bella Plaza" o "Plaza Roja" hoy es el corazón de Moscú y de toda Rusia. Se extiende - 695 m de longitud y 130 m de ancho - a lo largo del muro este del Kremlin ocupando un área de casi 70 000 metros cuadrados.</w:t>
      </w:r>
    </w:p>
    <w:p w14:paraId="1D9086DD" w14:textId="77777777" w:rsidR="00C37298" w:rsidRPr="00F1518D" w:rsidRDefault="00C37298" w:rsidP="00C37298">
      <w:pPr>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color w:val="000000" w:themeColor="text1"/>
          <w:sz w:val="22"/>
          <w:szCs w:val="22"/>
          <w:lang w:val="es-ES" w:eastAsia="es-AR"/>
        </w:rPr>
        <w:t xml:space="preserve">En el rincón noreste de la Plaza se ubican dos edificios interesantes, derribados en los años 30 y reconstruidos en 1993-1995. Se trata de la Puerta </w:t>
      </w:r>
      <w:proofErr w:type="spellStart"/>
      <w:r w:rsidRPr="00F1518D">
        <w:rPr>
          <w:rFonts w:asciiTheme="minorHAnsi" w:eastAsia="Times New Roman" w:hAnsiTheme="minorHAnsi" w:cs="Arial"/>
          <w:color w:val="000000" w:themeColor="text1"/>
          <w:sz w:val="22"/>
          <w:szCs w:val="22"/>
          <w:lang w:val="es-ES" w:eastAsia="es-AR"/>
        </w:rPr>
        <w:t>Voskresenskiye</w:t>
      </w:r>
      <w:proofErr w:type="spellEnd"/>
      <w:r w:rsidRPr="00F1518D">
        <w:rPr>
          <w:rFonts w:asciiTheme="minorHAnsi" w:eastAsia="Times New Roman" w:hAnsiTheme="minorHAnsi" w:cs="Arial"/>
          <w:color w:val="000000" w:themeColor="text1"/>
          <w:sz w:val="22"/>
          <w:szCs w:val="22"/>
          <w:lang w:val="es-ES" w:eastAsia="es-AR"/>
        </w:rPr>
        <w:t xml:space="preserve"> (de la Resurrección) con la capilla del icono de la Madre de Dios de </w:t>
      </w:r>
      <w:proofErr w:type="spellStart"/>
      <w:r w:rsidRPr="00F1518D">
        <w:rPr>
          <w:rFonts w:asciiTheme="minorHAnsi" w:eastAsia="Times New Roman" w:hAnsiTheme="minorHAnsi" w:cs="Arial"/>
          <w:color w:val="000000" w:themeColor="text1"/>
          <w:sz w:val="22"/>
          <w:szCs w:val="22"/>
          <w:lang w:val="es-ES" w:eastAsia="es-AR"/>
        </w:rPr>
        <w:t>Íver</w:t>
      </w:r>
      <w:proofErr w:type="spellEnd"/>
      <w:r w:rsidRPr="00F1518D">
        <w:rPr>
          <w:rFonts w:asciiTheme="minorHAnsi" w:eastAsia="Times New Roman" w:hAnsiTheme="minorHAnsi" w:cs="Arial"/>
          <w:color w:val="000000" w:themeColor="text1"/>
          <w:sz w:val="22"/>
          <w:szCs w:val="22"/>
          <w:lang w:val="es-ES" w:eastAsia="es-AR"/>
        </w:rPr>
        <w:t xml:space="preserve">, y de la pequeña y bella Catedral de Kazán cuyo prototipo es fechado en el siglo XVI. </w:t>
      </w:r>
    </w:p>
    <w:p w14:paraId="4C9293D7" w14:textId="0652A1E0" w:rsidR="00C37298" w:rsidRPr="00F1518D" w:rsidRDefault="0080593F" w:rsidP="00C37298">
      <w:pPr>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olor w:val="000000" w:themeColor="text1"/>
          <w:sz w:val="22"/>
          <w:szCs w:val="22"/>
          <w:lang w:val="es-ES" w:eastAsia="es-AR"/>
        </w:rPr>
        <w:tab/>
      </w:r>
      <w:r w:rsidR="00C37298" w:rsidRPr="00F1518D">
        <w:rPr>
          <w:rFonts w:asciiTheme="minorHAnsi" w:eastAsia="Times New Roman" w:hAnsiTheme="minorHAnsi"/>
          <w:color w:val="000000" w:themeColor="text1"/>
          <w:sz w:val="22"/>
          <w:szCs w:val="22"/>
          <w:lang w:val="es-ES" w:eastAsia="es-AR"/>
        </w:rPr>
        <w:t xml:space="preserve">Entre la </w:t>
      </w:r>
      <w:r w:rsidR="00C37298" w:rsidRPr="00F1518D">
        <w:rPr>
          <w:rFonts w:asciiTheme="minorHAnsi" w:eastAsia="Times New Roman" w:hAnsiTheme="minorHAnsi"/>
          <w:b/>
          <w:color w:val="000000" w:themeColor="text1"/>
          <w:sz w:val="22"/>
          <w:szCs w:val="22"/>
          <w:lang w:val="es-ES" w:eastAsia="es-AR"/>
        </w:rPr>
        <w:t>Catedral de Kazán</w:t>
      </w:r>
      <w:r w:rsidR="00C37298" w:rsidRPr="00F1518D">
        <w:rPr>
          <w:rFonts w:asciiTheme="minorHAnsi" w:eastAsia="Times New Roman" w:hAnsiTheme="minorHAnsi"/>
          <w:color w:val="000000" w:themeColor="text1"/>
          <w:sz w:val="22"/>
          <w:szCs w:val="22"/>
          <w:lang w:val="es-ES" w:eastAsia="es-AR"/>
        </w:rPr>
        <w:t xml:space="preserve">, y la de </w:t>
      </w:r>
      <w:r w:rsidR="00C37298" w:rsidRPr="00F1518D">
        <w:rPr>
          <w:rFonts w:asciiTheme="minorHAnsi" w:eastAsia="Times New Roman" w:hAnsiTheme="minorHAnsi"/>
          <w:b/>
          <w:color w:val="000000" w:themeColor="text1"/>
          <w:sz w:val="22"/>
          <w:szCs w:val="22"/>
          <w:lang w:val="es-ES" w:eastAsia="es-AR"/>
        </w:rPr>
        <w:t>San Basilio</w:t>
      </w:r>
      <w:r w:rsidR="00C37298" w:rsidRPr="00F1518D">
        <w:rPr>
          <w:rFonts w:asciiTheme="minorHAnsi" w:eastAsia="Times New Roman" w:hAnsiTheme="minorHAnsi"/>
          <w:color w:val="000000" w:themeColor="text1"/>
          <w:sz w:val="22"/>
          <w:szCs w:val="22"/>
          <w:lang w:val="es-ES" w:eastAsia="es-AR"/>
        </w:rPr>
        <w:t xml:space="preserve">, se ubica un enorme edificio de estilo </w:t>
      </w:r>
      <w:proofErr w:type="spellStart"/>
      <w:r w:rsidR="00C37298" w:rsidRPr="00F1518D">
        <w:rPr>
          <w:rFonts w:asciiTheme="minorHAnsi" w:eastAsia="Times New Roman" w:hAnsiTheme="minorHAnsi"/>
          <w:color w:val="000000" w:themeColor="text1"/>
          <w:sz w:val="22"/>
          <w:szCs w:val="22"/>
          <w:lang w:val="es-ES" w:eastAsia="es-AR"/>
        </w:rPr>
        <w:t>pseudoruso</w:t>
      </w:r>
      <w:proofErr w:type="spellEnd"/>
      <w:r w:rsidR="00C37298" w:rsidRPr="00F1518D">
        <w:rPr>
          <w:rFonts w:asciiTheme="minorHAnsi" w:eastAsia="Times New Roman" w:hAnsiTheme="minorHAnsi"/>
          <w:color w:val="000000" w:themeColor="text1"/>
          <w:sz w:val="22"/>
          <w:szCs w:val="22"/>
          <w:lang w:val="es-ES" w:eastAsia="es-AR"/>
        </w:rPr>
        <w:t xml:space="preserve">: los almacenes </w:t>
      </w:r>
      <w:proofErr w:type="spellStart"/>
      <w:r w:rsidR="00C37298" w:rsidRPr="00F1518D">
        <w:rPr>
          <w:rFonts w:asciiTheme="minorHAnsi" w:eastAsia="Times New Roman" w:hAnsiTheme="minorHAnsi"/>
          <w:color w:val="000000" w:themeColor="text1"/>
          <w:sz w:val="22"/>
          <w:szCs w:val="22"/>
          <w:lang w:val="es-ES" w:eastAsia="es-AR"/>
        </w:rPr>
        <w:t>GUM</w:t>
      </w:r>
      <w:proofErr w:type="spellEnd"/>
      <w:r w:rsidR="00C37298" w:rsidRPr="00F1518D">
        <w:rPr>
          <w:rFonts w:asciiTheme="minorHAnsi" w:eastAsia="Times New Roman" w:hAnsiTheme="minorHAnsi"/>
          <w:color w:val="000000" w:themeColor="text1"/>
          <w:sz w:val="22"/>
          <w:szCs w:val="22"/>
          <w:lang w:val="es-ES" w:eastAsia="es-AR"/>
        </w:rPr>
        <w:t>, inaugurados en 1893 y reabiertos en 1953 como centro comercial. El edificio consta de tres largos pasillos de la misma longitud que la plaza, y de tres pisos. Aquí se pueden encontrar las marcas de moda más sofisticadas.</w:t>
      </w:r>
    </w:p>
    <w:p w14:paraId="2E3E8ADB" w14:textId="77777777" w:rsidR="00C37298" w:rsidRPr="00F1518D" w:rsidRDefault="00C37298" w:rsidP="00C37298">
      <w:pPr>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Pr="00F1518D">
        <w:rPr>
          <w:rFonts w:asciiTheme="minorHAnsi" w:eastAsia="Times New Roman" w:hAnsiTheme="minorHAnsi" w:cs="Arial"/>
          <w:b/>
          <w:color w:val="000000" w:themeColor="text1"/>
          <w:sz w:val="22"/>
          <w:szCs w:val="22"/>
          <w:lang w:val="es-ES" w:eastAsia="es-AR"/>
        </w:rPr>
        <w:t>Museo Histórico</w:t>
      </w:r>
      <w:r w:rsidRPr="00F1518D">
        <w:rPr>
          <w:rFonts w:asciiTheme="minorHAnsi" w:eastAsia="Times New Roman" w:hAnsiTheme="minorHAnsi" w:cs="Arial"/>
          <w:color w:val="000000" w:themeColor="text1"/>
          <w:sz w:val="22"/>
          <w:szCs w:val="22"/>
          <w:lang w:val="es-ES" w:eastAsia="es-AR"/>
        </w:rPr>
        <w:t xml:space="preserve"> construido en los años de 1874-1883 por el arquitecto </w:t>
      </w:r>
      <w:proofErr w:type="spellStart"/>
      <w:r w:rsidRPr="00F1518D">
        <w:rPr>
          <w:rFonts w:asciiTheme="minorHAnsi" w:eastAsia="Times New Roman" w:hAnsiTheme="minorHAnsi" w:cs="Arial"/>
          <w:color w:val="000000" w:themeColor="text1"/>
          <w:sz w:val="22"/>
          <w:szCs w:val="22"/>
          <w:lang w:val="es-ES" w:eastAsia="es-AR"/>
        </w:rPr>
        <w:t>Sherwood</w:t>
      </w:r>
      <w:proofErr w:type="spellEnd"/>
      <w:r w:rsidRPr="00F1518D">
        <w:rPr>
          <w:rFonts w:asciiTheme="minorHAnsi" w:eastAsia="Times New Roman" w:hAnsiTheme="minorHAnsi" w:cs="Arial"/>
          <w:color w:val="000000" w:themeColor="text1"/>
          <w:sz w:val="22"/>
          <w:szCs w:val="22"/>
          <w:lang w:val="es-ES" w:eastAsia="es-AR"/>
        </w:rPr>
        <w:t xml:space="preserve"> en el estilo que se asemeja a la arquitectura de las torres del Kremlin. </w:t>
      </w:r>
    </w:p>
    <w:p w14:paraId="64EFEF3D" w14:textId="2BFDCF19" w:rsidR="0080593F" w:rsidRPr="00F1518D" w:rsidRDefault="00C37298" w:rsidP="0080593F">
      <w:pPr>
        <w:pBdr>
          <w:top w:val="single" w:sz="4" w:space="1" w:color="auto"/>
        </w:pBdr>
        <w:jc w:val="center"/>
        <w:rPr>
          <w:rFonts w:asciiTheme="minorHAnsi" w:eastAsia="Times New Roman" w:hAnsiTheme="minorHAnsi" w:cs="Arial"/>
          <w:b/>
          <w:color w:val="000000" w:themeColor="text1"/>
          <w:sz w:val="10"/>
          <w:szCs w:val="10"/>
          <w:lang w:val="es-ES" w:eastAsia="es-AR"/>
        </w:rPr>
      </w:pPr>
      <w:r w:rsidRPr="00F1518D">
        <w:rPr>
          <w:rFonts w:asciiTheme="minorHAnsi" w:hAnsiTheme="minorHAnsi" w:cs="Arial"/>
          <w:color w:val="000000" w:themeColor="text1"/>
          <w:sz w:val="22"/>
          <w:szCs w:val="22"/>
          <w:lang w:val="es-ES"/>
        </w:rPr>
        <w:t xml:space="preserve"> </w:t>
      </w:r>
      <w:r w:rsidRPr="00F1518D">
        <w:rPr>
          <w:rFonts w:asciiTheme="minorHAnsi" w:hAnsiTheme="minorHAnsi" w:cs="Arial"/>
          <w:color w:val="000000" w:themeColor="text1"/>
          <w:sz w:val="22"/>
          <w:szCs w:val="22"/>
          <w:lang w:val="es-ES"/>
        </w:rPr>
        <w:tab/>
      </w:r>
      <w:r w:rsidR="0080593F" w:rsidRPr="00F1518D">
        <w:rPr>
          <w:rFonts w:asciiTheme="minorHAnsi" w:hAnsiTheme="minorHAnsi" w:cs="Arial"/>
          <w:color w:val="000000" w:themeColor="text1"/>
          <w:sz w:val="22"/>
          <w:szCs w:val="22"/>
          <w:lang w:val="es-ES"/>
        </w:rPr>
        <w:tab/>
      </w:r>
    </w:p>
    <w:p w14:paraId="16A5F563" w14:textId="18B5D482" w:rsidR="00527856" w:rsidRPr="00DC6F11" w:rsidRDefault="00527856" w:rsidP="00527856">
      <w:pPr>
        <w:pBdr>
          <w:top w:val="single" w:sz="4" w:space="1" w:color="auto"/>
        </w:pBdr>
        <w:spacing w:after="120"/>
        <w:jc w:val="center"/>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pPr>
      <w:r w:rsidRPr="00DC6F11">
        <w:rPr>
          <w:rFonts w:asciiTheme="minorHAnsi" w:eastAsia="Times New Roman" w:hAnsiTheme="minorHAnsi" w:cs="Arial"/>
          <w:b/>
          <w:color w:val="F4B083" w:themeColor="accent2" w:themeTint="99"/>
          <w:u w:val="single"/>
          <w:lang w:eastAsia="es-AR"/>
          <w14:textOutline w14:w="11112" w14:cap="flat" w14:cmpd="sng" w14:algn="ctr">
            <w14:solidFill>
              <w14:schemeClr w14:val="accent2"/>
            </w14:solidFill>
            <w14:prstDash w14:val="solid"/>
            <w14:round/>
          </w14:textOutline>
        </w:rPr>
        <w:t>Visita a la Ciudadela del Kremlin con sus principales Catedrales y el Museo de Armería:</w:t>
      </w:r>
    </w:p>
    <w:p w14:paraId="3061AEAE" w14:textId="0E69A441" w:rsidR="00C37298" w:rsidRPr="00F1518D" w:rsidRDefault="0080593F" w:rsidP="00C37298">
      <w:pPr>
        <w:jc w:val="both"/>
        <w:rPr>
          <w:rFonts w:asciiTheme="minorHAnsi" w:hAnsiTheme="minorHAnsi"/>
          <w:color w:val="000000" w:themeColor="text1"/>
          <w:sz w:val="22"/>
          <w:szCs w:val="22"/>
          <w:lang w:val="es-ES"/>
        </w:rPr>
      </w:pPr>
      <w:r w:rsidRPr="00F1518D">
        <w:rPr>
          <w:rFonts w:asciiTheme="minorHAnsi" w:hAnsiTheme="minorHAnsi" w:cs="Arial"/>
          <w:noProof/>
          <w:color w:val="000000" w:themeColor="text1"/>
          <w:sz w:val="22"/>
          <w:szCs w:val="22"/>
          <w:lang w:val="es-ES"/>
        </w:rPr>
        <w:drawing>
          <wp:anchor distT="0" distB="0" distL="114300" distR="114300" simplePos="0" relativeHeight="251669504" behindDoc="0" locked="0" layoutInCell="1" allowOverlap="1" wp14:anchorId="6DE22771" wp14:editId="5E3C6B14">
            <wp:simplePos x="0" y="0"/>
            <wp:positionH relativeFrom="column">
              <wp:posOffset>4205605</wp:posOffset>
            </wp:positionH>
            <wp:positionV relativeFrom="paragraph">
              <wp:posOffset>28575</wp:posOffset>
            </wp:positionV>
            <wp:extent cx="2642870" cy="1761490"/>
            <wp:effectExtent l="0" t="0" r="0"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42870" cy="17614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7A503E">
        <w:rPr>
          <w:rFonts w:asciiTheme="minorHAnsi" w:hAnsiTheme="minorHAnsi" w:cs="Arial"/>
          <w:color w:val="000000" w:themeColor="text1"/>
          <w:sz w:val="22"/>
          <w:szCs w:val="22"/>
          <w:lang w:val="es-ES"/>
        </w:rPr>
        <w:tab/>
      </w:r>
      <w:r w:rsidR="00C37298" w:rsidRPr="00F1518D">
        <w:rPr>
          <w:rFonts w:asciiTheme="minorHAnsi" w:hAnsiTheme="minorHAnsi" w:cs="Arial"/>
          <w:color w:val="000000" w:themeColor="text1"/>
          <w:sz w:val="22"/>
          <w:szCs w:val="22"/>
          <w:lang w:val="es-ES"/>
        </w:rPr>
        <w:t xml:space="preserve">La ciudadela de </w:t>
      </w:r>
      <w:r w:rsidR="00C37298" w:rsidRPr="00F1518D">
        <w:rPr>
          <w:rFonts w:asciiTheme="minorHAnsi" w:hAnsiTheme="minorHAnsi" w:cs="Arial"/>
          <w:b/>
          <w:color w:val="000000" w:themeColor="text1"/>
          <w:sz w:val="22"/>
          <w:szCs w:val="22"/>
          <w:lang w:val="es-ES"/>
        </w:rPr>
        <w:t>Kremlin</w:t>
      </w:r>
      <w:r w:rsidR="00C37298" w:rsidRPr="00F1518D">
        <w:rPr>
          <w:rFonts w:asciiTheme="minorHAnsi" w:hAnsiTheme="minorHAnsi" w:cs="Arial"/>
          <w:color w:val="000000" w:themeColor="text1"/>
          <w:sz w:val="22"/>
          <w:szCs w:val="22"/>
          <w:lang w:val="es-ES"/>
        </w:rPr>
        <w:t xml:space="preserve"> </w:t>
      </w:r>
      <w:r w:rsidR="00C37298" w:rsidRPr="00F1518D">
        <w:rPr>
          <w:rFonts w:asciiTheme="minorHAnsi" w:hAnsiTheme="minorHAnsi"/>
          <w:color w:val="000000" w:themeColor="text1"/>
          <w:sz w:val="22"/>
          <w:szCs w:val="22"/>
          <w:lang w:val="es-ES"/>
        </w:rPr>
        <w:t xml:space="preserve">es la parte más antigua de Moscú. Hace 800 años, en la ribera alta del </w:t>
      </w:r>
      <w:r w:rsidR="00527856" w:rsidRPr="00F1518D">
        <w:rPr>
          <w:rFonts w:asciiTheme="minorHAnsi" w:hAnsiTheme="minorHAnsi"/>
          <w:color w:val="000000" w:themeColor="text1"/>
          <w:sz w:val="22"/>
          <w:szCs w:val="22"/>
          <w:lang w:val="es-ES"/>
        </w:rPr>
        <w:t>Rio</w:t>
      </w:r>
      <w:r w:rsidR="00C37298" w:rsidRPr="00F1518D">
        <w:rPr>
          <w:rFonts w:asciiTheme="minorHAnsi" w:hAnsiTheme="minorHAnsi"/>
          <w:color w:val="000000" w:themeColor="text1"/>
          <w:sz w:val="22"/>
          <w:szCs w:val="22"/>
          <w:lang w:val="es-ES"/>
        </w:rPr>
        <w:t xml:space="preserve"> </w:t>
      </w:r>
      <w:proofErr w:type="spellStart"/>
      <w:r w:rsidR="00C37298" w:rsidRPr="00F1518D">
        <w:rPr>
          <w:rFonts w:asciiTheme="minorHAnsi" w:hAnsiTheme="minorHAnsi"/>
          <w:color w:val="000000" w:themeColor="text1"/>
          <w:sz w:val="22"/>
          <w:szCs w:val="22"/>
          <w:lang w:val="es-ES"/>
        </w:rPr>
        <w:t>Moscova</w:t>
      </w:r>
      <w:proofErr w:type="spellEnd"/>
      <w:r w:rsidR="00C37298" w:rsidRPr="00F1518D">
        <w:rPr>
          <w:rFonts w:asciiTheme="minorHAnsi" w:hAnsiTheme="minorHAnsi"/>
          <w:color w:val="000000" w:themeColor="text1"/>
          <w:sz w:val="22"/>
          <w:szCs w:val="22"/>
          <w:lang w:val="es-ES"/>
        </w:rPr>
        <w:t xml:space="preserve">, por la orden del príncipe Yuri </w:t>
      </w:r>
      <w:proofErr w:type="spellStart"/>
      <w:r w:rsidR="00C37298" w:rsidRPr="00F1518D">
        <w:rPr>
          <w:rFonts w:asciiTheme="minorHAnsi" w:hAnsiTheme="minorHAnsi"/>
          <w:color w:val="000000" w:themeColor="text1"/>
          <w:sz w:val="22"/>
          <w:szCs w:val="22"/>
          <w:lang w:val="es-ES"/>
        </w:rPr>
        <w:t>Dolgoruki</w:t>
      </w:r>
      <w:proofErr w:type="spellEnd"/>
      <w:r w:rsidR="00C37298" w:rsidRPr="00F1518D">
        <w:rPr>
          <w:rFonts w:asciiTheme="minorHAnsi" w:hAnsiTheme="minorHAnsi"/>
          <w:color w:val="000000" w:themeColor="text1"/>
          <w:sz w:val="22"/>
          <w:szCs w:val="22"/>
          <w:lang w:val="es-ES"/>
        </w:rPr>
        <w:t xml:space="preserve"> se edificó una fortaleza de madera. El Kremlin de entonces no era grande y ocupaba menos de la vigésima parte de su área actual. A lo largo de su historia Kremlin sufrió varias construcciones: a principios del siglo XIV después de la devastadora invasión tártaro-mongola la fortaleza fue rodeada de la vigorosa muralla de roble; en 1367 el Príncipe Demetrio levantó la primera muralla de piedra En esta misma época se construyen iglesias y cámaras de piedra. Durante el gobierno de Iván III Moscú deviene centro de unificación de los principados rusos, capital de un potente Estado.</w:t>
      </w:r>
    </w:p>
    <w:p w14:paraId="5445FC09" w14:textId="77777777" w:rsidR="00434EC6" w:rsidRPr="00F1518D" w:rsidRDefault="00C37298" w:rsidP="00C37298">
      <w:pPr>
        <w:jc w:val="both"/>
        <w:rPr>
          <w:rFonts w:asciiTheme="minorHAnsi" w:hAnsiTheme="minorHAnsi"/>
          <w:color w:val="000000" w:themeColor="text1"/>
          <w:sz w:val="22"/>
          <w:szCs w:val="22"/>
          <w:lang w:val="es-ES"/>
        </w:rPr>
      </w:pPr>
      <w:r w:rsidRPr="00F1518D">
        <w:rPr>
          <w:rFonts w:asciiTheme="minorHAnsi" w:hAnsiTheme="minorHAnsi"/>
          <w:color w:val="000000" w:themeColor="text1"/>
          <w:sz w:val="22"/>
          <w:szCs w:val="22"/>
          <w:lang w:val="es-ES"/>
        </w:rPr>
        <w:tab/>
        <w:t xml:space="preserve">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 </w:t>
      </w:r>
    </w:p>
    <w:p w14:paraId="5EA611AE" w14:textId="5D4FE19F" w:rsidR="00434EC6" w:rsidRPr="00F1518D" w:rsidRDefault="00434EC6" w:rsidP="00434EC6">
      <w:pPr>
        <w:jc w:val="both"/>
        <w:rPr>
          <w:lang w:val="es-ES"/>
        </w:rPr>
      </w:pPr>
      <w:r w:rsidRPr="00F1518D">
        <w:rPr>
          <w:rFonts w:asciiTheme="minorHAnsi" w:hAnsiTheme="minorHAnsi"/>
          <w:color w:val="000000" w:themeColor="text1"/>
          <w:sz w:val="22"/>
          <w:szCs w:val="22"/>
          <w:lang w:val="es-ES"/>
        </w:rPr>
        <w:tab/>
      </w:r>
      <w:r w:rsidR="00C37298" w:rsidRPr="00F1518D">
        <w:rPr>
          <w:rFonts w:asciiTheme="minorHAnsi" w:hAnsiTheme="minorHAnsi"/>
          <w:color w:val="000000" w:themeColor="text1"/>
          <w:sz w:val="22"/>
          <w:szCs w:val="22"/>
          <w:lang w:val="es-ES"/>
        </w:rPr>
        <w:t xml:space="preserve">Uno de los museos del Kremlin que representan el mayor interés es la </w:t>
      </w:r>
      <w:r w:rsidR="00C37298" w:rsidRPr="00F1518D">
        <w:rPr>
          <w:rFonts w:asciiTheme="minorHAnsi" w:hAnsiTheme="minorHAnsi"/>
          <w:b/>
          <w:color w:val="000000" w:themeColor="text1"/>
          <w:sz w:val="22"/>
          <w:szCs w:val="22"/>
          <w:lang w:val="es-ES"/>
        </w:rPr>
        <w:t>Armería</w:t>
      </w:r>
      <w:r w:rsidR="00C37298" w:rsidRPr="00F1518D">
        <w:rPr>
          <w:rFonts w:asciiTheme="minorHAnsi" w:hAnsiTheme="minorHAnsi"/>
          <w:color w:val="000000" w:themeColor="text1"/>
          <w:sz w:val="22"/>
          <w:szCs w:val="22"/>
          <w:lang w:val="es-ES"/>
        </w:rPr>
        <w:t xml:space="preserve">, tesorería de los zares </w:t>
      </w:r>
      <w:proofErr w:type="gramStart"/>
      <w:r w:rsidR="00C37298" w:rsidRPr="00F1518D">
        <w:rPr>
          <w:rFonts w:asciiTheme="minorHAnsi" w:hAnsiTheme="minorHAnsi"/>
          <w:color w:val="000000" w:themeColor="text1"/>
          <w:sz w:val="22"/>
          <w:szCs w:val="22"/>
          <w:lang w:val="es-ES"/>
        </w:rPr>
        <w:t>Rusos</w:t>
      </w:r>
      <w:proofErr w:type="gramEnd"/>
      <w:r w:rsidR="00C37298" w:rsidRPr="00F1518D">
        <w:rPr>
          <w:rFonts w:asciiTheme="minorHAnsi" w:hAnsiTheme="minorHAnsi"/>
          <w:color w:val="000000" w:themeColor="text1"/>
          <w:sz w:val="22"/>
          <w:szCs w:val="22"/>
          <w:lang w:val="es-ES"/>
        </w:rPr>
        <w:t xml:space="preserve">, donde están presentadas colecciones rarísimas de artículos de oro y plata de los siglos XII-XIX, condecoraciones estatales antiguas rusas, carrozas y tronos de los zares, trajes de gala de los siglos XVI-XIX. </w:t>
      </w:r>
      <w:r w:rsidRPr="00F1518D">
        <w:rPr>
          <w:rFonts w:asciiTheme="minorHAnsi" w:hAnsiTheme="minorHAnsi"/>
          <w:sz w:val="22"/>
          <w:szCs w:val="22"/>
          <w:lang w:val="es-ES"/>
        </w:rPr>
        <w:t xml:space="preserve">Es el museo más antiguo de Rusia. Fue inicialmente depósito estatal de armas, cuya primera mención en los anales data de 1547. A principios del siglo XIX se convirtió en </w:t>
      </w:r>
      <w:r w:rsidRPr="00F1518D">
        <w:rPr>
          <w:rFonts w:asciiTheme="minorHAnsi" w:hAnsiTheme="minorHAnsi"/>
          <w:sz w:val="22"/>
          <w:szCs w:val="22"/>
          <w:lang w:val="es-ES"/>
        </w:rPr>
        <w:lastRenderedPageBreak/>
        <w:t xml:space="preserve">museo de arte aplicado. La </w:t>
      </w:r>
      <w:r w:rsidRPr="00F1518D">
        <w:rPr>
          <w:rFonts w:asciiTheme="minorHAnsi" w:hAnsiTheme="minorHAnsi"/>
          <w:b/>
          <w:sz w:val="22"/>
          <w:szCs w:val="22"/>
          <w:lang w:val="es-ES"/>
        </w:rPr>
        <w:t>Armería</w:t>
      </w:r>
      <w:r w:rsidRPr="00F1518D">
        <w:rPr>
          <w:rFonts w:asciiTheme="minorHAnsi" w:hAnsiTheme="minorHAnsi"/>
          <w:sz w:val="22"/>
          <w:szCs w:val="22"/>
          <w:lang w:val="es-ES"/>
        </w:rPr>
        <w:t xml:space="preserve"> cuenta con una riquísima colección de armas, objetos de oro y plata, ornamentos de gala para jinete y caballo, objetos y vestimentas litúrgicos, carrozas, telas y porcelana de diversos países. Entre las piezas del museo destacan; el yelmo del príncipe </w:t>
      </w:r>
      <w:proofErr w:type="spellStart"/>
      <w:r w:rsidRPr="00F1518D">
        <w:rPr>
          <w:rFonts w:asciiTheme="minorHAnsi" w:hAnsiTheme="minorHAnsi"/>
          <w:sz w:val="22"/>
          <w:szCs w:val="22"/>
          <w:lang w:val="es-ES"/>
        </w:rPr>
        <w:t>Yaroslav</w:t>
      </w:r>
      <w:proofErr w:type="spellEnd"/>
      <w:r w:rsidRPr="00F1518D">
        <w:rPr>
          <w:rFonts w:asciiTheme="minorHAnsi" w:hAnsiTheme="minorHAnsi"/>
          <w:sz w:val="22"/>
          <w:szCs w:val="22"/>
          <w:lang w:val="es-ES"/>
        </w:rPr>
        <w:t xml:space="preserve"> (siglo XIII), el gorro de </w:t>
      </w:r>
      <w:proofErr w:type="spellStart"/>
      <w:r w:rsidRPr="00F1518D">
        <w:rPr>
          <w:rFonts w:asciiTheme="minorHAnsi" w:hAnsiTheme="minorHAnsi"/>
          <w:sz w:val="22"/>
          <w:szCs w:val="22"/>
          <w:lang w:val="es-ES"/>
        </w:rPr>
        <w:t>Monómaco</w:t>
      </w:r>
      <w:proofErr w:type="spellEnd"/>
      <w:r w:rsidRPr="00F1518D">
        <w:rPr>
          <w:rFonts w:asciiTheme="minorHAnsi" w:hAnsiTheme="minorHAnsi"/>
          <w:sz w:val="22"/>
          <w:szCs w:val="22"/>
          <w:lang w:val="es-ES"/>
        </w:rPr>
        <w:t>, una corona muy antigua de oro con piedras preciosas</w:t>
      </w:r>
      <w:r w:rsidR="001A750A" w:rsidRPr="00F1518D">
        <w:rPr>
          <w:rFonts w:asciiTheme="minorHAnsi" w:hAnsiTheme="minorHAnsi"/>
          <w:sz w:val="22"/>
          <w:szCs w:val="22"/>
          <w:lang w:val="es-ES"/>
        </w:rPr>
        <w:t>, el traje de coronación de la E</w:t>
      </w:r>
      <w:r w:rsidRPr="00F1518D">
        <w:rPr>
          <w:rFonts w:asciiTheme="minorHAnsi" w:hAnsiTheme="minorHAnsi"/>
          <w:sz w:val="22"/>
          <w:szCs w:val="22"/>
          <w:lang w:val="es-ES"/>
        </w:rPr>
        <w:t>mperatriz Catalina I, diversos regalos de los monarcas extranjeros a los zares rusos</w:t>
      </w:r>
      <w:r w:rsidR="001A750A" w:rsidRPr="00F1518D">
        <w:rPr>
          <w:rFonts w:asciiTheme="minorHAnsi" w:hAnsiTheme="minorHAnsi"/>
          <w:sz w:val="22"/>
          <w:szCs w:val="22"/>
          <w:lang w:val="es-ES"/>
        </w:rPr>
        <w:t xml:space="preserve"> (el trono de Boris </w:t>
      </w:r>
      <w:proofErr w:type="spellStart"/>
      <w:r w:rsidR="001A750A" w:rsidRPr="00F1518D">
        <w:rPr>
          <w:rFonts w:asciiTheme="minorHAnsi" w:hAnsiTheme="minorHAnsi"/>
          <w:sz w:val="22"/>
          <w:szCs w:val="22"/>
          <w:lang w:val="es-ES"/>
        </w:rPr>
        <w:t>Godunov</w:t>
      </w:r>
      <w:proofErr w:type="spellEnd"/>
      <w:r w:rsidR="001A750A" w:rsidRPr="00F1518D">
        <w:rPr>
          <w:rFonts w:asciiTheme="minorHAnsi" w:hAnsiTheme="minorHAnsi"/>
          <w:sz w:val="22"/>
          <w:szCs w:val="22"/>
          <w:lang w:val="es-ES"/>
        </w:rPr>
        <w:t xml:space="preserve"> fue un obsequio del </w:t>
      </w:r>
      <w:proofErr w:type="spellStart"/>
      <w:r w:rsidR="001A750A" w:rsidRPr="00F1518D">
        <w:rPr>
          <w:rFonts w:asciiTheme="minorHAnsi" w:hAnsiTheme="minorHAnsi"/>
          <w:sz w:val="22"/>
          <w:szCs w:val="22"/>
          <w:lang w:val="es-ES"/>
        </w:rPr>
        <w:t>Shá</w:t>
      </w:r>
      <w:proofErr w:type="spellEnd"/>
      <w:r w:rsidR="001A750A" w:rsidRPr="00F1518D">
        <w:rPr>
          <w:rFonts w:asciiTheme="minorHAnsi" w:hAnsiTheme="minorHAnsi"/>
          <w:sz w:val="22"/>
          <w:szCs w:val="22"/>
          <w:lang w:val="es-ES"/>
        </w:rPr>
        <w:t xml:space="preserve"> persa </w:t>
      </w:r>
      <w:proofErr w:type="spellStart"/>
      <w:r w:rsidR="001A750A" w:rsidRPr="00F1518D">
        <w:rPr>
          <w:rFonts w:asciiTheme="minorHAnsi" w:hAnsiTheme="minorHAnsi"/>
          <w:sz w:val="22"/>
          <w:szCs w:val="22"/>
          <w:lang w:val="es-ES"/>
        </w:rPr>
        <w:t>Abbás</w:t>
      </w:r>
      <w:proofErr w:type="spellEnd"/>
      <w:r w:rsidR="001A750A" w:rsidRPr="00F1518D">
        <w:rPr>
          <w:rFonts w:asciiTheme="minorHAnsi" w:hAnsiTheme="minorHAnsi"/>
          <w:sz w:val="22"/>
          <w:szCs w:val="22"/>
          <w:lang w:val="es-ES"/>
        </w:rPr>
        <w:t xml:space="preserve">, una fuente de plata - </w:t>
      </w:r>
      <w:r w:rsidRPr="00F1518D">
        <w:rPr>
          <w:rFonts w:asciiTheme="minorHAnsi" w:hAnsiTheme="minorHAnsi"/>
          <w:sz w:val="22"/>
          <w:szCs w:val="22"/>
          <w:lang w:val="es-ES"/>
        </w:rPr>
        <w:t xml:space="preserve">donativo del </w:t>
      </w:r>
      <w:r w:rsidR="001A750A" w:rsidRPr="00F1518D">
        <w:rPr>
          <w:rFonts w:asciiTheme="minorHAnsi" w:hAnsiTheme="minorHAnsi"/>
          <w:sz w:val="22"/>
          <w:szCs w:val="22"/>
          <w:lang w:val="es-ES"/>
        </w:rPr>
        <w:t>R</w:t>
      </w:r>
      <w:r w:rsidRPr="00F1518D">
        <w:rPr>
          <w:rFonts w:asciiTheme="minorHAnsi" w:hAnsiTheme="minorHAnsi"/>
          <w:sz w:val="22"/>
          <w:szCs w:val="22"/>
          <w:lang w:val="es-ES"/>
        </w:rPr>
        <w:t>ey de Suecia Ca</w:t>
      </w:r>
      <w:r w:rsidR="001A750A" w:rsidRPr="00F1518D">
        <w:rPr>
          <w:rFonts w:asciiTheme="minorHAnsi" w:hAnsiTheme="minorHAnsi"/>
          <w:sz w:val="22"/>
          <w:szCs w:val="22"/>
          <w:lang w:val="es-ES"/>
        </w:rPr>
        <w:t xml:space="preserve">rlos XII, el servicio de </w:t>
      </w:r>
      <w:proofErr w:type="spellStart"/>
      <w:r w:rsidR="001A750A" w:rsidRPr="00F1518D">
        <w:rPr>
          <w:rFonts w:asciiTheme="minorHAnsi" w:hAnsiTheme="minorHAnsi"/>
          <w:sz w:val="22"/>
          <w:szCs w:val="22"/>
          <w:lang w:val="es-ES"/>
        </w:rPr>
        <w:t>Sevres</w:t>
      </w:r>
      <w:proofErr w:type="spellEnd"/>
      <w:r w:rsidR="001A750A" w:rsidRPr="00F1518D">
        <w:rPr>
          <w:rFonts w:asciiTheme="minorHAnsi" w:hAnsiTheme="minorHAnsi"/>
          <w:sz w:val="22"/>
          <w:szCs w:val="22"/>
          <w:lang w:val="es-ES"/>
        </w:rPr>
        <w:t xml:space="preserve"> -</w:t>
      </w:r>
      <w:r w:rsidRPr="00F1518D">
        <w:rPr>
          <w:rFonts w:asciiTheme="minorHAnsi" w:hAnsiTheme="minorHAnsi"/>
          <w:sz w:val="22"/>
          <w:szCs w:val="22"/>
          <w:lang w:val="es-ES"/>
        </w:rPr>
        <w:t xml:space="preserve"> regalo de Napoleón, los presentes de las embajadas de H</w:t>
      </w:r>
      <w:r w:rsidR="001A750A" w:rsidRPr="00F1518D">
        <w:rPr>
          <w:rFonts w:asciiTheme="minorHAnsi" w:hAnsiTheme="minorHAnsi"/>
          <w:sz w:val="22"/>
          <w:szCs w:val="22"/>
          <w:lang w:val="es-ES"/>
        </w:rPr>
        <w:t xml:space="preserve">olanda, Dinamarca, Inglaterra, </w:t>
      </w:r>
      <w:r w:rsidRPr="00F1518D">
        <w:rPr>
          <w:rFonts w:asciiTheme="minorHAnsi" w:hAnsiTheme="minorHAnsi"/>
          <w:sz w:val="22"/>
          <w:szCs w:val="22"/>
          <w:lang w:val="es-ES"/>
        </w:rPr>
        <w:t>Polonia</w:t>
      </w:r>
      <w:r w:rsidR="001A750A" w:rsidRPr="00F1518D">
        <w:rPr>
          <w:rFonts w:asciiTheme="minorHAnsi" w:hAnsiTheme="minorHAnsi"/>
          <w:sz w:val="22"/>
          <w:szCs w:val="22"/>
          <w:lang w:val="es-ES"/>
        </w:rPr>
        <w:t xml:space="preserve"> u otros países</w:t>
      </w:r>
      <w:r w:rsidRPr="00F1518D">
        <w:rPr>
          <w:rFonts w:asciiTheme="minorHAnsi" w:hAnsiTheme="minorHAnsi"/>
          <w:sz w:val="22"/>
          <w:szCs w:val="22"/>
          <w:lang w:val="es-ES"/>
        </w:rPr>
        <w:t>).</w:t>
      </w:r>
      <w:r w:rsidRPr="00F1518D">
        <w:rPr>
          <w:lang w:val="es-ES"/>
        </w:rPr>
        <w:t xml:space="preserve"> </w:t>
      </w:r>
    </w:p>
    <w:p w14:paraId="4AA9EC7E" w14:textId="3E43CBCE" w:rsidR="00434EC6" w:rsidRPr="00F1518D" w:rsidRDefault="00434EC6" w:rsidP="00C37298">
      <w:pPr>
        <w:jc w:val="both"/>
        <w:rPr>
          <w:rFonts w:asciiTheme="minorHAnsi" w:hAnsiTheme="minorHAnsi"/>
          <w:color w:val="000000" w:themeColor="text1"/>
          <w:sz w:val="22"/>
          <w:szCs w:val="22"/>
          <w:lang w:val="es-ES"/>
        </w:rPr>
      </w:pPr>
      <w:r w:rsidRPr="00F1518D">
        <w:rPr>
          <w:rFonts w:asciiTheme="minorHAnsi" w:hAnsiTheme="minorHAnsi"/>
          <w:color w:val="000000" w:themeColor="text1"/>
          <w:sz w:val="22"/>
          <w:szCs w:val="22"/>
          <w:lang w:val="es-ES"/>
        </w:rPr>
        <w:tab/>
      </w:r>
      <w:r w:rsidR="00C37298" w:rsidRPr="00F1518D">
        <w:rPr>
          <w:rFonts w:asciiTheme="minorHAnsi" w:hAnsiTheme="minorHAnsi"/>
          <w:color w:val="000000" w:themeColor="text1"/>
          <w:sz w:val="22"/>
          <w:szCs w:val="22"/>
          <w:lang w:val="es-ES"/>
        </w:rPr>
        <w:t>Otro museo de sumo interés que se encuentra dentro del Kremlin</w:t>
      </w:r>
      <w:r w:rsidR="00505032" w:rsidRPr="00F1518D">
        <w:rPr>
          <w:rFonts w:asciiTheme="minorHAnsi" w:hAnsiTheme="minorHAnsi"/>
          <w:color w:val="000000" w:themeColor="text1"/>
          <w:sz w:val="22"/>
          <w:szCs w:val="22"/>
          <w:lang w:val="es-ES"/>
        </w:rPr>
        <w:t xml:space="preserve"> </w:t>
      </w:r>
      <w:r w:rsidR="00C37298" w:rsidRPr="00F1518D">
        <w:rPr>
          <w:rFonts w:asciiTheme="minorHAnsi" w:hAnsiTheme="minorHAnsi"/>
          <w:color w:val="000000" w:themeColor="text1"/>
          <w:sz w:val="22"/>
          <w:szCs w:val="22"/>
          <w:lang w:val="es-ES"/>
        </w:rPr>
        <w:t xml:space="preserve">es el </w:t>
      </w:r>
      <w:r w:rsidR="00C37298" w:rsidRPr="00F1518D">
        <w:rPr>
          <w:rFonts w:asciiTheme="minorHAnsi" w:hAnsiTheme="minorHAnsi"/>
          <w:b/>
          <w:color w:val="000000" w:themeColor="text1"/>
          <w:sz w:val="22"/>
          <w:szCs w:val="22"/>
          <w:lang w:val="es-ES"/>
        </w:rPr>
        <w:t>Fondo de Diamantes</w:t>
      </w:r>
      <w:r w:rsidRPr="00F1518D">
        <w:rPr>
          <w:rFonts w:asciiTheme="minorHAnsi" w:hAnsiTheme="minorHAnsi"/>
          <w:color w:val="000000" w:themeColor="text1"/>
          <w:sz w:val="22"/>
          <w:szCs w:val="22"/>
          <w:lang w:val="es-ES"/>
        </w:rPr>
        <w:t xml:space="preserve"> </w:t>
      </w:r>
      <w:r w:rsidRPr="00F1518D">
        <w:rPr>
          <w:rFonts w:asciiTheme="minorHAnsi" w:hAnsiTheme="minorHAnsi"/>
          <w:i/>
          <w:color w:val="000000" w:themeColor="text1"/>
          <w:sz w:val="22"/>
          <w:szCs w:val="22"/>
          <w:u w:val="single"/>
          <w:lang w:val="es-ES"/>
        </w:rPr>
        <w:t>(visita opcional con pago adicional</w:t>
      </w:r>
      <w:r w:rsidRPr="00F1518D">
        <w:rPr>
          <w:rFonts w:asciiTheme="minorHAnsi" w:hAnsiTheme="minorHAnsi"/>
          <w:color w:val="000000" w:themeColor="text1"/>
          <w:sz w:val="22"/>
          <w:szCs w:val="22"/>
          <w:lang w:val="es-ES"/>
        </w:rPr>
        <w:t xml:space="preserve"> representa una c</w:t>
      </w:r>
      <w:r w:rsidR="00C37298" w:rsidRPr="00F1518D">
        <w:rPr>
          <w:rFonts w:asciiTheme="minorHAnsi" w:hAnsiTheme="minorHAnsi"/>
          <w:color w:val="000000" w:themeColor="text1"/>
          <w:sz w:val="22"/>
          <w:szCs w:val="22"/>
          <w:lang w:val="es-ES"/>
        </w:rPr>
        <w:t>olección única en su género de pepitas de oro y platino, diamantes y brillantes de Siberia, excelentes muestras de la joyería de los siglos XVIII-XIX.</w:t>
      </w:r>
    </w:p>
    <w:p w14:paraId="7B677B74" w14:textId="77777777" w:rsidR="00C37298" w:rsidRPr="00F1518D" w:rsidRDefault="00C37298" w:rsidP="00C37298">
      <w:pPr>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noProof/>
          <w:color w:val="000000" w:themeColor="text1"/>
          <w:sz w:val="22"/>
          <w:szCs w:val="22"/>
          <w:lang w:val="es-ES"/>
        </w:rPr>
        <w:drawing>
          <wp:anchor distT="0" distB="0" distL="114300" distR="114300" simplePos="0" relativeHeight="251671552" behindDoc="0" locked="0" layoutInCell="1" allowOverlap="1" wp14:anchorId="3B3F5335" wp14:editId="4EE4B82E">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1518D">
        <w:rPr>
          <w:rFonts w:asciiTheme="minorHAnsi" w:hAnsiTheme="minorHAnsi"/>
          <w:b/>
          <w:color w:val="000000" w:themeColor="text1"/>
          <w:sz w:val="22"/>
          <w:szCs w:val="22"/>
          <w:lang w:val="es-ES"/>
        </w:rPr>
        <w:tab/>
      </w:r>
      <w:r w:rsidRPr="00F1518D">
        <w:rPr>
          <w:rFonts w:asciiTheme="minorHAnsi" w:eastAsia="Times New Roman" w:hAnsiTheme="minorHAnsi" w:cs="Arial"/>
          <w:color w:val="000000" w:themeColor="text1"/>
          <w:sz w:val="22"/>
          <w:szCs w:val="22"/>
          <w:lang w:val="es-ES" w:eastAsia="es-AR"/>
        </w:rPr>
        <w:t xml:space="preserve">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 La exposición permanente "El fondo de diamantes" fue inaugurada en 1967 en el edificio de la </w:t>
      </w:r>
      <w:r w:rsidRPr="00F1518D">
        <w:rPr>
          <w:rFonts w:asciiTheme="minorHAnsi" w:eastAsia="Times New Roman" w:hAnsiTheme="minorHAnsi" w:cs="Arial"/>
          <w:b/>
          <w:color w:val="000000" w:themeColor="text1"/>
          <w:sz w:val="22"/>
          <w:szCs w:val="22"/>
          <w:lang w:val="es-ES" w:eastAsia="es-AR"/>
        </w:rPr>
        <w:t>Armería</w:t>
      </w:r>
      <w:r w:rsidRPr="00F1518D">
        <w:rPr>
          <w:rFonts w:asciiTheme="minorHAnsi" w:eastAsia="Times New Roman" w:hAnsiTheme="minorHAnsi" w:cs="Arial"/>
          <w:color w:val="000000" w:themeColor="text1"/>
          <w:sz w:val="22"/>
          <w:szCs w:val="22"/>
          <w:lang w:val="es-ES" w:eastAsia="es-AR"/>
        </w:rPr>
        <w:t>.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w:t>
      </w:r>
      <w:proofErr w:type="spellStart"/>
      <w:r w:rsidRPr="00F1518D">
        <w:rPr>
          <w:rFonts w:asciiTheme="minorHAnsi" w:eastAsia="Times New Roman" w:hAnsiTheme="minorHAnsi" w:cs="Arial"/>
          <w:color w:val="000000" w:themeColor="text1"/>
          <w:sz w:val="22"/>
          <w:szCs w:val="22"/>
          <w:lang w:val="es-ES" w:eastAsia="es-AR"/>
        </w:rPr>
        <w:t>Hermitage</w:t>
      </w:r>
      <w:proofErr w:type="spellEnd"/>
      <w:r w:rsidRPr="00F1518D">
        <w:rPr>
          <w:rFonts w:asciiTheme="minorHAnsi" w:eastAsia="Times New Roman" w:hAnsiTheme="minorHAnsi" w:cs="Arial"/>
          <w:color w:val="000000" w:themeColor="text1"/>
          <w:sz w:val="22"/>
          <w:szCs w:val="22"/>
          <w:lang w:val="es-ES" w:eastAsia="es-AR"/>
        </w:rPr>
        <w:t>) hasta el año 1914.</w:t>
      </w:r>
    </w:p>
    <w:p w14:paraId="4BF81BAF" w14:textId="77777777" w:rsidR="00C37298" w:rsidRPr="00F1518D" w:rsidRDefault="00C37298" w:rsidP="00C37298">
      <w:pPr>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color w:val="000000" w:themeColor="text1"/>
          <w:sz w:val="22"/>
          <w:szCs w:val="22"/>
          <w:lang w:val="es-ES" w:eastAsia="es-AR"/>
        </w:rPr>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084ADCDF" w14:textId="37036D5C" w:rsidR="00C37298" w:rsidRPr="00F1518D" w:rsidRDefault="00C37298" w:rsidP="00C37298">
      <w:pPr>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color w:val="000000" w:themeColor="text1"/>
          <w:sz w:val="22"/>
          <w:szCs w:val="22"/>
          <w:lang w:val="es-ES" w:eastAsia="es-AR"/>
        </w:rPr>
        <w:t xml:space="preserve">Actualmente, entre las joyas de la familia real se pueden observar las obras de los orfebres soviéticos, cuya belleza no sede a las obras maestras del pasado. Este tesoro se encuentra dividido en dos salas. En la primera se pueden admirar los diamantes de enormes dimensiones como el "Estrella de </w:t>
      </w:r>
      <w:proofErr w:type="spellStart"/>
      <w:r w:rsidRPr="00F1518D">
        <w:rPr>
          <w:rFonts w:asciiTheme="minorHAnsi" w:eastAsia="Times New Roman" w:hAnsiTheme="minorHAnsi" w:cs="Arial"/>
          <w:color w:val="000000" w:themeColor="text1"/>
          <w:sz w:val="22"/>
          <w:szCs w:val="22"/>
          <w:lang w:val="es-ES" w:eastAsia="es-AR"/>
        </w:rPr>
        <w:t>Yakutia</w:t>
      </w:r>
      <w:proofErr w:type="spellEnd"/>
      <w:r w:rsidRPr="00F1518D">
        <w:rPr>
          <w:rFonts w:asciiTheme="minorHAnsi" w:eastAsia="Times New Roman" w:hAnsiTheme="minorHAnsi" w:cs="Arial"/>
          <w:color w:val="000000" w:themeColor="text1"/>
          <w:sz w:val="22"/>
          <w:szCs w:val="22"/>
          <w:lang w:val="es-ES" w:eastAsia="es-AR"/>
        </w:rPr>
        <w:t>" de 232 quilates, el diamante de Rusia más grande hasta la fecha.</w:t>
      </w:r>
    </w:p>
    <w:p w14:paraId="3B0817C0" w14:textId="35AD32CD" w:rsidR="00C37298" w:rsidRPr="00F1518D" w:rsidRDefault="00C37298" w:rsidP="00C37298">
      <w:pPr>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color w:val="000000" w:themeColor="text1"/>
          <w:sz w:val="22"/>
          <w:szCs w:val="22"/>
          <w:lang w:val="es-ES" w:eastAsia="es-AR"/>
        </w:rPr>
        <w:t xml:space="preserve">En la segunda sala se exhiben las llamadas "piedras </w:t>
      </w:r>
      <w:r w:rsidR="00FC51C3" w:rsidRPr="00F1518D">
        <w:rPr>
          <w:rFonts w:asciiTheme="minorHAnsi" w:eastAsia="Times New Roman" w:hAnsiTheme="minorHAnsi" w:cs="Arial"/>
          <w:color w:val="000000" w:themeColor="text1"/>
          <w:sz w:val="22"/>
          <w:szCs w:val="22"/>
          <w:lang w:val="es-ES" w:eastAsia="es-AR"/>
        </w:rPr>
        <w:t>históricas</w:t>
      </w:r>
      <w:r w:rsidRPr="00F1518D">
        <w:rPr>
          <w:rFonts w:asciiTheme="minorHAnsi" w:eastAsia="Times New Roman" w:hAnsiTheme="minorHAnsi" w:cs="Arial"/>
          <w:color w:val="000000" w:themeColor="text1"/>
          <w:sz w:val="22"/>
          <w:szCs w:val="22"/>
          <w:lang w:val="es-ES" w:eastAsia="es-AR"/>
        </w:rPr>
        <w:t>", entre las que se pueden mencionar:</w:t>
      </w:r>
    </w:p>
    <w:p w14:paraId="4083F831" w14:textId="05A3A06D" w:rsidR="00C37298" w:rsidRPr="00F1518D" w:rsidRDefault="00C37298" w:rsidP="00C37298">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b/>
          <w:bCs/>
          <w:color w:val="000000" w:themeColor="text1"/>
          <w:sz w:val="22"/>
          <w:szCs w:val="22"/>
          <w:lang w:val="es-ES" w:eastAsia="es-AR"/>
        </w:rPr>
        <w:t xml:space="preserve">La Gran Corona Imperial </w:t>
      </w:r>
      <w:r w:rsidRPr="00F1518D">
        <w:rPr>
          <w:rFonts w:asciiTheme="minorHAnsi" w:eastAsia="Times New Roman" w:hAnsiTheme="minorHAnsi" w:cs="Arial"/>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21D548AB" w14:textId="4F8CB2F2" w:rsidR="00C37298" w:rsidRPr="00F1518D" w:rsidRDefault="00C37298" w:rsidP="00C37298">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color w:val="000000" w:themeColor="text1"/>
          <w:sz w:val="22"/>
          <w:szCs w:val="22"/>
          <w:lang w:val="es-ES" w:eastAsia="es-AR"/>
        </w:rPr>
        <w:t xml:space="preserve">Otra piedra histórica forma parte de la pulsera de oro y es un brillante plano con la imagen en </w:t>
      </w:r>
      <w:r w:rsidRPr="00F1518D">
        <w:rPr>
          <w:rFonts w:asciiTheme="minorHAnsi" w:eastAsia="Times New Roman" w:hAnsiTheme="minorHAnsi" w:cs="Arial"/>
          <w:b/>
          <w:bCs/>
          <w:color w:val="000000" w:themeColor="text1"/>
          <w:sz w:val="22"/>
          <w:szCs w:val="22"/>
          <w:lang w:val="es-ES" w:eastAsia="es-AR"/>
        </w:rPr>
        <w:t>miniatura del Emperador</w:t>
      </w:r>
      <w:r w:rsidRPr="00F1518D">
        <w:rPr>
          <w:rFonts w:asciiTheme="minorHAnsi" w:eastAsia="Times New Roman" w:hAnsiTheme="minorHAnsi" w:cs="Arial"/>
          <w:color w:val="000000" w:themeColor="text1"/>
          <w:sz w:val="22"/>
          <w:szCs w:val="22"/>
          <w:lang w:val="es-ES" w:eastAsia="es-AR"/>
        </w:rPr>
        <w:t xml:space="preserve"> Alejandro I. Entre los brillantes planos está el más grande del mundo con una superficie de 7 cm². </w:t>
      </w:r>
    </w:p>
    <w:p w14:paraId="0E518BEF" w14:textId="664E716C" w:rsidR="00C37298" w:rsidRPr="00F1518D" w:rsidRDefault="00C37298" w:rsidP="00C37298">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color w:val="000000" w:themeColor="text1"/>
          <w:sz w:val="22"/>
          <w:szCs w:val="22"/>
          <w:lang w:val="es-ES" w:eastAsia="es-AR"/>
        </w:rPr>
        <w:t>La única piedra histórica sin marco es</w:t>
      </w:r>
      <w:r w:rsidRPr="00F1518D">
        <w:rPr>
          <w:rFonts w:asciiTheme="minorHAnsi" w:eastAsia="Times New Roman" w:hAnsiTheme="minorHAnsi" w:cs="Arial"/>
          <w:b/>
          <w:bCs/>
          <w:color w:val="000000" w:themeColor="text1"/>
          <w:sz w:val="22"/>
          <w:szCs w:val="22"/>
          <w:lang w:val="es-ES" w:eastAsia="es-AR"/>
        </w:rPr>
        <w:t xml:space="preserve"> el diamante </w:t>
      </w:r>
      <w:proofErr w:type="spellStart"/>
      <w:r w:rsidRPr="00F1518D">
        <w:rPr>
          <w:rFonts w:asciiTheme="minorHAnsi" w:eastAsia="Times New Roman" w:hAnsiTheme="minorHAnsi" w:cs="Arial"/>
          <w:b/>
          <w:bCs/>
          <w:color w:val="000000" w:themeColor="text1"/>
          <w:sz w:val="22"/>
          <w:szCs w:val="22"/>
          <w:lang w:val="es-ES" w:eastAsia="es-AR"/>
        </w:rPr>
        <w:t>Sha</w:t>
      </w:r>
      <w:proofErr w:type="spellEnd"/>
      <w:r w:rsidRPr="00F1518D">
        <w:rPr>
          <w:rFonts w:asciiTheme="minorHAnsi" w:eastAsia="Times New Roman" w:hAnsiTheme="minorHAnsi" w:cs="Arial"/>
          <w:color w:val="000000" w:themeColor="text1"/>
          <w:sz w:val="22"/>
          <w:szCs w:val="22"/>
          <w:lang w:val="es-ES" w:eastAsia="es-AR"/>
        </w:rPr>
        <w:t xml:space="preserve"> - uno de los más antiguos de la India, sobre las facetas del cual hay inscripciones persas que cuentan de su historia.</w:t>
      </w:r>
    </w:p>
    <w:p w14:paraId="6972120F" w14:textId="3FF1A59B" w:rsidR="00C37298" w:rsidRPr="00F1518D" w:rsidRDefault="00C37298" w:rsidP="00C37298">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F1518D">
        <w:rPr>
          <w:rFonts w:asciiTheme="minorHAnsi" w:eastAsia="Times New Roman" w:hAnsiTheme="minorHAnsi" w:cs="Arial"/>
          <w:color w:val="000000" w:themeColor="text1"/>
          <w:sz w:val="22"/>
          <w:szCs w:val="22"/>
          <w:lang w:val="es-ES" w:eastAsia="es-AR"/>
        </w:rPr>
        <w:t xml:space="preserve">El diamante más grande de la India </w:t>
      </w:r>
      <w:r w:rsidRPr="00F1518D">
        <w:rPr>
          <w:rFonts w:asciiTheme="minorHAnsi" w:eastAsia="Times New Roman" w:hAnsiTheme="minorHAnsi" w:cs="Arial"/>
          <w:bCs/>
          <w:color w:val="000000" w:themeColor="text1"/>
          <w:sz w:val="22"/>
          <w:szCs w:val="22"/>
          <w:lang w:val="es-ES" w:eastAsia="es-AR"/>
        </w:rPr>
        <w:t>es el</w:t>
      </w:r>
      <w:r w:rsidRPr="00F1518D">
        <w:rPr>
          <w:rFonts w:asciiTheme="minorHAnsi" w:eastAsia="Times New Roman" w:hAnsiTheme="minorHAnsi" w:cs="Arial"/>
          <w:b/>
          <w:bCs/>
          <w:color w:val="000000" w:themeColor="text1"/>
          <w:sz w:val="22"/>
          <w:szCs w:val="22"/>
          <w:lang w:val="es-ES" w:eastAsia="es-AR"/>
        </w:rPr>
        <w:t xml:space="preserve"> </w:t>
      </w:r>
      <w:proofErr w:type="spellStart"/>
      <w:r w:rsidRPr="00F1518D">
        <w:rPr>
          <w:rFonts w:asciiTheme="minorHAnsi" w:eastAsia="Times New Roman" w:hAnsiTheme="minorHAnsi" w:cs="Arial"/>
          <w:b/>
          <w:bCs/>
          <w:color w:val="000000" w:themeColor="text1"/>
          <w:sz w:val="22"/>
          <w:szCs w:val="22"/>
          <w:lang w:val="es-ES" w:eastAsia="es-AR"/>
        </w:rPr>
        <w:t>Orlov</w:t>
      </w:r>
      <w:proofErr w:type="spellEnd"/>
      <w:r w:rsidRPr="00F1518D">
        <w:rPr>
          <w:rFonts w:asciiTheme="minorHAnsi" w:eastAsia="Times New Roman" w:hAnsiTheme="minorHAnsi" w:cs="Arial"/>
          <w:color w:val="000000" w:themeColor="text1"/>
          <w:sz w:val="22"/>
          <w:szCs w:val="22"/>
          <w:lang w:val="es-ES" w:eastAsia="es-AR"/>
        </w:rPr>
        <w:t xml:space="preserve"> - que adorna el cetro de los zares rusos. Esta piedra fue regalada a la emperatriz Catalina II por Gregorio </w:t>
      </w:r>
      <w:proofErr w:type="spellStart"/>
      <w:r w:rsidRPr="00F1518D">
        <w:rPr>
          <w:rFonts w:asciiTheme="minorHAnsi" w:eastAsia="Times New Roman" w:hAnsiTheme="minorHAnsi" w:cs="Arial"/>
          <w:color w:val="000000" w:themeColor="text1"/>
          <w:sz w:val="22"/>
          <w:szCs w:val="22"/>
          <w:lang w:val="es-ES" w:eastAsia="es-AR"/>
        </w:rPr>
        <w:t>Orlov</w:t>
      </w:r>
      <w:proofErr w:type="spellEnd"/>
      <w:r w:rsidRPr="00F1518D">
        <w:rPr>
          <w:rFonts w:asciiTheme="minorHAnsi" w:eastAsia="Times New Roman" w:hAnsiTheme="minorHAnsi" w:cs="Arial"/>
          <w:color w:val="000000" w:themeColor="text1"/>
          <w:sz w:val="22"/>
          <w:szCs w:val="22"/>
          <w:lang w:val="es-ES" w:eastAsia="es-AR"/>
        </w:rPr>
        <w:t xml:space="preserve">. Su peso original era de 300 quilates, pero en su estado actual pesa 190 quilates. </w:t>
      </w:r>
    </w:p>
    <w:p w14:paraId="351F27A3" w14:textId="77777777" w:rsidR="00505032" w:rsidRPr="00F1518D" w:rsidRDefault="00505032" w:rsidP="00505032">
      <w:pPr>
        <w:pBdr>
          <w:bottom w:val="single" w:sz="4" w:space="1" w:color="auto"/>
        </w:pBdr>
        <w:jc w:val="both"/>
        <w:rPr>
          <w:rFonts w:asciiTheme="minorHAnsi" w:eastAsia="Times New Roman" w:hAnsiTheme="minorHAnsi" w:cs="Arial"/>
          <w:color w:val="000000" w:themeColor="text1"/>
          <w:sz w:val="22"/>
          <w:szCs w:val="22"/>
          <w:lang w:val="es-ES" w:eastAsia="es-AR"/>
        </w:rPr>
      </w:pPr>
    </w:p>
    <w:p w14:paraId="5002B5A9" w14:textId="77777777" w:rsidR="00C309D3" w:rsidRPr="00AF16BE" w:rsidRDefault="00C309D3" w:rsidP="00C309D3">
      <w:pPr>
        <w:autoSpaceDE w:val="0"/>
        <w:autoSpaceDN w:val="0"/>
        <w:adjustRightInd w:val="0"/>
        <w:spacing w:after="120"/>
        <w:jc w:val="center"/>
        <w:rPr>
          <w:rFonts w:asciiTheme="minorHAnsi" w:hAnsiTheme="minorHAnsi"/>
          <w:b/>
          <w:color w:val="000000" w:themeColor="text1"/>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16BE">
        <w:rPr>
          <w:rFonts w:asciiTheme="minorHAnsi" w:hAnsiTheme="minorHAnsi" w:cs="Tahoma"/>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ruta turística: ANILLO DE ORO DE RUSIA</w:t>
      </w:r>
    </w:p>
    <w:p w14:paraId="12FFEBFD" w14:textId="77777777" w:rsidR="00C309D3" w:rsidRPr="00DC6F11" w:rsidRDefault="00C309D3" w:rsidP="00C309D3">
      <w:pPr>
        <w:pStyle w:val="NormalWeb"/>
        <w:shd w:val="clear" w:color="auto" w:fill="FFFFFF"/>
        <w:adjustRightInd w:val="0"/>
        <w:spacing w:before="0" w:beforeAutospacing="0" w:after="0" w:afterAutospacing="0"/>
        <w:jc w:val="center"/>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pereslavl"/>
      <w:proofErr w:type="spellStart"/>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Sergiev</w:t>
      </w:r>
      <w:proofErr w:type="spellEnd"/>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Posad </w:t>
      </w:r>
      <w:r w:rsidRPr="00FC51C3">
        <w:rPr>
          <w:rFonts w:asciiTheme="minorHAnsi" w:hAnsiTheme="minorHAnsi" w:cs="Arial"/>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(antes </w:t>
      </w:r>
      <w:proofErr w:type="spellStart"/>
      <w:r w:rsidRPr="00FC51C3">
        <w:rPr>
          <w:rFonts w:asciiTheme="minorHAnsi" w:hAnsiTheme="minorHAnsi" w:cs="Arial"/>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Zagorsk</w:t>
      </w:r>
      <w:proofErr w:type="spellEnd"/>
      <w:r w:rsidRPr="00FC51C3">
        <w:rPr>
          <w:rFonts w:asciiTheme="minorHAnsi" w:hAnsiTheme="minorHAnsi" w:cs="Arial"/>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0D0958" w14:textId="77777777"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La fundación del pueblo de </w:t>
      </w:r>
      <w:proofErr w:type="spellStart"/>
      <w:r w:rsidRPr="00F1518D">
        <w:rPr>
          <w:rFonts w:asciiTheme="minorHAnsi" w:hAnsiTheme="minorHAnsi" w:cs="Arial"/>
          <w:sz w:val="22"/>
          <w:szCs w:val="22"/>
          <w:lang w:val="es-ES"/>
        </w:rPr>
        <w:t>Sergiev</w:t>
      </w:r>
      <w:proofErr w:type="spellEnd"/>
      <w:r w:rsidRPr="00F1518D">
        <w:rPr>
          <w:rFonts w:asciiTheme="minorHAnsi" w:hAnsiTheme="minorHAnsi" w:cs="Arial"/>
          <w:sz w:val="22"/>
          <w:szCs w:val="22"/>
          <w:lang w:val="es-ES"/>
        </w:rPr>
        <w:t xml:space="preserve"> Posad se remonta al s. XIV, tiempo de la edificación del </w:t>
      </w:r>
      <w:r w:rsidRPr="00F1518D">
        <w:rPr>
          <w:rFonts w:asciiTheme="minorHAnsi" w:hAnsiTheme="minorHAnsi" w:cs="Arial"/>
          <w:b/>
          <w:i/>
          <w:sz w:val="22"/>
          <w:szCs w:val="22"/>
          <w:lang w:val="es-ES"/>
        </w:rPr>
        <w:t>Monasterio de la Santa Trinidad y San Sergio</w:t>
      </w:r>
      <w:r w:rsidRPr="00F1518D">
        <w:rPr>
          <w:rFonts w:asciiTheme="minorHAnsi" w:hAnsiTheme="minorHAnsi" w:cs="Arial"/>
          <w:sz w:val="22"/>
          <w:szCs w:val="22"/>
          <w:lang w:val="es-ES"/>
        </w:rPr>
        <w:t>, una perla de la arquitectura rusa temprana. La majestuosidad y grandeza de este conjunto arquitectónico despiertan invariablemente la admiración sincera.</w:t>
      </w:r>
    </w:p>
    <w:p w14:paraId="322C7D44" w14:textId="18E3CA1D"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Muchos eventos en la historia del principado de Moscú son vinculados con el monasterio. Fue allí donde el ejército ruso conducido por el príncipe </w:t>
      </w:r>
      <w:r w:rsidR="00DC6F11" w:rsidRPr="00F1518D">
        <w:rPr>
          <w:rFonts w:asciiTheme="minorHAnsi" w:hAnsiTheme="minorHAnsi" w:cs="Arial"/>
          <w:sz w:val="22"/>
          <w:szCs w:val="22"/>
          <w:lang w:val="es-ES"/>
        </w:rPr>
        <w:t>Dimitri</w:t>
      </w:r>
      <w:r w:rsidRPr="00F1518D">
        <w:rPr>
          <w:rFonts w:asciiTheme="minorHAnsi" w:hAnsiTheme="minorHAnsi" w:cs="Arial"/>
          <w:sz w:val="22"/>
          <w:szCs w:val="22"/>
          <w:lang w:val="es-ES"/>
        </w:rPr>
        <w:t xml:space="preserve"> </w:t>
      </w:r>
      <w:proofErr w:type="spellStart"/>
      <w:r w:rsidRPr="00F1518D">
        <w:rPr>
          <w:rFonts w:asciiTheme="minorHAnsi" w:hAnsiTheme="minorHAnsi" w:cs="Arial"/>
          <w:sz w:val="22"/>
          <w:szCs w:val="22"/>
          <w:lang w:val="es-ES"/>
        </w:rPr>
        <w:t>Donsk</w:t>
      </w:r>
      <w:r w:rsidR="003C68E2">
        <w:rPr>
          <w:rFonts w:asciiTheme="minorHAnsi" w:hAnsiTheme="minorHAnsi" w:cs="Arial"/>
          <w:sz w:val="22"/>
          <w:szCs w:val="22"/>
          <w:lang w:val="es-ES"/>
        </w:rPr>
        <w:t>óy</w:t>
      </w:r>
      <w:proofErr w:type="spellEnd"/>
      <w:r w:rsidRPr="00F1518D">
        <w:rPr>
          <w:rFonts w:asciiTheme="minorHAnsi" w:hAnsiTheme="minorHAnsi" w:cs="Arial"/>
          <w:sz w:val="22"/>
          <w:szCs w:val="22"/>
          <w:lang w:val="es-ES"/>
        </w:rPr>
        <w:t xml:space="preserve"> fue bendecido antes de salir para la batalla contra los tártaros. En 1609-1610 tres mil defensores del monasterio resistieron un sitio de 16 meses durante la intervención polaco - lituana. Más tarde el zar Pedro el Grande detrás de sus muros encontró el refugio durante el motín de los </w:t>
      </w:r>
      <w:proofErr w:type="spellStart"/>
      <w:r w:rsidRPr="00F1518D">
        <w:rPr>
          <w:rFonts w:asciiTheme="minorHAnsi" w:hAnsiTheme="minorHAnsi" w:cs="Arial"/>
          <w:sz w:val="22"/>
          <w:szCs w:val="22"/>
          <w:lang w:val="es-ES"/>
        </w:rPr>
        <w:t>strelts</w:t>
      </w:r>
      <w:r w:rsidR="00DC6F11">
        <w:rPr>
          <w:rFonts w:asciiTheme="minorHAnsi" w:hAnsiTheme="minorHAnsi" w:cs="Arial"/>
          <w:sz w:val="22"/>
          <w:szCs w:val="22"/>
          <w:lang w:val="es-ES"/>
        </w:rPr>
        <w:t>í</w:t>
      </w:r>
      <w:proofErr w:type="spellEnd"/>
      <w:r w:rsidRPr="00F1518D">
        <w:rPr>
          <w:rFonts w:asciiTheme="minorHAnsi" w:hAnsiTheme="minorHAnsi" w:cs="Arial"/>
          <w:sz w:val="22"/>
          <w:szCs w:val="22"/>
          <w:lang w:val="es-ES"/>
        </w:rPr>
        <w:t xml:space="preserve"> (arcabuceros).</w:t>
      </w:r>
    </w:p>
    <w:p w14:paraId="6FCE5CC3" w14:textId="602802D3"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En </w:t>
      </w:r>
      <w:r w:rsidR="00685180">
        <w:rPr>
          <w:rFonts w:asciiTheme="minorHAnsi" w:hAnsiTheme="minorHAnsi" w:cs="Arial"/>
          <w:sz w:val="22"/>
          <w:szCs w:val="22"/>
          <w:lang w:val="es-ES"/>
        </w:rPr>
        <w:t>la época</w:t>
      </w:r>
      <w:r w:rsidRPr="00F1518D">
        <w:rPr>
          <w:rFonts w:asciiTheme="minorHAnsi" w:hAnsiTheme="minorHAnsi" w:cs="Arial"/>
          <w:sz w:val="22"/>
          <w:szCs w:val="22"/>
          <w:lang w:val="es-ES"/>
        </w:rPr>
        <w:t xml:space="preserve"> soviétic</w:t>
      </w:r>
      <w:r w:rsidR="00685180">
        <w:rPr>
          <w:rFonts w:asciiTheme="minorHAnsi" w:hAnsiTheme="minorHAnsi" w:cs="Arial"/>
          <w:sz w:val="22"/>
          <w:szCs w:val="22"/>
          <w:lang w:val="es-ES"/>
        </w:rPr>
        <w:t>a</w:t>
      </w:r>
      <w:r w:rsidRPr="00F1518D">
        <w:rPr>
          <w:rFonts w:asciiTheme="minorHAnsi" w:hAnsiTheme="minorHAnsi" w:cs="Arial"/>
          <w:sz w:val="22"/>
          <w:szCs w:val="22"/>
          <w:lang w:val="es-ES"/>
        </w:rPr>
        <w:t xml:space="preserve"> el </w:t>
      </w:r>
      <w:r w:rsidR="00685180">
        <w:rPr>
          <w:rFonts w:asciiTheme="minorHAnsi" w:hAnsiTheme="minorHAnsi" w:cs="Arial"/>
          <w:sz w:val="22"/>
          <w:szCs w:val="22"/>
          <w:lang w:val="es-ES"/>
        </w:rPr>
        <w:t>M</w:t>
      </w:r>
      <w:r w:rsidRPr="00F1518D">
        <w:rPr>
          <w:rFonts w:asciiTheme="minorHAnsi" w:hAnsiTheme="minorHAnsi" w:cs="Arial"/>
          <w:sz w:val="22"/>
          <w:szCs w:val="22"/>
          <w:lang w:val="es-ES"/>
        </w:rPr>
        <w:t>onasterio fue proclamado patrimonio nacional y museo de arte. Es conocido entre los extranjeros como “Vaticano Ruso”, por ser sede del Patriarca de Toda Rusia, centro de la Iglesia Ortodoxa.</w:t>
      </w:r>
    </w:p>
    <w:p w14:paraId="5AC9947B" w14:textId="77777777" w:rsidR="00C309D3" w:rsidRPr="00F1518D" w:rsidRDefault="00C309D3" w:rsidP="00C309D3">
      <w:pPr>
        <w:pStyle w:val="NormalWeb"/>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lastRenderedPageBreak/>
        <w:tab/>
        <w:t xml:space="preserve">Entre sus tesoros más grandes están la </w:t>
      </w:r>
      <w:r w:rsidRPr="003C68E2">
        <w:rPr>
          <w:rFonts w:asciiTheme="minorHAnsi" w:hAnsiTheme="minorHAnsi" w:cs="Arial"/>
          <w:i/>
          <w:sz w:val="22"/>
          <w:szCs w:val="22"/>
          <w:lang w:val="es-ES"/>
        </w:rPr>
        <w:t>Catedral de la Santa Trinidad</w:t>
      </w:r>
      <w:r w:rsidRPr="00F1518D">
        <w:rPr>
          <w:rFonts w:asciiTheme="minorHAnsi" w:hAnsiTheme="minorHAnsi" w:cs="Arial"/>
          <w:sz w:val="22"/>
          <w:szCs w:val="22"/>
          <w:lang w:val="es-ES"/>
        </w:rPr>
        <w:t xml:space="preserve"> de piedra blanca (1423), el edificio más antiguo cuyo interior está decorado con los iconos pintados por el famoso artista ruso </w:t>
      </w:r>
      <w:proofErr w:type="spellStart"/>
      <w:r w:rsidRPr="00F1518D">
        <w:rPr>
          <w:rFonts w:asciiTheme="minorHAnsi" w:hAnsiTheme="minorHAnsi" w:cs="Arial"/>
          <w:sz w:val="22"/>
          <w:szCs w:val="22"/>
          <w:lang w:val="es-ES"/>
        </w:rPr>
        <w:t>Andréi</w:t>
      </w:r>
      <w:proofErr w:type="spellEnd"/>
      <w:r w:rsidRPr="00F1518D">
        <w:rPr>
          <w:rFonts w:asciiTheme="minorHAnsi" w:hAnsiTheme="minorHAnsi" w:cs="Arial"/>
          <w:sz w:val="22"/>
          <w:szCs w:val="22"/>
          <w:lang w:val="es-ES"/>
        </w:rPr>
        <w:t xml:space="preserve"> </w:t>
      </w:r>
      <w:proofErr w:type="spellStart"/>
      <w:r w:rsidRPr="00F1518D">
        <w:rPr>
          <w:rFonts w:asciiTheme="minorHAnsi" w:hAnsiTheme="minorHAnsi" w:cs="Arial"/>
          <w:sz w:val="22"/>
          <w:szCs w:val="22"/>
          <w:lang w:val="es-ES"/>
        </w:rPr>
        <w:t>Rublev</w:t>
      </w:r>
      <w:proofErr w:type="spellEnd"/>
      <w:r w:rsidRPr="00F1518D">
        <w:rPr>
          <w:rFonts w:asciiTheme="minorHAnsi" w:hAnsiTheme="minorHAnsi" w:cs="Arial"/>
          <w:sz w:val="22"/>
          <w:szCs w:val="22"/>
          <w:lang w:val="es-ES"/>
        </w:rPr>
        <w:t xml:space="preserve"> y sus alumnos; la elegante iglesia del Espíritu Santo (1476); la catedral imponente de la Asunción (1554) y el magnífico campanario de cinco niveles (s. XVIII).</w:t>
      </w:r>
    </w:p>
    <w:p w14:paraId="02522567" w14:textId="77777777"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La exposición del Museo muestra el arte del bordado ruso antiguo, oro y vajilla de plata, loza, vidrio y mobiliario palaciego. También en él se exponen atributos de la vida rural de los siglos XIX y XX.</w:t>
      </w:r>
    </w:p>
    <w:bookmarkEnd w:id="1"/>
    <w:p w14:paraId="2471976B" w14:textId="77777777"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b/>
          <w:bCs/>
          <w:sz w:val="22"/>
          <w:szCs w:val="22"/>
          <w:lang w:val="es-ES"/>
        </w:rPr>
      </w:pPr>
    </w:p>
    <w:p w14:paraId="34CAA3CA" w14:textId="344A36C8" w:rsidR="00C309D3" w:rsidRPr="00DC6F11" w:rsidRDefault="00C309D3" w:rsidP="00C309D3">
      <w:pPr>
        <w:pStyle w:val="NormalWeb"/>
        <w:shd w:val="clear" w:color="auto" w:fill="FFFFFF"/>
        <w:adjustRightInd w:val="0"/>
        <w:spacing w:before="0" w:beforeAutospacing="0" w:after="0" w:afterAutospacing="0"/>
        <w:jc w:val="center"/>
        <w:rPr>
          <w:rFonts w:asciiTheme="minorHAnsi" w:hAnsiTheme="minorHAnsi" w:cs="Arial"/>
          <w:b/>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DC6F11"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w:t>
      </w:r>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zdal</w:t>
      </w:r>
      <w:proofErr w:type="spellEnd"/>
      <w:r w:rsidRPr="00DC6F11">
        <w:rPr>
          <w:rFonts w:asciiTheme="minorHAnsi" w:hAnsiTheme="minorHAnsi" w:cs="Arial"/>
          <w:b/>
          <w:bCs/>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CFA448A" w14:textId="003A7315"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r>
      <w:proofErr w:type="spellStart"/>
      <w:r w:rsidRPr="00F1518D">
        <w:rPr>
          <w:rFonts w:asciiTheme="minorHAnsi" w:hAnsiTheme="minorHAnsi" w:cs="Arial"/>
          <w:sz w:val="22"/>
          <w:szCs w:val="22"/>
          <w:lang w:val="es-ES"/>
        </w:rPr>
        <w:t>S</w:t>
      </w:r>
      <w:r w:rsidR="00DC6F11">
        <w:rPr>
          <w:rFonts w:asciiTheme="minorHAnsi" w:hAnsiTheme="minorHAnsi" w:cs="Arial"/>
          <w:sz w:val="22"/>
          <w:szCs w:val="22"/>
          <w:lang w:val="es-ES"/>
        </w:rPr>
        <w:t>ú</w:t>
      </w:r>
      <w:r w:rsidRPr="00F1518D">
        <w:rPr>
          <w:rFonts w:asciiTheme="minorHAnsi" w:hAnsiTheme="minorHAnsi" w:cs="Arial"/>
          <w:sz w:val="22"/>
          <w:szCs w:val="22"/>
          <w:lang w:val="es-ES"/>
        </w:rPr>
        <w:t>zdal</w:t>
      </w:r>
      <w:proofErr w:type="spellEnd"/>
      <w:r w:rsidRPr="00F1518D">
        <w:rPr>
          <w:rFonts w:asciiTheme="minorHAnsi" w:hAnsiTheme="minorHAnsi" w:cs="Arial"/>
          <w:sz w:val="22"/>
          <w:szCs w:val="22"/>
          <w:lang w:val="es-ES"/>
        </w:rPr>
        <w:t xml:space="preserve"> es una antigua ciudad-museo cuyos monumentos arquitectónicos medievales constituyen un conjunto magnífico y armonioso.</w:t>
      </w:r>
    </w:p>
    <w:p w14:paraId="082438E7" w14:textId="18A6FF17"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La primera mención de </w:t>
      </w:r>
      <w:proofErr w:type="spellStart"/>
      <w:r w:rsidRPr="00F1518D">
        <w:rPr>
          <w:rFonts w:asciiTheme="minorHAnsi" w:hAnsiTheme="minorHAnsi" w:cs="Arial"/>
          <w:sz w:val="22"/>
          <w:szCs w:val="22"/>
          <w:lang w:val="es-ES"/>
        </w:rPr>
        <w:t>S</w:t>
      </w:r>
      <w:r w:rsidR="003C68E2">
        <w:rPr>
          <w:rFonts w:asciiTheme="minorHAnsi" w:hAnsiTheme="minorHAnsi" w:cs="Arial"/>
          <w:sz w:val="22"/>
          <w:szCs w:val="22"/>
          <w:lang w:val="es-ES"/>
        </w:rPr>
        <w:t>ú</w:t>
      </w:r>
      <w:r w:rsidRPr="00F1518D">
        <w:rPr>
          <w:rFonts w:asciiTheme="minorHAnsi" w:hAnsiTheme="minorHAnsi" w:cs="Arial"/>
          <w:sz w:val="22"/>
          <w:szCs w:val="22"/>
          <w:lang w:val="es-ES"/>
        </w:rPr>
        <w:t>zdal</w:t>
      </w:r>
      <w:proofErr w:type="spellEnd"/>
      <w:r w:rsidRPr="00F1518D">
        <w:rPr>
          <w:rFonts w:asciiTheme="minorHAnsi" w:hAnsiTheme="minorHAnsi" w:cs="Arial"/>
          <w:sz w:val="22"/>
          <w:szCs w:val="22"/>
          <w:lang w:val="es-ES"/>
        </w:rPr>
        <w:t xml:space="preserve"> se encuentra en una crónica del </w:t>
      </w:r>
      <w:r w:rsidR="003C68E2" w:rsidRPr="00F1518D">
        <w:rPr>
          <w:rFonts w:asciiTheme="minorHAnsi" w:hAnsiTheme="minorHAnsi" w:cs="Arial"/>
          <w:sz w:val="22"/>
          <w:szCs w:val="22"/>
          <w:lang w:val="es-ES"/>
        </w:rPr>
        <w:t>año</w:t>
      </w:r>
      <w:r w:rsidRPr="00F1518D">
        <w:rPr>
          <w:rFonts w:asciiTheme="minorHAnsi" w:hAnsiTheme="minorHAnsi" w:cs="Arial"/>
          <w:sz w:val="22"/>
          <w:szCs w:val="22"/>
          <w:lang w:val="es-ES"/>
        </w:rPr>
        <w:t xml:space="preserve"> 1024, aunque se conoce que había crecido en el mismo lugar que un pueblo más antiguo. Los siglos que volaron encima de </w:t>
      </w:r>
      <w:r w:rsidR="003C68E2" w:rsidRPr="00F1518D">
        <w:rPr>
          <w:rFonts w:asciiTheme="minorHAnsi" w:hAnsiTheme="minorHAnsi" w:cs="Arial"/>
          <w:sz w:val="22"/>
          <w:szCs w:val="22"/>
          <w:lang w:val="es-ES"/>
        </w:rPr>
        <w:t>ella</w:t>
      </w:r>
      <w:r w:rsidRPr="00F1518D">
        <w:rPr>
          <w:rFonts w:asciiTheme="minorHAnsi" w:hAnsiTheme="minorHAnsi" w:cs="Arial"/>
          <w:sz w:val="22"/>
          <w:szCs w:val="22"/>
          <w:lang w:val="es-ES"/>
        </w:rPr>
        <w:t xml:space="preserve"> han dejado su huella en forma de monumentos preciosos de la arquitectura rusa temprana. El centro histórico de la ciudad es el muro de tierra del </w:t>
      </w:r>
      <w:r w:rsidRPr="003C68E2">
        <w:rPr>
          <w:rFonts w:asciiTheme="minorHAnsi" w:hAnsiTheme="minorHAnsi" w:cs="Arial"/>
          <w:i/>
          <w:sz w:val="22"/>
          <w:szCs w:val="22"/>
          <w:lang w:val="es-ES"/>
        </w:rPr>
        <w:t>Kremlin</w:t>
      </w:r>
      <w:r w:rsidRPr="00F1518D">
        <w:rPr>
          <w:rFonts w:asciiTheme="minorHAnsi" w:hAnsiTheme="minorHAnsi" w:cs="Arial"/>
          <w:sz w:val="22"/>
          <w:szCs w:val="22"/>
          <w:lang w:val="es-ES"/>
        </w:rPr>
        <w:t xml:space="preserve"> (s. XI) y la </w:t>
      </w:r>
      <w:r w:rsidRPr="003C68E2">
        <w:rPr>
          <w:rFonts w:asciiTheme="minorHAnsi" w:hAnsiTheme="minorHAnsi" w:cs="Arial"/>
          <w:i/>
          <w:sz w:val="22"/>
          <w:szCs w:val="22"/>
          <w:lang w:val="es-ES"/>
        </w:rPr>
        <w:t>Catedral de la Natividad de la Virgen Santa</w:t>
      </w:r>
      <w:r w:rsidRPr="00F1518D">
        <w:rPr>
          <w:rFonts w:asciiTheme="minorHAnsi" w:hAnsiTheme="minorHAnsi" w:cs="Arial"/>
          <w:sz w:val="22"/>
          <w:szCs w:val="22"/>
          <w:lang w:val="es-ES"/>
        </w:rPr>
        <w:t xml:space="preserve"> (1222-1225) que llama la atención con su cúpula azul, adornada con estrellas y las verjas doradas de las puertas.</w:t>
      </w:r>
      <w:r w:rsidRPr="00F1518D">
        <w:rPr>
          <w:rFonts w:asciiTheme="minorHAnsi" w:hAnsiTheme="minorHAnsi" w:cs="Arial"/>
          <w:sz w:val="22"/>
          <w:szCs w:val="22"/>
          <w:lang w:val="es-ES"/>
        </w:rPr>
        <w:tab/>
      </w:r>
    </w:p>
    <w:p w14:paraId="70A7B66E" w14:textId="77777777"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De enorme interés son las iglesias, cada una de las cuales es única, y los conjuntos arquitectónicos de los monasterios antiguos asociados con muchos episodios de la historia rusa. En el convento de la Intercesión, que fue lugar de destierro para las mujeres nobles, el visitante puede ver una célula monacal y una exhibición de costura. </w:t>
      </w:r>
    </w:p>
    <w:p w14:paraId="6D0E82DC" w14:textId="6C663050"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ab/>
        <w:t xml:space="preserve">El </w:t>
      </w:r>
      <w:r w:rsidR="003C68E2" w:rsidRPr="003C68E2">
        <w:rPr>
          <w:rFonts w:asciiTheme="minorHAnsi" w:hAnsiTheme="minorHAnsi" w:cs="Arial"/>
          <w:i/>
          <w:sz w:val="22"/>
          <w:szCs w:val="22"/>
          <w:lang w:val="es-ES"/>
        </w:rPr>
        <w:t>M</w:t>
      </w:r>
      <w:r w:rsidRPr="003C68E2">
        <w:rPr>
          <w:rFonts w:asciiTheme="minorHAnsi" w:hAnsiTheme="minorHAnsi" w:cs="Arial"/>
          <w:i/>
          <w:sz w:val="22"/>
          <w:szCs w:val="22"/>
          <w:lang w:val="es-ES"/>
        </w:rPr>
        <w:t xml:space="preserve">onasterio de San Salvador y San </w:t>
      </w:r>
      <w:proofErr w:type="spellStart"/>
      <w:r w:rsidRPr="003C68E2">
        <w:rPr>
          <w:rFonts w:asciiTheme="minorHAnsi" w:hAnsiTheme="minorHAnsi" w:cs="Arial"/>
          <w:i/>
          <w:sz w:val="22"/>
          <w:szCs w:val="22"/>
          <w:lang w:val="es-ES"/>
        </w:rPr>
        <w:t>Eufímeo</w:t>
      </w:r>
      <w:proofErr w:type="spellEnd"/>
      <w:r w:rsidRPr="00F1518D">
        <w:rPr>
          <w:rFonts w:asciiTheme="minorHAnsi" w:hAnsiTheme="minorHAnsi" w:cs="Arial"/>
          <w:sz w:val="22"/>
          <w:szCs w:val="22"/>
          <w:lang w:val="es-ES"/>
        </w:rPr>
        <w:t xml:space="preserve">, el más grande de </w:t>
      </w:r>
      <w:proofErr w:type="spellStart"/>
      <w:r w:rsidRPr="00F1518D">
        <w:rPr>
          <w:rFonts w:asciiTheme="minorHAnsi" w:hAnsiTheme="minorHAnsi" w:cs="Arial"/>
          <w:sz w:val="22"/>
          <w:szCs w:val="22"/>
          <w:lang w:val="es-ES"/>
        </w:rPr>
        <w:t>S</w:t>
      </w:r>
      <w:r w:rsidR="003C68E2">
        <w:rPr>
          <w:rFonts w:asciiTheme="minorHAnsi" w:hAnsiTheme="minorHAnsi" w:cs="Arial"/>
          <w:sz w:val="22"/>
          <w:szCs w:val="22"/>
          <w:lang w:val="es-ES"/>
        </w:rPr>
        <w:t>ú</w:t>
      </w:r>
      <w:r w:rsidRPr="00F1518D">
        <w:rPr>
          <w:rFonts w:asciiTheme="minorHAnsi" w:hAnsiTheme="minorHAnsi" w:cs="Arial"/>
          <w:sz w:val="22"/>
          <w:szCs w:val="22"/>
          <w:lang w:val="es-ES"/>
        </w:rPr>
        <w:t>zdal</w:t>
      </w:r>
      <w:proofErr w:type="spellEnd"/>
      <w:r w:rsidRPr="00F1518D">
        <w:rPr>
          <w:rFonts w:asciiTheme="minorHAnsi" w:hAnsiTheme="minorHAnsi" w:cs="Arial"/>
          <w:sz w:val="22"/>
          <w:szCs w:val="22"/>
          <w:lang w:val="es-ES"/>
        </w:rPr>
        <w:t>, aloja una exposición del arte decorativo ruso de los siglos XII - XX; además en su recinto está la prisión del monasterio convertida en un museo con el departamento especial de libros raros que expone libros manuscritos de los siglos XV - XVIII y libros impresos en el siglo XVI y más tarde.</w:t>
      </w:r>
    </w:p>
    <w:p w14:paraId="60BF1726" w14:textId="77777777" w:rsidR="00C309D3" w:rsidRPr="00F1518D" w:rsidRDefault="00C309D3" w:rsidP="00C309D3">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F1518D">
        <w:rPr>
          <w:rFonts w:asciiTheme="minorHAnsi" w:hAnsiTheme="minorHAnsi" w:cs="Arial"/>
          <w:sz w:val="22"/>
          <w:szCs w:val="22"/>
          <w:lang w:val="es-ES"/>
        </w:rPr>
        <w:t xml:space="preserve">Cerca del Kremlin está el </w:t>
      </w:r>
      <w:r w:rsidRPr="003C68E2">
        <w:rPr>
          <w:rFonts w:asciiTheme="minorHAnsi" w:hAnsiTheme="minorHAnsi" w:cs="Arial"/>
          <w:i/>
          <w:sz w:val="22"/>
          <w:szCs w:val="22"/>
          <w:lang w:val="es-ES"/>
        </w:rPr>
        <w:t>Museo de la Arquitectura de Madera y la Vida Rural</w:t>
      </w:r>
      <w:r w:rsidRPr="00F1518D">
        <w:rPr>
          <w:rFonts w:asciiTheme="minorHAnsi" w:hAnsiTheme="minorHAnsi" w:cs="Arial"/>
          <w:sz w:val="22"/>
          <w:szCs w:val="22"/>
          <w:lang w:val="es-ES"/>
        </w:rPr>
        <w:t xml:space="preserve">. Aquí uno puede ver las iglesias, molinos y viviendas, monumentos del pasado remoto que conservaron su aspecto característico. </w:t>
      </w:r>
    </w:p>
    <w:p w14:paraId="1DE7F5EE" w14:textId="77777777" w:rsidR="00C309D3" w:rsidRPr="00F1518D" w:rsidRDefault="00C309D3" w:rsidP="00C309D3">
      <w:pPr>
        <w:jc w:val="both"/>
        <w:rPr>
          <w:rFonts w:asciiTheme="minorHAnsi" w:hAnsiTheme="minorHAnsi" w:cs="Arial"/>
          <w:color w:val="000000"/>
          <w:sz w:val="22"/>
          <w:szCs w:val="22"/>
          <w:lang w:val="es-ES"/>
        </w:rPr>
      </w:pPr>
      <w:r w:rsidRPr="00F1518D">
        <w:rPr>
          <w:rFonts w:asciiTheme="minorHAnsi" w:hAnsiTheme="minorHAnsi" w:cs="Arial"/>
          <w:color w:val="000000"/>
          <w:sz w:val="22"/>
          <w:szCs w:val="22"/>
          <w:lang w:val="es-ES"/>
        </w:rPr>
        <w:t xml:space="preserve"> </w:t>
      </w:r>
      <w:r w:rsidRPr="00F1518D">
        <w:rPr>
          <w:rFonts w:asciiTheme="minorHAnsi" w:hAnsiTheme="minorHAnsi" w:cs="Arial"/>
          <w:color w:val="000000"/>
          <w:sz w:val="22"/>
          <w:szCs w:val="22"/>
          <w:lang w:val="es-ES"/>
        </w:rPr>
        <w:tab/>
        <w:t>Aunque todos estos monasterios ofrecen una imagen memorable en la historia de la cultura rusa, esta ciudad es en última instancia famosa por su paisaje increíble y sus vistas panorámicas.</w:t>
      </w:r>
    </w:p>
    <w:p w14:paraId="66D27F3B" w14:textId="77777777" w:rsidR="00C309D3" w:rsidRPr="00F1518D" w:rsidRDefault="00C309D3" w:rsidP="00C309D3">
      <w:pPr>
        <w:shd w:val="clear" w:color="auto" w:fill="FFFFFF"/>
        <w:adjustRightInd w:val="0"/>
        <w:jc w:val="both"/>
        <w:rPr>
          <w:rFonts w:asciiTheme="minorHAnsi" w:hAnsiTheme="minorHAnsi" w:cs="Arial"/>
          <w:b/>
          <w:color w:val="000000"/>
          <w:sz w:val="16"/>
          <w:szCs w:val="16"/>
          <w:lang w:val="es-ES"/>
        </w:rPr>
      </w:pPr>
    </w:p>
    <w:p w14:paraId="3467D71F" w14:textId="77777777" w:rsidR="00C309D3" w:rsidRPr="00DC6F11" w:rsidRDefault="00C309D3" w:rsidP="00C309D3">
      <w:pPr>
        <w:shd w:val="clear" w:color="auto" w:fill="FFFFFF"/>
        <w:adjustRightInd w:val="0"/>
        <w:jc w:val="center"/>
        <w:rPr>
          <w:rFonts w:asciiTheme="minorHAnsi" w:hAnsiTheme="minorHAnsi" w:cs="Arial"/>
          <w:b/>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6F11">
        <w:rPr>
          <w:rFonts w:asciiTheme="minorHAnsi" w:hAnsiTheme="minorHAnsi" w:cs="Arial"/>
          <w:b/>
          <w:color w:val="2E74B5" w:themeColor="accent5" w:themeShade="BF"/>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Vladimir:</w:t>
      </w:r>
    </w:p>
    <w:p w14:paraId="0EB48E31" w14:textId="05635E15" w:rsidR="00C309D3" w:rsidRPr="00F1518D" w:rsidRDefault="00C309D3" w:rsidP="00C309D3">
      <w:pPr>
        <w:shd w:val="clear" w:color="auto" w:fill="FFFFFF"/>
        <w:adjustRightInd w:val="0"/>
        <w:jc w:val="both"/>
        <w:rPr>
          <w:rFonts w:asciiTheme="minorHAnsi" w:hAnsiTheme="minorHAnsi" w:cs="Arial"/>
          <w:color w:val="666666"/>
          <w:sz w:val="22"/>
          <w:szCs w:val="22"/>
          <w:lang w:val="es-ES"/>
        </w:rPr>
      </w:pPr>
      <w:r w:rsidRPr="00F1518D">
        <w:rPr>
          <w:rFonts w:asciiTheme="minorHAnsi" w:hAnsiTheme="minorHAnsi" w:cs="Arial"/>
          <w:color w:val="000000"/>
          <w:sz w:val="22"/>
          <w:szCs w:val="22"/>
          <w:lang w:val="es-ES"/>
        </w:rPr>
        <w:tab/>
      </w:r>
      <w:r w:rsidR="00DC6F11">
        <w:rPr>
          <w:rFonts w:asciiTheme="minorHAnsi" w:hAnsiTheme="minorHAnsi" w:cs="Arial"/>
          <w:color w:val="000000"/>
          <w:sz w:val="22"/>
          <w:szCs w:val="22"/>
          <w:lang w:val="es-ES"/>
        </w:rPr>
        <w:t>Vladimir es u</w:t>
      </w:r>
      <w:r w:rsidRPr="00F1518D">
        <w:rPr>
          <w:rFonts w:asciiTheme="minorHAnsi" w:hAnsiTheme="minorHAnsi" w:cs="Arial"/>
          <w:color w:val="000000"/>
          <w:sz w:val="22"/>
          <w:szCs w:val="22"/>
          <w:lang w:val="es-ES"/>
        </w:rPr>
        <w:t>no de los p</w:t>
      </w:r>
      <w:r w:rsidR="00DC6F11">
        <w:rPr>
          <w:rFonts w:asciiTheme="minorHAnsi" w:hAnsiTheme="minorHAnsi" w:cs="Arial"/>
          <w:color w:val="000000"/>
          <w:sz w:val="22"/>
          <w:szCs w:val="22"/>
          <w:lang w:val="es-ES"/>
        </w:rPr>
        <w:t>oblado</w:t>
      </w:r>
      <w:r w:rsidRPr="00F1518D">
        <w:rPr>
          <w:rFonts w:asciiTheme="minorHAnsi" w:hAnsiTheme="minorHAnsi" w:cs="Arial"/>
          <w:color w:val="000000"/>
          <w:sz w:val="22"/>
          <w:szCs w:val="22"/>
          <w:lang w:val="es-ES"/>
        </w:rPr>
        <w:t xml:space="preserve">s rusos más </w:t>
      </w:r>
      <w:r w:rsidR="00DC6F11" w:rsidRPr="00F1518D">
        <w:rPr>
          <w:rFonts w:asciiTheme="minorHAnsi" w:hAnsiTheme="minorHAnsi" w:cs="Arial"/>
          <w:color w:val="000000"/>
          <w:sz w:val="22"/>
          <w:szCs w:val="22"/>
          <w:lang w:val="es-ES"/>
        </w:rPr>
        <w:t>antiguos, fundado</w:t>
      </w:r>
      <w:r w:rsidRPr="00F1518D">
        <w:rPr>
          <w:rFonts w:asciiTheme="minorHAnsi" w:hAnsiTheme="minorHAnsi" w:cs="Arial"/>
          <w:color w:val="000000"/>
          <w:sz w:val="22"/>
          <w:szCs w:val="22"/>
          <w:lang w:val="es-ES"/>
        </w:rPr>
        <w:t xml:space="preserve"> por el </w:t>
      </w:r>
      <w:r w:rsidR="00DC6F11">
        <w:rPr>
          <w:rFonts w:asciiTheme="minorHAnsi" w:hAnsiTheme="minorHAnsi" w:cs="Arial"/>
          <w:color w:val="000000"/>
          <w:sz w:val="22"/>
          <w:szCs w:val="22"/>
          <w:lang w:val="es-ES"/>
        </w:rPr>
        <w:t>Gran P</w:t>
      </w:r>
      <w:r w:rsidRPr="00F1518D">
        <w:rPr>
          <w:rFonts w:asciiTheme="minorHAnsi" w:hAnsiTheme="minorHAnsi" w:cs="Arial"/>
          <w:color w:val="000000"/>
          <w:sz w:val="22"/>
          <w:szCs w:val="22"/>
          <w:lang w:val="es-ES"/>
        </w:rPr>
        <w:t xml:space="preserve">ríncipe Vladimir </w:t>
      </w:r>
      <w:proofErr w:type="spellStart"/>
      <w:r w:rsidRPr="00F1518D">
        <w:rPr>
          <w:rFonts w:asciiTheme="minorHAnsi" w:hAnsiTheme="minorHAnsi" w:cs="Arial"/>
          <w:color w:val="000000"/>
          <w:sz w:val="22"/>
          <w:szCs w:val="22"/>
          <w:lang w:val="es-ES"/>
        </w:rPr>
        <w:t>Monomaj</w:t>
      </w:r>
      <w:proofErr w:type="spellEnd"/>
      <w:r w:rsidRPr="00F1518D">
        <w:rPr>
          <w:rFonts w:asciiTheme="minorHAnsi" w:hAnsiTheme="minorHAnsi" w:cs="Arial"/>
          <w:color w:val="000000"/>
          <w:sz w:val="22"/>
          <w:szCs w:val="22"/>
          <w:lang w:val="es-ES"/>
        </w:rPr>
        <w:t xml:space="preserve"> de Kíev en 1108 y lleva su nombre. Una señal característica de la época es la </w:t>
      </w:r>
      <w:r w:rsidRPr="00DC6F11">
        <w:rPr>
          <w:rFonts w:asciiTheme="minorHAnsi" w:hAnsiTheme="minorHAnsi" w:cs="Arial"/>
          <w:i/>
          <w:color w:val="000000"/>
          <w:sz w:val="22"/>
          <w:szCs w:val="22"/>
          <w:lang w:val="es-ES"/>
        </w:rPr>
        <w:t xml:space="preserve">Puerta de </w:t>
      </w:r>
      <w:r w:rsidR="00DC6F11" w:rsidRPr="00DC6F11">
        <w:rPr>
          <w:rFonts w:asciiTheme="minorHAnsi" w:hAnsiTheme="minorHAnsi" w:cs="Arial"/>
          <w:i/>
          <w:color w:val="000000"/>
          <w:sz w:val="22"/>
          <w:szCs w:val="22"/>
          <w:lang w:val="es-ES"/>
        </w:rPr>
        <w:t>Oro</w:t>
      </w:r>
      <w:r w:rsidR="00DC6F11" w:rsidRPr="00F1518D">
        <w:rPr>
          <w:rFonts w:asciiTheme="minorHAnsi" w:hAnsiTheme="minorHAnsi" w:cs="Arial"/>
          <w:color w:val="000000"/>
          <w:sz w:val="22"/>
          <w:szCs w:val="22"/>
          <w:lang w:val="es-ES"/>
        </w:rPr>
        <w:t>, de</w:t>
      </w:r>
      <w:r w:rsidRPr="00F1518D">
        <w:rPr>
          <w:rFonts w:asciiTheme="minorHAnsi" w:hAnsiTheme="minorHAnsi" w:cs="Arial"/>
          <w:color w:val="000000"/>
          <w:sz w:val="22"/>
          <w:szCs w:val="22"/>
          <w:lang w:val="es-ES"/>
        </w:rPr>
        <w:t xml:space="preserve"> piedra blanca (1164), un monumento único de la ingeniería militar que toma su nombre de las puertas Doradas de Kíev.</w:t>
      </w:r>
    </w:p>
    <w:p w14:paraId="3FBF9DAE" w14:textId="797D6D56" w:rsidR="00C309D3" w:rsidRPr="00F1518D" w:rsidRDefault="00C309D3" w:rsidP="00C309D3">
      <w:pPr>
        <w:jc w:val="both"/>
        <w:rPr>
          <w:rFonts w:asciiTheme="minorHAnsi" w:hAnsiTheme="minorHAnsi" w:cs="Arial"/>
          <w:color w:val="666666"/>
          <w:sz w:val="22"/>
          <w:szCs w:val="22"/>
          <w:lang w:val="es-ES"/>
        </w:rPr>
      </w:pPr>
      <w:r w:rsidRPr="00F1518D">
        <w:rPr>
          <w:rFonts w:asciiTheme="minorHAnsi" w:hAnsiTheme="minorHAnsi" w:cs="Arial"/>
          <w:color w:val="000000"/>
          <w:sz w:val="22"/>
          <w:szCs w:val="22"/>
          <w:lang w:val="es-ES"/>
        </w:rPr>
        <w:tab/>
        <w:t xml:space="preserve">Uno de los lugares de interés de Vladimir es la </w:t>
      </w:r>
      <w:r w:rsidR="00DC6F11" w:rsidRPr="00DC6F11">
        <w:rPr>
          <w:rFonts w:asciiTheme="minorHAnsi" w:hAnsiTheme="minorHAnsi" w:cs="Arial"/>
          <w:i/>
          <w:color w:val="000000"/>
          <w:sz w:val="22"/>
          <w:szCs w:val="22"/>
          <w:lang w:val="es-ES"/>
        </w:rPr>
        <w:t>C</w:t>
      </w:r>
      <w:r w:rsidRPr="00DC6F11">
        <w:rPr>
          <w:rFonts w:asciiTheme="minorHAnsi" w:hAnsiTheme="minorHAnsi" w:cs="Arial"/>
          <w:i/>
          <w:color w:val="000000"/>
          <w:sz w:val="22"/>
          <w:szCs w:val="22"/>
          <w:lang w:val="es-ES"/>
        </w:rPr>
        <w:t>atedral de la Asunción</w:t>
      </w:r>
      <w:r w:rsidRPr="00F1518D">
        <w:rPr>
          <w:rFonts w:asciiTheme="minorHAnsi" w:hAnsiTheme="minorHAnsi" w:cs="Arial"/>
          <w:color w:val="000000"/>
          <w:sz w:val="22"/>
          <w:szCs w:val="22"/>
          <w:lang w:val="es-ES"/>
        </w:rPr>
        <w:t xml:space="preserve"> (1158-1160), su cúpula deslumbradora vista desde lejos se parece el casco de un guerrero gigante que guarda la ciudad. Todo evoca la admiración aquí - las proporciones bien equilibradas, la albañilería perfecta, el acabado extraordinario de detalles y los frescos inestimables pintados por los famosos maestros</w:t>
      </w:r>
      <w:r w:rsidR="00DC6F11">
        <w:rPr>
          <w:rFonts w:asciiTheme="minorHAnsi" w:hAnsiTheme="minorHAnsi" w:cs="Arial"/>
          <w:color w:val="000000"/>
          <w:sz w:val="22"/>
          <w:szCs w:val="22"/>
          <w:lang w:val="es-ES"/>
        </w:rPr>
        <w:t xml:space="preserve"> de íconos rusos</w:t>
      </w:r>
      <w:r w:rsidRPr="00F1518D">
        <w:rPr>
          <w:rFonts w:asciiTheme="minorHAnsi" w:hAnsiTheme="minorHAnsi" w:cs="Arial"/>
          <w:color w:val="000000"/>
          <w:sz w:val="22"/>
          <w:szCs w:val="22"/>
          <w:lang w:val="es-ES"/>
        </w:rPr>
        <w:t xml:space="preserve"> </w:t>
      </w:r>
      <w:proofErr w:type="spellStart"/>
      <w:r w:rsidRPr="00F1518D">
        <w:rPr>
          <w:rFonts w:asciiTheme="minorHAnsi" w:hAnsiTheme="minorHAnsi" w:cs="Arial"/>
          <w:color w:val="000000"/>
          <w:sz w:val="22"/>
          <w:szCs w:val="22"/>
          <w:lang w:val="es-ES"/>
        </w:rPr>
        <w:t>Andrei</w:t>
      </w:r>
      <w:proofErr w:type="spellEnd"/>
      <w:r w:rsidRPr="00F1518D">
        <w:rPr>
          <w:rFonts w:asciiTheme="minorHAnsi" w:hAnsiTheme="minorHAnsi" w:cs="Arial"/>
          <w:color w:val="000000"/>
          <w:sz w:val="22"/>
          <w:szCs w:val="22"/>
          <w:lang w:val="es-ES"/>
        </w:rPr>
        <w:t xml:space="preserve"> </w:t>
      </w:r>
      <w:proofErr w:type="spellStart"/>
      <w:r w:rsidRPr="00F1518D">
        <w:rPr>
          <w:rFonts w:asciiTheme="minorHAnsi" w:hAnsiTheme="minorHAnsi" w:cs="Arial"/>
          <w:color w:val="000000"/>
          <w:sz w:val="22"/>
          <w:szCs w:val="22"/>
          <w:lang w:val="es-ES"/>
        </w:rPr>
        <w:t>Rublyov</w:t>
      </w:r>
      <w:proofErr w:type="spellEnd"/>
      <w:r w:rsidRPr="00F1518D">
        <w:rPr>
          <w:rFonts w:asciiTheme="minorHAnsi" w:hAnsiTheme="minorHAnsi" w:cs="Arial"/>
          <w:color w:val="000000"/>
          <w:sz w:val="22"/>
          <w:szCs w:val="22"/>
          <w:lang w:val="es-ES"/>
        </w:rPr>
        <w:t xml:space="preserve"> y Daniel </w:t>
      </w:r>
      <w:proofErr w:type="spellStart"/>
      <w:r w:rsidRPr="00F1518D">
        <w:rPr>
          <w:rFonts w:asciiTheme="minorHAnsi" w:hAnsiTheme="minorHAnsi" w:cs="Arial"/>
          <w:color w:val="000000"/>
          <w:sz w:val="22"/>
          <w:szCs w:val="22"/>
          <w:lang w:val="es-ES"/>
        </w:rPr>
        <w:t>Cherny</w:t>
      </w:r>
      <w:proofErr w:type="spellEnd"/>
      <w:r w:rsidRPr="00F1518D">
        <w:rPr>
          <w:rFonts w:asciiTheme="minorHAnsi" w:hAnsiTheme="minorHAnsi" w:cs="Arial"/>
          <w:color w:val="000000"/>
          <w:sz w:val="22"/>
          <w:szCs w:val="22"/>
          <w:lang w:val="es-ES"/>
        </w:rPr>
        <w:t>.</w:t>
      </w:r>
    </w:p>
    <w:p w14:paraId="3510F8AC" w14:textId="77777777" w:rsidR="00C309D3" w:rsidRPr="00F1518D" w:rsidRDefault="00C309D3" w:rsidP="00C309D3">
      <w:pPr>
        <w:shd w:val="clear" w:color="auto" w:fill="FFFFFF"/>
        <w:adjustRightInd w:val="0"/>
        <w:jc w:val="both"/>
        <w:rPr>
          <w:rFonts w:asciiTheme="minorHAnsi" w:hAnsiTheme="minorHAnsi" w:cs="Arial"/>
          <w:color w:val="666666"/>
          <w:sz w:val="22"/>
          <w:szCs w:val="22"/>
          <w:lang w:val="es-ES"/>
        </w:rPr>
      </w:pPr>
      <w:r w:rsidRPr="00F1518D">
        <w:rPr>
          <w:rFonts w:asciiTheme="minorHAnsi" w:hAnsiTheme="minorHAnsi" w:cs="Arial"/>
          <w:color w:val="000000"/>
          <w:sz w:val="22"/>
          <w:szCs w:val="22"/>
          <w:lang w:val="es-ES"/>
        </w:rPr>
        <w:tab/>
        <w:t xml:space="preserve">Otra reliquia arquitectónica que hace falta mencionar es la </w:t>
      </w:r>
      <w:r w:rsidRPr="00DC6F11">
        <w:rPr>
          <w:rFonts w:asciiTheme="minorHAnsi" w:hAnsiTheme="minorHAnsi" w:cs="Arial"/>
          <w:i/>
          <w:color w:val="000000"/>
          <w:sz w:val="22"/>
          <w:szCs w:val="22"/>
          <w:lang w:val="es-ES"/>
        </w:rPr>
        <w:t>Catedral de San Demetrio</w:t>
      </w:r>
      <w:r w:rsidRPr="00F1518D">
        <w:rPr>
          <w:rFonts w:asciiTheme="minorHAnsi" w:hAnsiTheme="minorHAnsi" w:cs="Arial"/>
          <w:color w:val="000000"/>
          <w:sz w:val="22"/>
          <w:szCs w:val="22"/>
          <w:lang w:val="es-ES"/>
        </w:rPr>
        <w:t xml:space="preserve"> (1194-1197), un ejemplo de la armonía y serenidad épica. El ornamento suntuoso de 1.300 modelos diferentes tallado de piedra cubre su fachada entera.</w:t>
      </w:r>
    </w:p>
    <w:p w14:paraId="6720BDDE" w14:textId="77777777" w:rsidR="00C309D3" w:rsidRPr="00F1518D" w:rsidRDefault="00C309D3" w:rsidP="00C309D3">
      <w:pPr>
        <w:pBdr>
          <w:bottom w:val="single" w:sz="4" w:space="1" w:color="auto"/>
        </w:pBdr>
        <w:autoSpaceDE w:val="0"/>
        <w:autoSpaceDN w:val="0"/>
        <w:adjustRightInd w:val="0"/>
        <w:spacing w:after="120"/>
        <w:jc w:val="center"/>
        <w:rPr>
          <w:rFonts w:asciiTheme="minorHAnsi" w:hAnsiTheme="minorHAnsi"/>
          <w:b/>
          <w:sz w:val="22"/>
          <w:szCs w:val="22"/>
          <w:lang w:val="es-ES" w:eastAsia="en-US"/>
        </w:rPr>
      </w:pPr>
    </w:p>
    <w:p w14:paraId="582BB92B" w14:textId="76C91D2E" w:rsidR="00C37298" w:rsidRPr="00F1518D" w:rsidRDefault="00C37298" w:rsidP="00C37298">
      <w:pPr>
        <w:jc w:val="both"/>
        <w:rPr>
          <w:rFonts w:asciiTheme="minorHAnsi" w:eastAsia="Times New Roman" w:hAnsiTheme="minorHAnsi" w:cs="Arial"/>
          <w:color w:val="000000" w:themeColor="text1"/>
          <w:sz w:val="22"/>
          <w:szCs w:val="22"/>
          <w:lang w:val="es-ES" w:eastAsia="es-AR"/>
        </w:rPr>
      </w:pPr>
    </w:p>
    <w:p w14:paraId="7FA7AF35" w14:textId="77777777" w:rsidR="00C37298" w:rsidRPr="00F1518D" w:rsidRDefault="00C37298" w:rsidP="00C37298">
      <w:pPr>
        <w:autoSpaceDE w:val="0"/>
        <w:autoSpaceDN w:val="0"/>
        <w:adjustRightInd w:val="0"/>
        <w:spacing w:after="120"/>
        <w:jc w:val="center"/>
        <w:rPr>
          <w:rFonts w:asciiTheme="minorHAnsi" w:hAnsiTheme="minorHAnsi"/>
          <w:b/>
          <w:sz w:val="16"/>
          <w:szCs w:val="16"/>
          <w:lang w:val="es-ES" w:eastAsia="en-US"/>
        </w:rPr>
      </w:pPr>
    </w:p>
    <w:p w14:paraId="6E6255D5" w14:textId="2228C183" w:rsidR="008610DF" w:rsidRPr="00F1518D" w:rsidRDefault="00C37298" w:rsidP="00691F2B">
      <w:pPr>
        <w:pBdr>
          <w:top w:val="single" w:sz="12" w:space="1" w:color="auto"/>
        </w:pBdr>
        <w:spacing w:after="120" w:line="276" w:lineRule="auto"/>
        <w:jc w:val="center"/>
        <w:rPr>
          <w:rFonts w:asciiTheme="minorHAnsi" w:hAnsiTheme="minorHAnsi"/>
          <w:b/>
          <w:lang w:val="es-ES" w:eastAsia="en-US"/>
        </w:rPr>
      </w:pPr>
      <w:r w:rsidRPr="00F1518D">
        <w:rPr>
          <w:rFonts w:asciiTheme="minorHAnsi" w:hAnsiTheme="minorHAnsi"/>
          <w:noProof/>
          <w:sz w:val="22"/>
          <w:szCs w:val="22"/>
          <w:lang w:val="es-ES"/>
        </w:rPr>
        <w:lastRenderedPageBreak/>
        <w:drawing>
          <wp:anchor distT="0" distB="0" distL="114300" distR="114300" simplePos="0" relativeHeight="251675648" behindDoc="0" locked="0" layoutInCell="1" allowOverlap="1" wp14:anchorId="5211F870" wp14:editId="0A51A1C9">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1518D">
        <w:rPr>
          <w:rFonts w:asciiTheme="minorHAnsi" w:hAnsiTheme="minorHAnsi"/>
          <w:noProof/>
          <w:lang w:val="es-ES"/>
        </w:rPr>
        <w:drawing>
          <wp:anchor distT="0" distB="0" distL="114300" distR="114300" simplePos="0" relativeHeight="251676672" behindDoc="0" locked="0" layoutInCell="1" allowOverlap="1" wp14:anchorId="17471D2A" wp14:editId="29AD09EB">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1518D">
        <w:rPr>
          <w:rFonts w:asciiTheme="minorHAnsi" w:hAnsiTheme="minorHAnsi"/>
          <w:b/>
          <w:lang w:val="es-ES" w:eastAsia="en-US"/>
        </w:rPr>
        <w:t xml:space="preserve">Ruta ferrocarril entre </w:t>
      </w:r>
      <w:r w:rsidR="00F213EC">
        <w:rPr>
          <w:rFonts w:asciiTheme="minorHAnsi" w:hAnsiTheme="minorHAnsi"/>
          <w:b/>
          <w:lang w:val="es-ES" w:eastAsia="en-US"/>
        </w:rPr>
        <w:t xml:space="preserve">Moscú y </w:t>
      </w:r>
      <w:r w:rsidRPr="00F1518D">
        <w:rPr>
          <w:rFonts w:asciiTheme="minorHAnsi" w:hAnsiTheme="minorHAnsi"/>
          <w:b/>
          <w:lang w:val="es-ES" w:eastAsia="en-US"/>
        </w:rPr>
        <w:t xml:space="preserve">San Petersburgo en el tren-bala </w:t>
      </w:r>
      <w:proofErr w:type="spellStart"/>
      <w:r w:rsidRPr="003C68E2">
        <w:rPr>
          <w:rFonts w:asciiTheme="minorHAnsi" w:hAnsiTheme="minorHAnsi"/>
          <w:b/>
          <w:i/>
          <w:lang w:val="es-ES" w:eastAsia="en-US"/>
        </w:rPr>
        <w:t>SAPSAN</w:t>
      </w:r>
      <w:proofErr w:type="spellEnd"/>
      <w:r w:rsidRPr="00F1518D">
        <w:rPr>
          <w:rFonts w:asciiTheme="minorHAnsi" w:hAnsiTheme="minorHAnsi"/>
          <w:b/>
          <w:lang w:val="es-ES" w:eastAsia="en-US"/>
        </w:rPr>
        <w:t xml:space="preserve"> de alta velocidad.</w:t>
      </w:r>
    </w:p>
    <w:p w14:paraId="6D5E8610" w14:textId="77777777" w:rsidR="00C37298" w:rsidRPr="00F1518D" w:rsidRDefault="00C37298" w:rsidP="00C37298">
      <w:pPr>
        <w:shd w:val="clear" w:color="auto" w:fill="FFFFFF"/>
        <w:jc w:val="both"/>
        <w:textAlignment w:val="baseline"/>
        <w:rPr>
          <w:rFonts w:asciiTheme="minorHAnsi" w:hAnsiTheme="minorHAnsi" w:cs="Tahoma"/>
          <w:color w:val="000000"/>
          <w:sz w:val="22"/>
          <w:szCs w:val="22"/>
          <w:lang w:val="es-ES"/>
        </w:rPr>
      </w:pPr>
      <w:r w:rsidRPr="00F1518D">
        <w:rPr>
          <w:rFonts w:asciiTheme="minorHAnsi" w:hAnsiTheme="minorHAnsi" w:cs="Tahoma"/>
          <w:color w:val="000000"/>
          <w:sz w:val="22"/>
          <w:szCs w:val="22"/>
          <w:bdr w:val="none" w:sz="0" w:space="0" w:color="auto" w:frame="1"/>
          <w:lang w:val="es-ES"/>
        </w:rPr>
        <w:tab/>
        <w:t>El elegante halcón peregrino, en su famoso picado de caza, alcanza velocidades de 330 kilómetros por hora (205 millas por hora), lo que lo convierte en el animal más rápido en tierra y aire. En diciembre de 2009, los Ferrocarriles Rusos (</w:t>
      </w:r>
      <w:proofErr w:type="spellStart"/>
      <w:r w:rsidRPr="00F1518D">
        <w:rPr>
          <w:rFonts w:asciiTheme="minorHAnsi" w:hAnsiTheme="minorHAnsi" w:cs="Tahoma"/>
          <w:color w:val="000000"/>
          <w:sz w:val="22"/>
          <w:szCs w:val="22"/>
          <w:bdr w:val="none" w:sz="0" w:space="0" w:color="auto" w:frame="1"/>
          <w:lang w:val="es-ES"/>
        </w:rPr>
        <w:t>RZhD</w:t>
      </w:r>
      <w:proofErr w:type="spellEnd"/>
      <w:r w:rsidRPr="00F1518D">
        <w:rPr>
          <w:rFonts w:asciiTheme="minorHAnsi" w:hAnsiTheme="minorHAnsi" w:cs="Tahoma"/>
          <w:color w:val="000000"/>
          <w:sz w:val="22"/>
          <w:szCs w:val="22"/>
          <w:bdr w:val="none" w:sz="0" w:space="0" w:color="auto" w:frame="1"/>
          <w:lang w:val="es-ES"/>
        </w:rPr>
        <w:t>) puso en servicio el "</w:t>
      </w:r>
      <w:proofErr w:type="spellStart"/>
      <w:r w:rsidRPr="00F1518D">
        <w:rPr>
          <w:rFonts w:asciiTheme="minorHAnsi" w:hAnsiTheme="minorHAnsi" w:cs="Tahoma"/>
          <w:color w:val="000000"/>
          <w:sz w:val="22"/>
          <w:szCs w:val="22"/>
          <w:bdr w:val="none" w:sz="0" w:space="0" w:color="auto" w:frame="1"/>
          <w:lang w:val="es-ES"/>
        </w:rPr>
        <w:t>SAPSAN</w:t>
      </w:r>
      <w:proofErr w:type="spellEnd"/>
      <w:r w:rsidRPr="00F1518D">
        <w:rPr>
          <w:rFonts w:asciiTheme="minorHAnsi" w:hAnsiTheme="minorHAnsi" w:cs="Tahoma"/>
          <w:color w:val="000000"/>
          <w:sz w:val="22"/>
          <w:szCs w:val="22"/>
          <w:bdr w:val="none" w:sz="0" w:space="0" w:color="auto" w:frame="1"/>
          <w:lang w:val="es-ES"/>
        </w:rPr>
        <w:t xml:space="preserve">" (halcón peregrino en ruso). Aunque actualmente sólo alcanza una velocidad máxima de 250 kilómetros por hora (155 millas por hora), cuando las nuevas vías de alta velocidad sean construidas entre San Petersburgo y Moscú (635 km, duración - 3 horas 45 min.), los trenes eléctricos </w:t>
      </w:r>
      <w:r w:rsidRPr="00F1518D">
        <w:rPr>
          <w:rFonts w:asciiTheme="minorHAnsi" w:hAnsiTheme="minorHAnsi" w:cs="Tahoma"/>
          <w:b/>
          <w:color w:val="000000"/>
          <w:sz w:val="22"/>
          <w:szCs w:val="22"/>
          <w:bdr w:val="none" w:sz="0" w:space="0" w:color="auto" w:frame="1"/>
          <w:lang w:val="es-ES"/>
        </w:rPr>
        <w:t xml:space="preserve">Siemens </w:t>
      </w:r>
      <w:proofErr w:type="spellStart"/>
      <w:r w:rsidRPr="00F1518D">
        <w:rPr>
          <w:rFonts w:asciiTheme="minorHAnsi" w:hAnsiTheme="minorHAnsi" w:cs="Tahoma"/>
          <w:b/>
          <w:color w:val="000000"/>
          <w:sz w:val="22"/>
          <w:szCs w:val="22"/>
          <w:bdr w:val="none" w:sz="0" w:space="0" w:color="auto" w:frame="1"/>
          <w:lang w:val="es-ES"/>
        </w:rPr>
        <w:t>Velaro</w:t>
      </w:r>
      <w:proofErr w:type="spellEnd"/>
      <w:r w:rsidRPr="00F1518D">
        <w:rPr>
          <w:rFonts w:asciiTheme="minorHAnsi" w:hAnsiTheme="minorHAnsi" w:cs="Tahoma"/>
          <w:b/>
          <w:color w:val="000000"/>
          <w:sz w:val="22"/>
          <w:szCs w:val="22"/>
          <w:bdr w:val="none" w:sz="0" w:space="0" w:color="auto" w:frame="1"/>
          <w:lang w:val="es-ES"/>
        </w:rPr>
        <w:t xml:space="preserve"> RUS </w:t>
      </w:r>
      <w:proofErr w:type="spellStart"/>
      <w:r w:rsidRPr="00F1518D">
        <w:rPr>
          <w:rFonts w:asciiTheme="minorHAnsi" w:hAnsiTheme="minorHAnsi" w:cs="Tahoma"/>
          <w:b/>
          <w:color w:val="000000"/>
          <w:sz w:val="22"/>
          <w:szCs w:val="22"/>
          <w:bdr w:val="none" w:sz="0" w:space="0" w:color="auto" w:frame="1"/>
          <w:lang w:val="es-ES"/>
        </w:rPr>
        <w:t>EVS</w:t>
      </w:r>
      <w:proofErr w:type="spellEnd"/>
      <w:r w:rsidRPr="00F1518D">
        <w:rPr>
          <w:rFonts w:asciiTheme="minorHAnsi" w:hAnsiTheme="minorHAnsi" w:cs="Tahoma"/>
          <w:color w:val="000000"/>
          <w:sz w:val="22"/>
          <w:szCs w:val="22"/>
          <w:bdr w:val="none" w:sz="0" w:space="0" w:color="auto" w:frame="1"/>
          <w:lang w:val="es-ES"/>
        </w:rPr>
        <w:t xml:space="preserve"> podrán duplicar la velocidad máxima del ave que les da nombre.</w:t>
      </w:r>
    </w:p>
    <w:p w14:paraId="5E4A1091" w14:textId="77777777" w:rsidR="00C37298" w:rsidRPr="00F1518D" w:rsidRDefault="00C37298" w:rsidP="00C37298">
      <w:pPr>
        <w:jc w:val="both"/>
        <w:textAlignment w:val="baseline"/>
        <w:rPr>
          <w:rFonts w:asciiTheme="minorHAnsi" w:hAnsiTheme="minorHAnsi" w:cs="Tahoma"/>
          <w:color w:val="000000"/>
          <w:sz w:val="22"/>
          <w:szCs w:val="22"/>
          <w:lang w:val="es-ES"/>
        </w:rPr>
      </w:pPr>
      <w:r w:rsidRPr="00F1518D">
        <w:rPr>
          <w:rFonts w:asciiTheme="minorHAnsi" w:hAnsiTheme="minorHAnsi"/>
          <w:noProof/>
          <w:lang w:val="es-ES"/>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18D">
        <w:rPr>
          <w:rFonts w:asciiTheme="minorHAnsi" w:hAnsiTheme="minorHAnsi" w:cs="Tahoma"/>
          <w:color w:val="000000"/>
          <w:sz w:val="22"/>
          <w:szCs w:val="22"/>
          <w:lang w:val="es-ES"/>
        </w:rPr>
        <w:tab/>
      </w:r>
      <w:r w:rsidRPr="00F1518D">
        <w:rPr>
          <w:rFonts w:asciiTheme="minorHAnsi" w:hAnsiTheme="minorHAnsi" w:cs="Tahoma"/>
          <w:color w:val="000000"/>
          <w:sz w:val="22"/>
          <w:szCs w:val="22"/>
          <w:lang w:val="es-ES"/>
        </w:rPr>
        <w:tab/>
        <w:t xml:space="preserve">Las ventajas del tren rivalizan con el avión por su mayor comodidad. Aunque el tiempo de vuelo entre el Aeropuerto </w:t>
      </w:r>
      <w:proofErr w:type="spellStart"/>
      <w:r w:rsidRPr="00F1518D">
        <w:rPr>
          <w:rFonts w:asciiTheme="minorHAnsi" w:hAnsiTheme="minorHAnsi" w:cs="Tahoma"/>
          <w:color w:val="000000"/>
          <w:sz w:val="22"/>
          <w:szCs w:val="22"/>
          <w:lang w:val="es-ES"/>
        </w:rPr>
        <w:t>Púlkovo</w:t>
      </w:r>
      <w:proofErr w:type="spellEnd"/>
      <w:r w:rsidRPr="00F1518D">
        <w:rPr>
          <w:rFonts w:asciiTheme="minorHAnsi" w:hAnsiTheme="minorHAnsi" w:cs="Tahoma"/>
          <w:color w:val="000000"/>
          <w:sz w:val="22"/>
          <w:szCs w:val="22"/>
          <w:lang w:val="es-ES"/>
        </w:rPr>
        <w:t>, a las afueras de San Petersburgo, y uno de los aeropuertos de Moscú (</w:t>
      </w:r>
      <w:proofErr w:type="spellStart"/>
      <w:r w:rsidRPr="00F1518D">
        <w:rPr>
          <w:rFonts w:asciiTheme="minorHAnsi" w:hAnsiTheme="minorHAnsi" w:cs="Tahoma"/>
          <w:color w:val="000000"/>
          <w:sz w:val="22"/>
          <w:szCs w:val="22"/>
          <w:lang w:val="es-ES"/>
        </w:rPr>
        <w:t>Sheremetyevo</w:t>
      </w:r>
      <w:proofErr w:type="spellEnd"/>
      <w:r w:rsidRPr="00F1518D">
        <w:rPr>
          <w:rFonts w:asciiTheme="minorHAnsi" w:hAnsiTheme="minorHAnsi" w:cs="Tahoma"/>
          <w:color w:val="000000"/>
          <w:sz w:val="22"/>
          <w:szCs w:val="22"/>
          <w:lang w:val="es-ES"/>
        </w:rPr>
        <w:t xml:space="preserve">, </w:t>
      </w:r>
      <w:proofErr w:type="spellStart"/>
      <w:r w:rsidRPr="00F1518D">
        <w:rPr>
          <w:rFonts w:asciiTheme="minorHAnsi" w:hAnsiTheme="minorHAnsi" w:cs="Tahoma"/>
          <w:color w:val="000000"/>
          <w:sz w:val="22"/>
          <w:szCs w:val="22"/>
          <w:lang w:val="es-ES"/>
        </w:rPr>
        <w:t>Domodedovo</w:t>
      </w:r>
      <w:proofErr w:type="spellEnd"/>
      <w:r w:rsidRPr="00F1518D">
        <w:rPr>
          <w:rFonts w:asciiTheme="minorHAnsi" w:hAnsiTheme="minorHAnsi" w:cs="Tahoma"/>
          <w:color w:val="000000"/>
          <w:sz w:val="22"/>
          <w:szCs w:val="22"/>
          <w:lang w:val="es-ES"/>
        </w:rPr>
        <w:t xml:space="preserve">, </w:t>
      </w:r>
      <w:proofErr w:type="spellStart"/>
      <w:r w:rsidRPr="00F1518D">
        <w:rPr>
          <w:rFonts w:asciiTheme="minorHAnsi" w:hAnsiTheme="minorHAnsi" w:cs="Tahoma"/>
          <w:color w:val="000000"/>
          <w:sz w:val="22"/>
          <w:szCs w:val="22"/>
          <w:lang w:val="es-ES"/>
        </w:rPr>
        <w:t>Vnukovo</w:t>
      </w:r>
      <w:proofErr w:type="spellEnd"/>
      <w:r w:rsidRPr="00F1518D">
        <w:rPr>
          <w:rFonts w:asciiTheme="minorHAnsi" w:hAnsiTheme="minorHAnsi" w:cs="Tahoma"/>
          <w:color w:val="000000"/>
          <w:sz w:val="22"/>
          <w:szCs w:val="22"/>
          <w:lang w:val="es-ES"/>
        </w:rPr>
        <w:t xml:space="preserve">...) es de sólo una hora y el del ferrocarril, actualmente, de cuatro, con frecuencia los pasajeros pasan tres horas o más desplazándose desde el centro de la ciudad hasta el aeropuerto y viceversa. Con el </w:t>
      </w:r>
      <w:proofErr w:type="spellStart"/>
      <w:r w:rsidRPr="00F1518D">
        <w:rPr>
          <w:rFonts w:asciiTheme="minorHAnsi" w:hAnsiTheme="minorHAnsi" w:cs="Tahoma"/>
          <w:color w:val="000000"/>
          <w:sz w:val="22"/>
          <w:szCs w:val="22"/>
          <w:lang w:val="es-ES"/>
        </w:rPr>
        <w:t>SAPSAN</w:t>
      </w:r>
      <w:proofErr w:type="spellEnd"/>
      <w:r w:rsidRPr="00F1518D">
        <w:rPr>
          <w:rFonts w:asciiTheme="minorHAnsi" w:hAnsiTheme="minorHAnsi" w:cs="Tahoma"/>
          <w:color w:val="000000"/>
          <w:sz w:val="22"/>
          <w:szCs w:val="22"/>
          <w:lang w:val="es-ES"/>
        </w:rPr>
        <w:t>, los pasajeros sólo tienen que ir por la mañana a la Estación de Moscú en San Petersburgo y para el mediodía habrán llegado a su destino: la Estación de Leningrado en Moscú. La ruta cuenta con 8-10 salidas al día.</w:t>
      </w:r>
    </w:p>
    <w:p w14:paraId="5A6A7526" w14:textId="77777777" w:rsidR="00C37298" w:rsidRPr="00F1518D" w:rsidRDefault="00C37298" w:rsidP="00C37298">
      <w:pPr>
        <w:jc w:val="both"/>
        <w:textAlignment w:val="baseline"/>
        <w:rPr>
          <w:rFonts w:asciiTheme="minorHAnsi" w:hAnsiTheme="minorHAnsi" w:cs="Tahoma"/>
          <w:color w:val="000000"/>
          <w:sz w:val="22"/>
          <w:szCs w:val="22"/>
          <w:lang w:val="es-ES"/>
        </w:rPr>
      </w:pPr>
      <w:r w:rsidRPr="00F1518D">
        <w:rPr>
          <w:rFonts w:asciiTheme="minorHAnsi" w:hAnsiTheme="minorHAnsi"/>
          <w:noProof/>
          <w:lang w:val="es-ES"/>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18D">
        <w:rPr>
          <w:rFonts w:asciiTheme="minorHAnsi" w:hAnsiTheme="minorHAnsi" w:cs="Tahoma"/>
          <w:color w:val="000000"/>
          <w:sz w:val="22"/>
          <w:szCs w:val="22"/>
          <w:lang w:val="es-ES"/>
        </w:rPr>
        <w:tab/>
      </w:r>
      <w:r w:rsidRPr="00F1518D">
        <w:rPr>
          <w:rFonts w:asciiTheme="minorHAnsi" w:hAnsiTheme="minorHAnsi" w:cs="Tahoma"/>
          <w:color w:val="000000"/>
          <w:sz w:val="22"/>
          <w:szCs w:val="22"/>
          <w:lang w:val="es-ES"/>
        </w:rPr>
        <w:tab/>
        <w:t xml:space="preserve">Lejos queda el arduo trayecto Moscú-San Petersburgo que los viajeros tenían que soportar cuando la primera vía fue construida en 1851. El tren se demoraba hasta dos días, plagados de baches a lo largo de kilómetros de nieve y colinas. El viaje a bordo de este tren </w:t>
      </w:r>
      <w:proofErr w:type="spellStart"/>
      <w:r w:rsidRPr="00F1518D">
        <w:rPr>
          <w:rFonts w:asciiTheme="minorHAnsi" w:hAnsiTheme="minorHAnsi" w:cs="Tahoma"/>
          <w:color w:val="000000"/>
          <w:sz w:val="22"/>
          <w:szCs w:val="22"/>
          <w:lang w:val="es-ES"/>
        </w:rPr>
        <w:t>EMU</w:t>
      </w:r>
      <w:proofErr w:type="spellEnd"/>
      <w:r w:rsidRPr="00F1518D">
        <w:rPr>
          <w:rFonts w:asciiTheme="minorHAnsi" w:hAnsiTheme="minorHAnsi" w:cs="Tahoma"/>
          <w:color w:val="000000"/>
          <w:sz w:val="22"/>
          <w:szCs w:val="22"/>
          <w:lang w:val="es-ES"/>
        </w:rPr>
        <w:t xml:space="preserve"> es tan cómodo como lo sería en unas cercanías moderno en cualquier otra parte del mundo. (En el </w:t>
      </w:r>
      <w:proofErr w:type="spellStart"/>
      <w:r w:rsidRPr="00F1518D">
        <w:rPr>
          <w:rFonts w:asciiTheme="minorHAnsi" w:hAnsiTheme="minorHAnsi" w:cs="Tahoma"/>
          <w:color w:val="000000"/>
          <w:sz w:val="22"/>
          <w:szCs w:val="22"/>
          <w:lang w:val="es-ES"/>
        </w:rPr>
        <w:t>EMU</w:t>
      </w:r>
      <w:proofErr w:type="spellEnd"/>
      <w:r w:rsidRPr="00F1518D">
        <w:rPr>
          <w:rFonts w:asciiTheme="minorHAnsi" w:hAnsiTheme="minorHAnsi" w:cs="Tahoma"/>
          <w:color w:val="000000"/>
          <w:sz w:val="22"/>
          <w:szCs w:val="22"/>
          <w:lang w:val="es-ES"/>
        </w:rPr>
        <w:t xml:space="preserve">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F1518D" w:rsidRDefault="00C37298" w:rsidP="00C37298">
      <w:pPr>
        <w:jc w:val="both"/>
        <w:textAlignment w:val="baseline"/>
        <w:rPr>
          <w:rFonts w:asciiTheme="minorHAnsi" w:eastAsia="Times New Roman" w:hAnsiTheme="minorHAnsi"/>
          <w:sz w:val="22"/>
          <w:szCs w:val="22"/>
          <w:lang w:val="es-ES"/>
        </w:rPr>
      </w:pPr>
      <w:r w:rsidRPr="00F1518D">
        <w:rPr>
          <w:rFonts w:asciiTheme="minorHAnsi" w:hAnsiTheme="minorHAnsi" w:cs="Tahoma"/>
          <w:color w:val="000000"/>
          <w:sz w:val="22"/>
          <w:szCs w:val="22"/>
          <w:lang w:val="es-ES"/>
        </w:rPr>
        <w:tab/>
        <w:t xml:space="preserve">Aparte de su velocidad, el </w:t>
      </w:r>
      <w:proofErr w:type="spellStart"/>
      <w:r w:rsidRPr="00F1518D">
        <w:rPr>
          <w:rFonts w:asciiTheme="minorHAnsi" w:hAnsiTheme="minorHAnsi" w:cs="Tahoma"/>
          <w:color w:val="000000"/>
          <w:sz w:val="22"/>
          <w:szCs w:val="22"/>
          <w:lang w:val="es-ES"/>
        </w:rPr>
        <w:t>SAPSAN</w:t>
      </w:r>
      <w:proofErr w:type="spellEnd"/>
      <w:r w:rsidRPr="00F1518D">
        <w:rPr>
          <w:rFonts w:asciiTheme="minorHAnsi" w:hAnsiTheme="minorHAnsi" w:cs="Tahoma"/>
          <w:color w:val="000000"/>
          <w:sz w:val="22"/>
          <w:szCs w:val="22"/>
          <w:lang w:val="es-ES"/>
        </w:rPr>
        <w:t xml:space="preserve"> cuenta con todos los requisitos de un tren de categoría gran confort. Mientras que los asientos cómodos en un avión están reservados para la primera clase y la clase </w:t>
      </w:r>
      <w:proofErr w:type="spellStart"/>
      <w:r w:rsidRPr="00F1518D">
        <w:rPr>
          <w:rFonts w:asciiTheme="minorHAnsi" w:hAnsiTheme="minorHAnsi" w:cs="Tahoma"/>
          <w:color w:val="000000"/>
          <w:sz w:val="22"/>
          <w:szCs w:val="22"/>
          <w:lang w:val="es-ES"/>
        </w:rPr>
        <w:t>business</w:t>
      </w:r>
      <w:proofErr w:type="spellEnd"/>
      <w:r w:rsidRPr="00F1518D">
        <w:rPr>
          <w:rFonts w:asciiTheme="minorHAnsi" w:hAnsiTheme="minorHAnsi" w:cs="Tahoma"/>
          <w:color w:val="000000"/>
          <w:sz w:val="22"/>
          <w:szCs w:val="22"/>
          <w:lang w:val="es-ES"/>
        </w:rPr>
        <w:t xml:space="preserve">, los asientos en primera y segunda del </w:t>
      </w:r>
      <w:proofErr w:type="spellStart"/>
      <w:r w:rsidRPr="00F1518D">
        <w:rPr>
          <w:rFonts w:asciiTheme="minorHAnsi" w:hAnsiTheme="minorHAnsi" w:cs="Tahoma"/>
          <w:color w:val="000000"/>
          <w:sz w:val="22"/>
          <w:szCs w:val="22"/>
          <w:lang w:val="es-ES"/>
        </w:rPr>
        <w:t>SAPSAN</w:t>
      </w:r>
      <w:proofErr w:type="spellEnd"/>
      <w:r w:rsidRPr="00F1518D">
        <w:rPr>
          <w:rFonts w:asciiTheme="minorHAnsi" w:hAnsiTheme="minorHAnsi" w:cs="Tahoma"/>
          <w:color w:val="000000"/>
          <w:sz w:val="22"/>
          <w:szCs w:val="22"/>
          <w:lang w:val="es-ES"/>
        </w:rPr>
        <w:t xml:space="preserve"> tienen un nivel de confort idéntico a estos. </w:t>
      </w:r>
    </w:p>
    <w:p w14:paraId="131EC03F" w14:textId="77777777" w:rsidR="00C37298" w:rsidRPr="00F1518D" w:rsidRDefault="00C37298" w:rsidP="00C37298">
      <w:pPr>
        <w:rPr>
          <w:rFonts w:asciiTheme="minorHAnsi" w:hAnsiTheme="minorHAnsi"/>
          <w:sz w:val="16"/>
          <w:szCs w:val="16"/>
          <w:lang w:val="es-ES"/>
        </w:rPr>
      </w:pPr>
    </w:p>
    <w:p w14:paraId="1DC1DF32" w14:textId="77777777" w:rsidR="00C37298" w:rsidRPr="00F1518D" w:rsidRDefault="00C37298" w:rsidP="00434EC6">
      <w:pPr>
        <w:pBdr>
          <w:bottom w:val="single" w:sz="4" w:space="1" w:color="auto"/>
        </w:pBdr>
        <w:rPr>
          <w:rFonts w:asciiTheme="minorHAnsi" w:hAnsiTheme="minorHAnsi"/>
          <w:sz w:val="16"/>
          <w:szCs w:val="16"/>
          <w:lang w:val="es-ES"/>
        </w:rPr>
      </w:pPr>
    </w:p>
    <w:p w14:paraId="319C3E62" w14:textId="77777777" w:rsidR="00C37298" w:rsidRPr="00F1518D" w:rsidRDefault="00C37298" w:rsidP="00C37298">
      <w:pPr>
        <w:rPr>
          <w:rFonts w:asciiTheme="minorHAnsi" w:hAnsiTheme="minorHAnsi"/>
          <w:sz w:val="22"/>
          <w:szCs w:val="22"/>
          <w:lang w:val="es-ES"/>
        </w:rPr>
      </w:pPr>
    </w:p>
    <w:p w14:paraId="55C8FADF" w14:textId="77777777" w:rsidR="00C37298" w:rsidRPr="00F1518D" w:rsidRDefault="00C37298" w:rsidP="0081755F">
      <w:pPr>
        <w:autoSpaceDE w:val="0"/>
        <w:autoSpaceDN w:val="0"/>
        <w:adjustRightInd w:val="0"/>
        <w:jc w:val="center"/>
        <w:rPr>
          <w:rFonts w:asciiTheme="minorHAnsi" w:hAnsiTheme="minorHAnsi"/>
          <w:b/>
          <w:sz w:val="16"/>
          <w:szCs w:val="16"/>
          <w:lang w:val="es-ES" w:eastAsia="en-US"/>
        </w:rPr>
      </w:pPr>
    </w:p>
    <w:p w14:paraId="1E54FE4D" w14:textId="77777777" w:rsidR="00C37298" w:rsidRPr="00F1518D" w:rsidRDefault="00C37298" w:rsidP="0081755F">
      <w:pPr>
        <w:pBdr>
          <w:top w:val="single" w:sz="4" w:space="1" w:color="auto"/>
        </w:pBdr>
        <w:autoSpaceDE w:val="0"/>
        <w:autoSpaceDN w:val="0"/>
        <w:adjustRightInd w:val="0"/>
        <w:jc w:val="center"/>
        <w:rPr>
          <w:rFonts w:asciiTheme="minorHAnsi" w:hAnsiTheme="minorHAnsi"/>
          <w:b/>
          <w:sz w:val="16"/>
          <w:szCs w:val="16"/>
          <w:lang w:val="es-ES" w:eastAsia="en-US"/>
        </w:rPr>
      </w:pPr>
    </w:p>
    <w:p w14:paraId="3F1A0D56" w14:textId="19B543FA" w:rsidR="00C37298" w:rsidRPr="00F213EC" w:rsidRDefault="00C37298" w:rsidP="00C37298">
      <w:pPr>
        <w:autoSpaceDE w:val="0"/>
        <w:autoSpaceDN w:val="0"/>
        <w:adjustRightInd w:val="0"/>
        <w:spacing w:after="120"/>
        <w:jc w:val="center"/>
        <w:rPr>
          <w:rFonts w:asciiTheme="minorHAnsi" w:hAnsiTheme="minorHAnsi"/>
          <w:b/>
          <w:bCs/>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Panorámica de </w:t>
      </w:r>
      <w:r w:rsidR="00B53E24"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ciudad de </w:t>
      </w:r>
      <w:r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DC6F11"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7E68BE" w14:textId="6BA095C4" w:rsidR="00C37298" w:rsidRPr="00F1518D" w:rsidRDefault="00F37A04" w:rsidP="00324DDA">
      <w:pPr>
        <w:spacing w:after="120"/>
        <w:jc w:val="both"/>
        <w:rPr>
          <w:rFonts w:asciiTheme="minorHAnsi" w:hAnsiTheme="minorHAnsi"/>
          <w:bCs/>
          <w:sz w:val="22"/>
          <w:szCs w:val="22"/>
          <w:lang w:val="es-ES" w:eastAsia="en-US"/>
        </w:rPr>
      </w:pPr>
      <w:r w:rsidRPr="00F1518D">
        <w:rPr>
          <w:rFonts w:asciiTheme="minorHAnsi" w:hAnsiTheme="minorHAnsi"/>
          <w:b/>
          <w:noProof/>
          <w:sz w:val="22"/>
          <w:szCs w:val="22"/>
          <w:lang w:val="es-ES" w:eastAsia="en-US"/>
        </w:rPr>
        <w:drawing>
          <wp:anchor distT="0" distB="0" distL="114300" distR="114300" simplePos="0" relativeHeight="251699200" behindDoc="1" locked="0" layoutInCell="1" allowOverlap="1" wp14:anchorId="58DFC6EF" wp14:editId="4D0564E7">
            <wp:simplePos x="0" y="0"/>
            <wp:positionH relativeFrom="column">
              <wp:posOffset>3980156</wp:posOffset>
            </wp:positionH>
            <wp:positionV relativeFrom="paragraph">
              <wp:posOffset>33113</wp:posOffset>
            </wp:positionV>
            <wp:extent cx="2910840" cy="1635760"/>
            <wp:effectExtent l="0" t="0" r="0" b="2540"/>
            <wp:wrapTight wrapText="bothSides">
              <wp:wrapPolygon edited="0">
                <wp:start x="188" y="0"/>
                <wp:lineTo x="0" y="503"/>
                <wp:lineTo x="0" y="20292"/>
                <wp:lineTo x="94" y="21298"/>
                <wp:lineTo x="188" y="21466"/>
                <wp:lineTo x="21298" y="21466"/>
                <wp:lineTo x="21393" y="21298"/>
                <wp:lineTo x="21487" y="20292"/>
                <wp:lineTo x="21487" y="503"/>
                <wp:lineTo x="21298" y="0"/>
                <wp:lineTo x="188"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pia de Panorama SPB.jpg"/>
                    <pic:cNvPicPr/>
                  </pic:nvPicPr>
                  <pic:blipFill>
                    <a:blip r:embed="rId21" cstate="screen">
                      <a:extLst>
                        <a:ext uri="{28A0092B-C50C-407E-A947-70E740481C1C}">
                          <a14:useLocalDpi xmlns:a14="http://schemas.microsoft.com/office/drawing/2010/main"/>
                        </a:ext>
                      </a:extLst>
                    </a:blip>
                    <a:stretch>
                      <a:fillRect/>
                    </a:stretch>
                  </pic:blipFill>
                  <pic:spPr>
                    <a:xfrm>
                      <a:off x="0" y="0"/>
                      <a:ext cx="2910840" cy="16357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C37298" w:rsidRPr="00F1518D">
        <w:rPr>
          <w:rFonts w:asciiTheme="minorHAnsi" w:hAnsiTheme="minorHAnsi"/>
          <w:sz w:val="22"/>
          <w:szCs w:val="22"/>
          <w:lang w:val="es-ES" w:eastAsia="en-US"/>
        </w:rPr>
        <w:t xml:space="preserve"> </w:t>
      </w:r>
      <w:r w:rsidR="00C37298" w:rsidRPr="00F1518D">
        <w:rPr>
          <w:rFonts w:asciiTheme="minorHAnsi" w:hAnsiTheme="minorHAnsi"/>
          <w:sz w:val="22"/>
          <w:szCs w:val="22"/>
          <w:lang w:val="es-ES" w:eastAsia="en-US"/>
        </w:rPr>
        <w:tab/>
        <w:t xml:space="preserve">Visita guiada en español. San Petersburgo, declarada Patrimonio Mundial de la Humanidad por la UNESCO, es llamada la “Venecia del Norte” debido a los innumerables canales, islas y puentes que fue necesario construir para drenar el terreno y encauzar el caudaloso Río </w:t>
      </w:r>
      <w:proofErr w:type="spellStart"/>
      <w:r w:rsidR="00C37298" w:rsidRPr="00F1518D">
        <w:rPr>
          <w:rFonts w:asciiTheme="minorHAnsi" w:hAnsiTheme="minorHAnsi"/>
          <w:sz w:val="22"/>
          <w:szCs w:val="22"/>
          <w:lang w:val="es-ES" w:eastAsia="en-US"/>
        </w:rPr>
        <w:t>Nevá</w:t>
      </w:r>
      <w:proofErr w:type="spellEnd"/>
      <w:r w:rsidR="00C37298" w:rsidRPr="00F1518D">
        <w:rPr>
          <w:rFonts w:asciiTheme="minorHAnsi" w:hAnsiTheme="minorHAnsi"/>
          <w:sz w:val="22"/>
          <w:szCs w:val="22"/>
          <w:lang w:val="es-ES" w:eastAsia="en-US"/>
        </w:rPr>
        <w:t>. El lujo y la creatividad utilizados en su construcción, la opulencia de la corte zarista, pueden admirarse en los numerosos palacios, teatros, lujosas e imponentes fachadas que ornan las amplias avenidas, aquí llamadas “Perspectivas” (</w:t>
      </w:r>
      <w:proofErr w:type="spellStart"/>
      <w:r w:rsidR="00C37298" w:rsidRPr="00F1518D">
        <w:rPr>
          <w:rFonts w:asciiTheme="minorHAnsi" w:hAnsiTheme="minorHAnsi"/>
          <w:sz w:val="22"/>
          <w:szCs w:val="22"/>
          <w:lang w:val="es-ES" w:eastAsia="en-US"/>
        </w:rPr>
        <w:t>prospékt</w:t>
      </w:r>
      <w:proofErr w:type="spellEnd"/>
      <w:r w:rsidR="00C37298" w:rsidRPr="00F1518D">
        <w:rPr>
          <w:rFonts w:asciiTheme="minorHAnsi" w:hAnsiTheme="minorHAnsi"/>
          <w:sz w:val="22"/>
          <w:szCs w:val="22"/>
          <w:lang w:val="es-ES" w:eastAsia="en-US"/>
        </w:rPr>
        <w:t xml:space="preserve">), atravesadas por ríos y canales de la ciudad. Podremos apreciar la principal "Perspectiva" de la ciudad - Avenida </w:t>
      </w:r>
      <w:proofErr w:type="spellStart"/>
      <w:r w:rsidR="00C37298" w:rsidRPr="00F1518D">
        <w:rPr>
          <w:rFonts w:asciiTheme="minorHAnsi" w:hAnsiTheme="minorHAnsi"/>
          <w:sz w:val="22"/>
          <w:szCs w:val="22"/>
          <w:lang w:val="es-ES" w:eastAsia="en-US"/>
        </w:rPr>
        <w:t>Névsky</w:t>
      </w:r>
      <w:proofErr w:type="spellEnd"/>
      <w:r w:rsidR="00C37298" w:rsidRPr="00F1518D">
        <w:rPr>
          <w:rFonts w:asciiTheme="minorHAnsi" w:hAnsiTheme="minorHAnsi"/>
          <w:sz w:val="22"/>
          <w:szCs w:val="22"/>
          <w:lang w:val="es-ES" w:eastAsia="en-US"/>
        </w:rPr>
        <w:t xml:space="preserve">, con sus prestigiosos edificios: Palacio </w:t>
      </w:r>
      <w:proofErr w:type="spellStart"/>
      <w:r w:rsidR="00C37298" w:rsidRPr="00F1518D">
        <w:rPr>
          <w:rFonts w:asciiTheme="minorHAnsi" w:hAnsiTheme="minorHAnsi"/>
          <w:sz w:val="22"/>
          <w:szCs w:val="22"/>
          <w:lang w:val="es-ES" w:eastAsia="en-US"/>
        </w:rPr>
        <w:t>Ánichkov</w:t>
      </w:r>
      <w:proofErr w:type="spellEnd"/>
      <w:r w:rsidR="00C37298" w:rsidRPr="00F1518D">
        <w:rPr>
          <w:rFonts w:asciiTheme="minorHAnsi" w:hAnsiTheme="minorHAnsi"/>
          <w:sz w:val="22"/>
          <w:szCs w:val="22"/>
          <w:lang w:val="es-ES" w:eastAsia="en-US"/>
        </w:rPr>
        <w:t xml:space="preserve">, Palacio </w:t>
      </w:r>
      <w:proofErr w:type="spellStart"/>
      <w:r w:rsidR="00C37298" w:rsidRPr="00F1518D">
        <w:rPr>
          <w:rFonts w:asciiTheme="minorHAnsi" w:hAnsiTheme="minorHAnsi"/>
          <w:sz w:val="22"/>
          <w:szCs w:val="22"/>
          <w:lang w:val="es-ES" w:eastAsia="en-US"/>
        </w:rPr>
        <w:t>Belozérsky</w:t>
      </w:r>
      <w:proofErr w:type="spellEnd"/>
      <w:r w:rsidR="00C37298" w:rsidRPr="00F1518D">
        <w:rPr>
          <w:rFonts w:asciiTheme="minorHAnsi" w:hAnsiTheme="minorHAnsi"/>
          <w:sz w:val="22"/>
          <w:szCs w:val="22"/>
          <w:lang w:val="es-ES" w:eastAsia="en-US"/>
        </w:rPr>
        <w:t xml:space="preserve">, Catedral de Nuestra Señora de Kazán, </w:t>
      </w:r>
      <w:proofErr w:type="spellStart"/>
      <w:r w:rsidR="00C37298" w:rsidRPr="00F1518D">
        <w:rPr>
          <w:rFonts w:asciiTheme="minorHAnsi" w:hAnsiTheme="minorHAnsi"/>
          <w:sz w:val="22"/>
          <w:szCs w:val="22"/>
          <w:lang w:val="es-ES" w:eastAsia="en-US"/>
        </w:rPr>
        <w:t>Eliséev</w:t>
      </w:r>
      <w:proofErr w:type="spellEnd"/>
      <w:r w:rsidR="00C37298" w:rsidRPr="00F1518D">
        <w:rPr>
          <w:rFonts w:asciiTheme="minorHAnsi" w:hAnsiTheme="minorHAnsi"/>
          <w:sz w:val="22"/>
          <w:szCs w:val="22"/>
          <w:lang w:val="es-ES" w:eastAsia="en-US"/>
        </w:rPr>
        <w:t xml:space="preserve">…etc. Atravesaremos La </w:t>
      </w:r>
      <w:proofErr w:type="spellStart"/>
      <w:r w:rsidR="00C37298" w:rsidRPr="00F1518D">
        <w:rPr>
          <w:rFonts w:asciiTheme="minorHAnsi" w:hAnsiTheme="minorHAnsi"/>
          <w:sz w:val="22"/>
          <w:szCs w:val="22"/>
          <w:lang w:val="es-ES" w:eastAsia="en-US"/>
        </w:rPr>
        <w:t>Fontanka</w:t>
      </w:r>
      <w:proofErr w:type="spellEnd"/>
      <w:r w:rsidR="00C37298" w:rsidRPr="00F1518D">
        <w:rPr>
          <w:rFonts w:asciiTheme="minorHAnsi" w:hAnsiTheme="minorHAnsi"/>
          <w:sz w:val="22"/>
          <w:szCs w:val="22"/>
          <w:lang w:val="es-ES" w:eastAsia="en-US"/>
        </w:rPr>
        <w:t xml:space="preserve">, río que cruza el centro urbano de San Petersburgo, así como el río </w:t>
      </w:r>
      <w:proofErr w:type="spellStart"/>
      <w:r w:rsidR="00C37298" w:rsidRPr="00F1518D">
        <w:rPr>
          <w:rFonts w:asciiTheme="minorHAnsi" w:hAnsiTheme="minorHAnsi"/>
          <w:sz w:val="22"/>
          <w:szCs w:val="22"/>
          <w:lang w:val="es-ES" w:eastAsia="en-US"/>
        </w:rPr>
        <w:t>Móika</w:t>
      </w:r>
      <w:proofErr w:type="spellEnd"/>
      <w:r w:rsidR="00C37298" w:rsidRPr="00F1518D">
        <w:rPr>
          <w:rFonts w:asciiTheme="minorHAnsi" w:hAnsiTheme="minorHAnsi"/>
          <w:sz w:val="22"/>
          <w:szCs w:val="22"/>
          <w:lang w:val="es-ES" w:eastAsia="en-US"/>
        </w:rPr>
        <w:t xml:space="preserve"> y el canal </w:t>
      </w:r>
      <w:proofErr w:type="spellStart"/>
      <w:r w:rsidR="00C37298" w:rsidRPr="00F1518D">
        <w:rPr>
          <w:rFonts w:asciiTheme="minorHAnsi" w:hAnsiTheme="minorHAnsi"/>
          <w:sz w:val="22"/>
          <w:szCs w:val="22"/>
          <w:lang w:val="es-ES" w:eastAsia="en-US"/>
        </w:rPr>
        <w:t>Griboyédov</w:t>
      </w:r>
      <w:proofErr w:type="spellEnd"/>
      <w:r w:rsidR="00C37298" w:rsidRPr="00F1518D">
        <w:rPr>
          <w:rFonts w:asciiTheme="minorHAnsi" w:hAnsiTheme="minorHAnsi"/>
          <w:sz w:val="22"/>
          <w:szCs w:val="22"/>
          <w:lang w:val="es-ES" w:eastAsia="en-US"/>
        </w:rPr>
        <w:t xml:space="preserve">. Sobre este último se encuentra la célebre iglesia </w:t>
      </w:r>
      <w:r w:rsidR="00C37298" w:rsidRPr="00F1518D">
        <w:rPr>
          <w:rFonts w:asciiTheme="minorHAnsi" w:hAnsiTheme="minorHAnsi"/>
          <w:b/>
          <w:sz w:val="22"/>
          <w:szCs w:val="22"/>
          <w:lang w:val="es-ES" w:eastAsia="en-US"/>
        </w:rPr>
        <w:t>de San Salvador sobre la Sangre Derramada</w:t>
      </w:r>
      <w:r w:rsidR="00C37298" w:rsidRPr="00F1518D">
        <w:rPr>
          <w:rFonts w:asciiTheme="minorHAnsi" w:hAnsiTheme="minorHAnsi"/>
          <w:sz w:val="22"/>
          <w:szCs w:val="22"/>
          <w:lang w:val="es-ES" w:eastAsia="en-US"/>
        </w:rPr>
        <w:t xml:space="preserve">, de inconfundible estilo ruso con sus cúpulas multicolores y doradas, en forma de bulbo. El antiguo </w:t>
      </w:r>
      <w:r w:rsidR="00C37298" w:rsidRPr="00F1518D">
        <w:rPr>
          <w:rFonts w:asciiTheme="minorHAnsi" w:hAnsiTheme="minorHAnsi"/>
          <w:b/>
          <w:sz w:val="22"/>
          <w:szCs w:val="22"/>
          <w:lang w:val="es-ES" w:eastAsia="en-US"/>
        </w:rPr>
        <w:t>Palacio de Invierno</w:t>
      </w:r>
      <w:r w:rsidR="00C37298" w:rsidRPr="00F1518D">
        <w:rPr>
          <w:rFonts w:asciiTheme="minorHAnsi" w:hAnsiTheme="minorHAnsi"/>
          <w:sz w:val="22"/>
          <w:szCs w:val="22"/>
          <w:lang w:val="es-ES" w:eastAsia="en-US"/>
        </w:rPr>
        <w:t xml:space="preserve">, imponente residencia de los Zares, transformado en el Museo del </w:t>
      </w:r>
      <w:proofErr w:type="spellStart"/>
      <w:r w:rsidR="00C37298" w:rsidRPr="00F1518D">
        <w:rPr>
          <w:rFonts w:asciiTheme="minorHAnsi" w:hAnsiTheme="minorHAnsi"/>
          <w:sz w:val="22"/>
          <w:szCs w:val="22"/>
          <w:lang w:val="es-ES" w:eastAsia="en-US"/>
        </w:rPr>
        <w:t>Hermitage</w:t>
      </w:r>
      <w:proofErr w:type="spellEnd"/>
      <w:r w:rsidR="00C37298" w:rsidRPr="00F1518D">
        <w:rPr>
          <w:rFonts w:asciiTheme="minorHAnsi" w:hAnsiTheme="minorHAnsi"/>
          <w:sz w:val="22"/>
          <w:szCs w:val="22"/>
          <w:lang w:val="es-ES" w:eastAsia="en-US"/>
        </w:rPr>
        <w:t xml:space="preserve">, domina desde su fachada Norte el curso del majestuoso Río </w:t>
      </w:r>
      <w:proofErr w:type="spellStart"/>
      <w:r w:rsidR="00C37298" w:rsidRPr="00F1518D">
        <w:rPr>
          <w:rFonts w:asciiTheme="minorHAnsi" w:hAnsiTheme="minorHAnsi"/>
          <w:sz w:val="22"/>
          <w:szCs w:val="22"/>
          <w:lang w:val="es-ES" w:eastAsia="en-US"/>
        </w:rPr>
        <w:t>Nevá</w:t>
      </w:r>
      <w:proofErr w:type="spellEnd"/>
      <w:r w:rsidR="00C37298" w:rsidRPr="00F1518D">
        <w:rPr>
          <w:rFonts w:asciiTheme="minorHAnsi" w:hAnsiTheme="minorHAnsi"/>
          <w:sz w:val="22"/>
          <w:szCs w:val="22"/>
          <w:lang w:val="es-ES" w:eastAsia="en-US"/>
        </w:rPr>
        <w:t xml:space="preserve">. Al otro lado del río se alza la inconfundible silueta de la </w:t>
      </w:r>
      <w:r w:rsidR="00C37298" w:rsidRPr="00F1518D">
        <w:rPr>
          <w:rFonts w:asciiTheme="minorHAnsi" w:hAnsiTheme="minorHAnsi"/>
          <w:b/>
          <w:sz w:val="22"/>
          <w:szCs w:val="22"/>
          <w:lang w:val="es-ES" w:eastAsia="en-US"/>
        </w:rPr>
        <w:t>Fortaleza de Pedro y Pablo</w:t>
      </w:r>
      <w:r w:rsidR="00C37298" w:rsidRPr="00F1518D">
        <w:rPr>
          <w:rFonts w:asciiTheme="minorHAnsi" w:hAnsiTheme="minorHAnsi"/>
          <w:sz w:val="22"/>
          <w:szCs w:val="22"/>
          <w:lang w:val="es-ES" w:eastAsia="en-US"/>
        </w:rPr>
        <w:t xml:space="preserve">. No lejos se encuentran el </w:t>
      </w:r>
      <w:r w:rsidR="00C37298" w:rsidRPr="00F1518D">
        <w:rPr>
          <w:rFonts w:asciiTheme="minorHAnsi" w:hAnsiTheme="minorHAnsi"/>
          <w:b/>
          <w:sz w:val="22"/>
          <w:szCs w:val="22"/>
          <w:lang w:val="es-ES" w:eastAsia="en-US"/>
        </w:rPr>
        <w:t>acorazado “Aurora”</w:t>
      </w:r>
      <w:r w:rsidR="00C37298" w:rsidRPr="00F1518D">
        <w:rPr>
          <w:rFonts w:asciiTheme="minorHAnsi" w:hAnsiTheme="minorHAnsi"/>
          <w:sz w:val="22"/>
          <w:szCs w:val="22"/>
          <w:lang w:val="es-ES" w:eastAsia="en-US"/>
        </w:rPr>
        <w:t xml:space="preserve">, que inicio la Gran Revolución Rusa, y la </w:t>
      </w:r>
      <w:r w:rsidR="00C37298" w:rsidRPr="00F1518D">
        <w:rPr>
          <w:rFonts w:asciiTheme="minorHAnsi" w:hAnsiTheme="minorHAnsi"/>
          <w:b/>
          <w:sz w:val="22"/>
          <w:szCs w:val="22"/>
          <w:lang w:val="es-ES" w:eastAsia="en-US"/>
        </w:rPr>
        <w:t>Cabaña de Pedro el Grande</w:t>
      </w:r>
      <w:r w:rsidR="00C37298" w:rsidRPr="00F1518D">
        <w:rPr>
          <w:rFonts w:asciiTheme="minorHAnsi" w:hAnsiTheme="minorHAnsi"/>
          <w:sz w:val="22"/>
          <w:szCs w:val="22"/>
          <w:lang w:val="es-ES" w:eastAsia="en-US"/>
        </w:rPr>
        <w:t xml:space="preserve">: desde esta modesta vivienda de madera, el Zar seguía personalmente la evolución de la construcción de “su” ciudad, entre 1703 y 1708. En la isla </w:t>
      </w:r>
      <w:proofErr w:type="spellStart"/>
      <w:r w:rsidR="00C37298" w:rsidRPr="00F1518D">
        <w:rPr>
          <w:rFonts w:asciiTheme="minorHAnsi" w:hAnsiTheme="minorHAnsi"/>
          <w:sz w:val="22"/>
          <w:szCs w:val="22"/>
          <w:lang w:val="es-ES" w:eastAsia="en-US"/>
        </w:rPr>
        <w:t>Vasílievski</w:t>
      </w:r>
      <w:proofErr w:type="spellEnd"/>
      <w:r w:rsidR="00C37298" w:rsidRPr="00F1518D">
        <w:rPr>
          <w:rFonts w:asciiTheme="minorHAnsi" w:hAnsiTheme="minorHAnsi"/>
          <w:sz w:val="22"/>
          <w:szCs w:val="22"/>
          <w:lang w:val="es-ES" w:eastAsia="en-US"/>
        </w:rPr>
        <w:t xml:space="preserve"> se encuentran la </w:t>
      </w:r>
      <w:proofErr w:type="spellStart"/>
      <w:r w:rsidR="00C37298" w:rsidRPr="00F1518D">
        <w:rPr>
          <w:rFonts w:asciiTheme="minorHAnsi" w:hAnsiTheme="minorHAnsi"/>
          <w:sz w:val="22"/>
          <w:szCs w:val="22"/>
          <w:lang w:val="es-ES" w:eastAsia="en-US"/>
        </w:rPr>
        <w:t>Strelka</w:t>
      </w:r>
      <w:proofErr w:type="spellEnd"/>
      <w:r w:rsidR="00C37298" w:rsidRPr="00F1518D">
        <w:rPr>
          <w:rFonts w:asciiTheme="minorHAnsi" w:hAnsiTheme="minorHAnsi"/>
          <w:sz w:val="22"/>
          <w:szCs w:val="22"/>
          <w:lang w:val="es-ES" w:eastAsia="en-US"/>
        </w:rPr>
        <w:t xml:space="preserve">, el </w:t>
      </w:r>
      <w:r w:rsidR="00C37298" w:rsidRPr="00F1518D">
        <w:rPr>
          <w:rFonts w:asciiTheme="minorHAnsi" w:hAnsiTheme="minorHAnsi"/>
          <w:b/>
          <w:sz w:val="22"/>
          <w:szCs w:val="22"/>
          <w:lang w:val="es-ES" w:eastAsia="en-US"/>
        </w:rPr>
        <w:t xml:space="preserve">Palacio </w:t>
      </w:r>
      <w:proofErr w:type="spellStart"/>
      <w:r w:rsidR="00C37298" w:rsidRPr="00F1518D">
        <w:rPr>
          <w:rFonts w:asciiTheme="minorHAnsi" w:hAnsiTheme="minorHAnsi"/>
          <w:b/>
          <w:sz w:val="22"/>
          <w:szCs w:val="22"/>
          <w:lang w:val="es-ES" w:eastAsia="en-US"/>
        </w:rPr>
        <w:t>Menchikov</w:t>
      </w:r>
      <w:proofErr w:type="spellEnd"/>
      <w:r w:rsidR="00C37298" w:rsidRPr="00F1518D">
        <w:rPr>
          <w:rFonts w:asciiTheme="minorHAnsi" w:hAnsiTheme="minorHAnsi"/>
          <w:sz w:val="22"/>
          <w:szCs w:val="22"/>
          <w:lang w:val="es-ES" w:eastAsia="en-US"/>
        </w:rPr>
        <w:t xml:space="preserve"> y el histórico edificio de la Universidad. Pasaremos ante el </w:t>
      </w:r>
      <w:r w:rsidR="00C37298" w:rsidRPr="00F1518D">
        <w:rPr>
          <w:rFonts w:asciiTheme="minorHAnsi" w:hAnsiTheme="minorHAnsi"/>
          <w:b/>
          <w:sz w:val="22"/>
          <w:szCs w:val="22"/>
          <w:lang w:val="es-ES" w:eastAsia="en-US"/>
        </w:rPr>
        <w:t>Almirantazgo</w:t>
      </w:r>
      <w:r w:rsidR="00C37298" w:rsidRPr="00F1518D">
        <w:rPr>
          <w:rFonts w:asciiTheme="minorHAnsi" w:hAnsiTheme="minorHAnsi"/>
          <w:sz w:val="22"/>
          <w:szCs w:val="22"/>
          <w:lang w:val="es-ES" w:eastAsia="en-US"/>
        </w:rPr>
        <w:t xml:space="preserve"> y su imponente flecha dorada, símbolo de la fuerza naval rusa, en la que Pedro el Grande quiso cimentar su Imperio. Veremos su estatua ante el edificio del Senado y la </w:t>
      </w:r>
      <w:r w:rsidR="00C37298" w:rsidRPr="00F1518D">
        <w:rPr>
          <w:rFonts w:asciiTheme="minorHAnsi" w:hAnsiTheme="minorHAnsi"/>
          <w:b/>
          <w:sz w:val="22"/>
          <w:szCs w:val="22"/>
          <w:lang w:val="es-ES" w:eastAsia="en-US"/>
        </w:rPr>
        <w:t>Catedral de San Isaac</w:t>
      </w:r>
      <w:r w:rsidR="00C37298" w:rsidRPr="00F1518D">
        <w:rPr>
          <w:rFonts w:asciiTheme="minorHAnsi" w:hAnsiTheme="minorHAnsi"/>
          <w:sz w:val="22"/>
          <w:szCs w:val="22"/>
          <w:lang w:val="es-ES" w:eastAsia="en-US"/>
        </w:rPr>
        <w:t xml:space="preserve">, con sus gigantescas columnas de granito rojo de Finlandia. La plaza </w:t>
      </w:r>
      <w:proofErr w:type="spellStart"/>
      <w:r w:rsidR="00C37298" w:rsidRPr="00F1518D">
        <w:rPr>
          <w:rFonts w:asciiTheme="minorHAnsi" w:hAnsiTheme="minorHAnsi"/>
          <w:sz w:val="22"/>
          <w:szCs w:val="22"/>
          <w:lang w:val="es-ES" w:eastAsia="en-US"/>
        </w:rPr>
        <w:t>Teatrálnaya</w:t>
      </w:r>
      <w:proofErr w:type="spellEnd"/>
      <w:r w:rsidR="00C37298" w:rsidRPr="00F1518D">
        <w:rPr>
          <w:rFonts w:asciiTheme="minorHAnsi" w:hAnsiTheme="minorHAnsi"/>
          <w:sz w:val="22"/>
          <w:szCs w:val="22"/>
          <w:lang w:val="es-ES" w:eastAsia="en-US"/>
        </w:rPr>
        <w:t xml:space="preserve"> alberga los edificios del Conservatorio y el célebre </w:t>
      </w:r>
      <w:r w:rsidR="00C37298" w:rsidRPr="00F1518D">
        <w:rPr>
          <w:rFonts w:asciiTheme="minorHAnsi" w:hAnsiTheme="minorHAnsi"/>
          <w:b/>
          <w:sz w:val="22"/>
          <w:szCs w:val="22"/>
          <w:lang w:val="es-ES" w:eastAsia="en-US"/>
        </w:rPr>
        <w:t xml:space="preserve">Teatro </w:t>
      </w:r>
      <w:proofErr w:type="spellStart"/>
      <w:r w:rsidR="00C37298" w:rsidRPr="00F1518D">
        <w:rPr>
          <w:rFonts w:asciiTheme="minorHAnsi" w:hAnsiTheme="minorHAnsi"/>
          <w:b/>
          <w:sz w:val="22"/>
          <w:szCs w:val="22"/>
          <w:lang w:val="es-ES" w:eastAsia="en-US"/>
        </w:rPr>
        <w:t>Mariinsky</w:t>
      </w:r>
      <w:proofErr w:type="spellEnd"/>
      <w:r w:rsidR="00C37298" w:rsidRPr="00F1518D">
        <w:rPr>
          <w:rFonts w:asciiTheme="minorHAnsi" w:hAnsiTheme="minorHAnsi"/>
          <w:b/>
          <w:sz w:val="22"/>
          <w:szCs w:val="22"/>
          <w:lang w:val="es-ES" w:eastAsia="en-US"/>
        </w:rPr>
        <w:t xml:space="preserve"> (antes </w:t>
      </w:r>
      <w:proofErr w:type="spellStart"/>
      <w:r w:rsidR="00C37298" w:rsidRPr="00F1518D">
        <w:rPr>
          <w:rFonts w:asciiTheme="minorHAnsi" w:hAnsiTheme="minorHAnsi"/>
          <w:b/>
          <w:sz w:val="22"/>
          <w:szCs w:val="22"/>
          <w:lang w:val="es-ES" w:eastAsia="en-US"/>
        </w:rPr>
        <w:t>Kirov</w:t>
      </w:r>
      <w:proofErr w:type="spellEnd"/>
      <w:r w:rsidR="00C37298" w:rsidRPr="00F1518D">
        <w:rPr>
          <w:rFonts w:asciiTheme="minorHAnsi" w:hAnsiTheme="minorHAnsi"/>
          <w:b/>
          <w:sz w:val="22"/>
          <w:szCs w:val="22"/>
          <w:lang w:val="es-ES" w:eastAsia="en-US"/>
        </w:rPr>
        <w:t>)</w:t>
      </w:r>
      <w:r w:rsidR="00C37298" w:rsidRPr="00F1518D">
        <w:rPr>
          <w:rFonts w:asciiTheme="minorHAnsi" w:hAnsiTheme="minorHAnsi"/>
          <w:sz w:val="22"/>
          <w:szCs w:val="22"/>
          <w:lang w:val="es-ES" w:eastAsia="en-US"/>
        </w:rPr>
        <w:t xml:space="preserve">. Terminaremos ante la bella Catedral de San Nicolás de los Marinos, rodeada de canales. </w:t>
      </w:r>
    </w:p>
    <w:p w14:paraId="1AE69B76" w14:textId="77777777" w:rsidR="00665BA1" w:rsidRPr="00F1518D" w:rsidRDefault="00665BA1" w:rsidP="00665BA1">
      <w:pPr>
        <w:pBdr>
          <w:top w:val="single" w:sz="12" w:space="1" w:color="auto"/>
        </w:pBdr>
        <w:autoSpaceDE w:val="0"/>
        <w:autoSpaceDN w:val="0"/>
        <w:adjustRightInd w:val="0"/>
        <w:jc w:val="center"/>
        <w:rPr>
          <w:rFonts w:asciiTheme="minorHAnsi" w:hAnsiTheme="minorHAnsi"/>
          <w:b/>
          <w:sz w:val="16"/>
          <w:szCs w:val="16"/>
          <w:lang w:val="es-ES" w:eastAsia="en-US"/>
        </w:rPr>
      </w:pPr>
    </w:p>
    <w:p w14:paraId="1BE6BE88" w14:textId="0D30721C" w:rsidR="00665BA1" w:rsidRPr="00F213EC" w:rsidRDefault="00665BA1" w:rsidP="00665BA1">
      <w:pPr>
        <w:pBdr>
          <w:top w:val="single" w:sz="12" w:space="1" w:color="auto"/>
        </w:pBdr>
        <w:autoSpaceDE w:val="0"/>
        <w:autoSpaceDN w:val="0"/>
        <w:adjustRightInd w:val="0"/>
        <w:spacing w:after="120"/>
        <w:jc w:val="center"/>
        <w:rPr>
          <w:rFonts w:asciiTheme="minorHAnsi" w:hAnsiTheme="minorHAnsi"/>
          <w:b/>
          <w:bCs/>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de la Fortaleza de San Pedro y San Pablo</w:t>
      </w:r>
      <w:r w:rsidR="005F5CB0"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E2837E0" w14:textId="77777777" w:rsidR="00665BA1" w:rsidRPr="00F1518D" w:rsidRDefault="00665BA1" w:rsidP="00665BA1">
      <w:pPr>
        <w:jc w:val="both"/>
        <w:rPr>
          <w:rFonts w:asciiTheme="minorHAnsi" w:hAnsiTheme="minorHAnsi"/>
          <w:bCs/>
          <w:sz w:val="22"/>
          <w:szCs w:val="22"/>
          <w:lang w:val="es-ES" w:eastAsia="en-US"/>
        </w:rPr>
      </w:pPr>
      <w:r w:rsidRPr="00F1518D">
        <w:rPr>
          <w:rFonts w:asciiTheme="minorHAnsi" w:hAnsiTheme="minorHAnsi"/>
          <w:bCs/>
          <w:noProof/>
          <w:sz w:val="22"/>
          <w:szCs w:val="22"/>
          <w:lang w:val="es-ES"/>
        </w:rPr>
        <w:drawing>
          <wp:anchor distT="0" distB="0" distL="114300" distR="114300" simplePos="0" relativeHeight="251683840" behindDoc="1" locked="0" layoutInCell="1" allowOverlap="1" wp14:anchorId="39BA453A" wp14:editId="63AA40AB">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1518D">
        <w:rPr>
          <w:rFonts w:asciiTheme="minorHAnsi" w:hAnsiTheme="minorHAnsi"/>
          <w:sz w:val="22"/>
          <w:szCs w:val="22"/>
          <w:lang w:val="es-ES" w:eastAsia="en-US"/>
        </w:rPr>
        <w:t xml:space="preserve"> </w:t>
      </w:r>
      <w:r w:rsidRPr="00F1518D">
        <w:rPr>
          <w:rFonts w:asciiTheme="minorHAnsi" w:hAnsiTheme="minorHAnsi"/>
          <w:sz w:val="22"/>
          <w:szCs w:val="22"/>
          <w:lang w:val="es-ES" w:eastAsia="en-US"/>
        </w:rPr>
        <w:tab/>
        <w:t xml:space="preserve">La fortaleza está situada sobre la isla </w:t>
      </w:r>
      <w:proofErr w:type="spellStart"/>
      <w:r w:rsidRPr="00F1518D">
        <w:rPr>
          <w:rFonts w:asciiTheme="minorHAnsi" w:hAnsiTheme="minorHAnsi"/>
          <w:sz w:val="22"/>
          <w:szCs w:val="22"/>
          <w:lang w:val="es-ES" w:eastAsia="en-US"/>
        </w:rPr>
        <w:t>Zayachi</w:t>
      </w:r>
      <w:proofErr w:type="spellEnd"/>
      <w:r w:rsidRPr="00F1518D">
        <w:rPr>
          <w:rFonts w:asciiTheme="minorHAnsi" w:hAnsiTheme="minorHAnsi"/>
          <w:sz w:val="22"/>
          <w:szCs w:val="22"/>
          <w:lang w:val="es-ES" w:eastAsia="en-US"/>
        </w:rPr>
        <w:t xml:space="preserve"> (de conejo). Esta isleta fue escogida por </w:t>
      </w:r>
      <w:r w:rsidRPr="00F1518D">
        <w:rPr>
          <w:rFonts w:asciiTheme="minorHAnsi" w:hAnsiTheme="minorHAnsi"/>
          <w:b/>
          <w:sz w:val="22"/>
          <w:szCs w:val="22"/>
          <w:lang w:val="es-ES" w:eastAsia="en-US"/>
        </w:rPr>
        <w:t>Pedro el Grande</w:t>
      </w:r>
      <w:r w:rsidRPr="00F1518D">
        <w:rPr>
          <w:rFonts w:asciiTheme="minorHAnsi" w:hAnsiTheme="minorHAnsi"/>
          <w:sz w:val="22"/>
          <w:szCs w:val="22"/>
          <w:lang w:val="es-ES" w:eastAsia="en-US"/>
        </w:rPr>
        <w:t xml:space="preserve"> para construir allí en mayo de 1703 la fortificación militar ante los ataques de los suecos, que dominaban entonces en el Mar Báltico. La construcción de la obra fue dirigida por el arquitecto </w:t>
      </w:r>
      <w:proofErr w:type="spellStart"/>
      <w:r w:rsidRPr="00F1518D">
        <w:rPr>
          <w:rFonts w:asciiTheme="minorHAnsi" w:hAnsiTheme="minorHAnsi"/>
          <w:sz w:val="22"/>
          <w:szCs w:val="22"/>
          <w:lang w:val="es-ES" w:eastAsia="en-US"/>
        </w:rPr>
        <w:t>Domenico</w:t>
      </w:r>
      <w:proofErr w:type="spellEnd"/>
      <w:r w:rsidRPr="00F1518D">
        <w:rPr>
          <w:rFonts w:asciiTheme="minorHAnsi" w:hAnsiTheme="minorHAnsi"/>
          <w:sz w:val="22"/>
          <w:szCs w:val="22"/>
          <w:lang w:val="es-ES" w:eastAsia="en-US"/>
        </w:rPr>
        <w:t xml:space="preserve"> </w:t>
      </w:r>
      <w:proofErr w:type="spellStart"/>
      <w:r w:rsidRPr="00F1518D">
        <w:rPr>
          <w:rFonts w:asciiTheme="minorHAnsi" w:hAnsiTheme="minorHAnsi"/>
          <w:sz w:val="22"/>
          <w:szCs w:val="22"/>
          <w:lang w:val="es-ES" w:eastAsia="en-US"/>
        </w:rPr>
        <w:t>Tresini</w:t>
      </w:r>
      <w:proofErr w:type="spellEnd"/>
      <w:r w:rsidRPr="00F1518D">
        <w:rPr>
          <w:rFonts w:asciiTheme="minorHAnsi" w:hAnsiTheme="minorHAnsi"/>
          <w:sz w:val="22"/>
          <w:szCs w:val="22"/>
          <w:lang w:val="es-ES" w:eastAsia="en-US"/>
        </w:rPr>
        <w:t xml:space="preserve">. </w:t>
      </w:r>
    </w:p>
    <w:p w14:paraId="67F48FB9" w14:textId="4F0182DB" w:rsidR="00665BA1" w:rsidRPr="00F1518D" w:rsidRDefault="00665BA1" w:rsidP="00665BA1">
      <w:pPr>
        <w:jc w:val="both"/>
        <w:rPr>
          <w:rFonts w:asciiTheme="minorHAnsi" w:hAnsiTheme="minorHAnsi"/>
          <w:bCs/>
          <w:sz w:val="22"/>
          <w:szCs w:val="22"/>
          <w:lang w:val="es-ES" w:eastAsia="en-US"/>
        </w:rPr>
      </w:pPr>
      <w:r w:rsidRPr="00F1518D">
        <w:rPr>
          <w:rFonts w:asciiTheme="minorHAnsi" w:hAnsiTheme="minorHAnsi"/>
          <w:sz w:val="22"/>
          <w:szCs w:val="22"/>
          <w:lang w:val="es-ES" w:eastAsia="en-US"/>
        </w:rPr>
        <w:t xml:space="preserve">La fortaleza cuenta con seis murallas cuya altura máxima es de 12 metros, y seis bastiones. En 1787, todas las edificaciones que daban al río </w:t>
      </w:r>
      <w:proofErr w:type="spellStart"/>
      <w:r w:rsidRPr="00F1518D">
        <w:rPr>
          <w:rFonts w:asciiTheme="minorHAnsi" w:hAnsiTheme="minorHAnsi"/>
          <w:sz w:val="22"/>
          <w:szCs w:val="22"/>
          <w:lang w:val="es-ES" w:eastAsia="en-US"/>
        </w:rPr>
        <w:t>Nev</w:t>
      </w:r>
      <w:r w:rsidR="00F213EC">
        <w:rPr>
          <w:rFonts w:asciiTheme="minorHAnsi" w:hAnsiTheme="minorHAnsi"/>
          <w:sz w:val="22"/>
          <w:szCs w:val="22"/>
          <w:lang w:val="es-ES" w:eastAsia="en-US"/>
        </w:rPr>
        <w:t>á</w:t>
      </w:r>
      <w:proofErr w:type="spellEnd"/>
      <w:r w:rsidRPr="00F1518D">
        <w:rPr>
          <w:rFonts w:asciiTheme="minorHAnsi" w:hAnsiTheme="minorHAnsi"/>
          <w:sz w:val="22"/>
          <w:szCs w:val="22"/>
          <w:lang w:val="es-ES" w:eastAsia="en-US"/>
        </w:rPr>
        <w:t xml:space="preserve"> fueron revestidos de granito. La alameda central que conduce a la </w:t>
      </w:r>
      <w:r w:rsidRPr="00F1518D">
        <w:rPr>
          <w:rFonts w:asciiTheme="minorHAnsi" w:hAnsiTheme="minorHAnsi"/>
          <w:b/>
          <w:sz w:val="22"/>
          <w:szCs w:val="22"/>
          <w:lang w:val="es-ES" w:eastAsia="en-US"/>
        </w:rPr>
        <w:t>Catedral de San Pedro y San Pablo</w:t>
      </w:r>
      <w:r w:rsidRPr="00F1518D">
        <w:rPr>
          <w:rFonts w:asciiTheme="minorHAnsi" w:hAnsiTheme="minorHAnsi"/>
          <w:sz w:val="22"/>
          <w:szCs w:val="22"/>
          <w:lang w:val="es-ES" w:eastAsia="en-US"/>
        </w:rPr>
        <w:t xml:space="preserve"> es una de las mejores obras de </w:t>
      </w:r>
      <w:proofErr w:type="spellStart"/>
      <w:r w:rsidRPr="00F1518D">
        <w:rPr>
          <w:rFonts w:asciiTheme="minorHAnsi" w:hAnsiTheme="minorHAnsi"/>
          <w:sz w:val="22"/>
          <w:szCs w:val="22"/>
          <w:lang w:val="es-ES" w:eastAsia="en-US"/>
        </w:rPr>
        <w:t>Tresini</w:t>
      </w:r>
      <w:proofErr w:type="spellEnd"/>
      <w:r w:rsidRPr="00F1518D">
        <w:rPr>
          <w:rFonts w:asciiTheme="minorHAnsi" w:hAnsiTheme="minorHAnsi"/>
          <w:sz w:val="22"/>
          <w:szCs w:val="22"/>
          <w:lang w:val="es-ES" w:eastAsia="en-US"/>
        </w:rPr>
        <w:t xml:space="preserve">. La misma Catedral fue erigida en 1712-1733, en el lugar de la primera iglesia de madera edificada en 1703 en homenaje de los apóstoles Pedro y Pablo. En su exterior se destaca la torre de 122 metros, rematada por una aguja que sostiene una esfera con un ángel manteniendo la cruz, obra de </w:t>
      </w:r>
      <w:proofErr w:type="spellStart"/>
      <w:proofErr w:type="gramStart"/>
      <w:r w:rsidRPr="00F1518D">
        <w:rPr>
          <w:rFonts w:asciiTheme="minorHAnsi" w:hAnsiTheme="minorHAnsi"/>
          <w:sz w:val="22"/>
          <w:szCs w:val="22"/>
          <w:lang w:val="es-ES" w:eastAsia="en-US"/>
        </w:rPr>
        <w:t>Rinaldi</w:t>
      </w:r>
      <w:proofErr w:type="spellEnd"/>
      <w:r w:rsidRPr="00F1518D">
        <w:rPr>
          <w:rFonts w:asciiTheme="minorHAnsi" w:hAnsiTheme="minorHAnsi"/>
          <w:sz w:val="22"/>
          <w:szCs w:val="22"/>
          <w:lang w:val="es-ES" w:eastAsia="en-US"/>
        </w:rPr>
        <w:t xml:space="preserve"> ,</w:t>
      </w:r>
      <w:proofErr w:type="gramEnd"/>
      <w:r w:rsidRPr="00F1518D">
        <w:rPr>
          <w:rFonts w:asciiTheme="minorHAnsi" w:hAnsiTheme="minorHAnsi"/>
          <w:sz w:val="22"/>
          <w:szCs w:val="22"/>
          <w:lang w:val="es-ES" w:eastAsia="en-US"/>
        </w:rPr>
        <w:t xml:space="preserve"> y el reloj holandés que cada seis horas toca el himno nacional. En el interior de la catedral se destaca el iconostasio con iconos del pintor </w:t>
      </w:r>
      <w:proofErr w:type="spellStart"/>
      <w:r w:rsidRPr="00F1518D">
        <w:rPr>
          <w:rFonts w:asciiTheme="minorHAnsi" w:hAnsiTheme="minorHAnsi"/>
          <w:sz w:val="22"/>
          <w:szCs w:val="22"/>
          <w:lang w:val="es-ES" w:eastAsia="en-US"/>
        </w:rPr>
        <w:t>Mercúriev</w:t>
      </w:r>
      <w:proofErr w:type="spellEnd"/>
      <w:r w:rsidRPr="00F1518D">
        <w:rPr>
          <w:rFonts w:asciiTheme="minorHAnsi" w:hAnsiTheme="minorHAnsi"/>
          <w:sz w:val="22"/>
          <w:szCs w:val="22"/>
          <w:lang w:val="es-ES" w:eastAsia="en-US"/>
        </w:rPr>
        <w:t xml:space="preserve">, las Tumbas de la familia imperial de los </w:t>
      </w:r>
      <w:proofErr w:type="spellStart"/>
      <w:r w:rsidRPr="00F1518D">
        <w:rPr>
          <w:rFonts w:asciiTheme="minorHAnsi" w:hAnsiTheme="minorHAnsi"/>
          <w:sz w:val="22"/>
          <w:szCs w:val="22"/>
          <w:lang w:val="es-ES" w:eastAsia="en-US"/>
        </w:rPr>
        <w:t>Romanov</w:t>
      </w:r>
      <w:proofErr w:type="spellEnd"/>
      <w:r w:rsidRPr="00F1518D">
        <w:rPr>
          <w:rFonts w:asciiTheme="minorHAnsi" w:hAnsiTheme="minorHAnsi"/>
          <w:sz w:val="22"/>
          <w:szCs w:val="22"/>
          <w:lang w:val="es-ES" w:eastAsia="en-US"/>
        </w:rPr>
        <w:t>, un total de 32, decoradas en su mayoría con mármol blanco, entre las que se destaca la de Pedro el Grande, siempre adornada con flores frescas. En la explanada de la Catedral se puede visitar la Casita de la Barca y la Ceca que contiene una exposición de numismática.</w:t>
      </w:r>
    </w:p>
    <w:p w14:paraId="2C3A9615" w14:textId="5FF8AE6E" w:rsidR="00665BA1" w:rsidRPr="00F1518D" w:rsidRDefault="0081755F" w:rsidP="00665BA1">
      <w:pPr>
        <w:jc w:val="both"/>
        <w:rPr>
          <w:rFonts w:asciiTheme="minorHAnsi" w:hAnsiTheme="minorHAnsi"/>
          <w:sz w:val="22"/>
          <w:szCs w:val="22"/>
          <w:lang w:val="es-ES" w:eastAsia="en-US"/>
        </w:rPr>
      </w:pPr>
      <w:r w:rsidRPr="00F1518D">
        <w:rPr>
          <w:rFonts w:asciiTheme="minorHAnsi" w:hAnsiTheme="minorHAnsi"/>
          <w:sz w:val="22"/>
          <w:szCs w:val="22"/>
          <w:lang w:val="es-ES" w:eastAsia="en-US"/>
        </w:rPr>
        <w:tab/>
      </w:r>
      <w:r w:rsidR="00665BA1" w:rsidRPr="00F1518D">
        <w:rPr>
          <w:rFonts w:asciiTheme="minorHAnsi" w:hAnsiTheme="minorHAnsi"/>
          <w:sz w:val="22"/>
          <w:szCs w:val="22"/>
          <w:lang w:val="es-ES" w:eastAsia="en-US"/>
        </w:rPr>
        <w:t xml:space="preserve">A espaldas de la Ceca se encuentran dos antiguas cárceles, la Cortina de Catalina La Grande y el Bastión del Príncipe </w:t>
      </w:r>
      <w:proofErr w:type="spellStart"/>
      <w:r w:rsidR="00665BA1" w:rsidRPr="00F1518D">
        <w:rPr>
          <w:rFonts w:asciiTheme="minorHAnsi" w:hAnsiTheme="minorHAnsi"/>
          <w:sz w:val="22"/>
          <w:szCs w:val="22"/>
          <w:lang w:val="es-ES" w:eastAsia="en-US"/>
        </w:rPr>
        <w:t>Trubetskóy</w:t>
      </w:r>
      <w:proofErr w:type="spellEnd"/>
      <w:r w:rsidR="00665BA1" w:rsidRPr="00F1518D">
        <w:rPr>
          <w:rFonts w:asciiTheme="minorHAnsi" w:hAnsiTheme="minorHAnsi"/>
          <w:sz w:val="22"/>
          <w:szCs w:val="22"/>
          <w:lang w:val="es-ES" w:eastAsia="en-US"/>
        </w:rPr>
        <w:t>, de fama siniestra por las torturas que allí se imponían a los presos políticos de aquella época.</w:t>
      </w:r>
    </w:p>
    <w:p w14:paraId="5E9C705B" w14:textId="77777777" w:rsidR="00665BA1" w:rsidRPr="00F1518D" w:rsidRDefault="00665BA1" w:rsidP="00665BA1">
      <w:pPr>
        <w:pBdr>
          <w:bottom w:val="single" w:sz="4" w:space="1" w:color="auto"/>
        </w:pBdr>
        <w:jc w:val="both"/>
        <w:rPr>
          <w:rFonts w:asciiTheme="minorHAnsi" w:hAnsiTheme="minorHAnsi"/>
          <w:sz w:val="22"/>
          <w:szCs w:val="22"/>
          <w:lang w:val="es-ES" w:eastAsia="en-US"/>
        </w:rPr>
      </w:pPr>
    </w:p>
    <w:p w14:paraId="328F2CE6" w14:textId="77777777" w:rsidR="00665BA1" w:rsidRPr="00F1518D" w:rsidRDefault="00665BA1" w:rsidP="00665BA1">
      <w:pPr>
        <w:jc w:val="both"/>
        <w:rPr>
          <w:rFonts w:asciiTheme="minorHAnsi" w:hAnsiTheme="minorHAnsi"/>
          <w:bCs/>
          <w:sz w:val="22"/>
          <w:szCs w:val="22"/>
          <w:lang w:val="es-ES" w:eastAsia="en-US"/>
        </w:rPr>
      </w:pPr>
    </w:p>
    <w:p w14:paraId="7F89AE82" w14:textId="77777777" w:rsidR="0081755F" w:rsidRPr="00F1518D" w:rsidRDefault="0081755F" w:rsidP="00665BA1">
      <w:pPr>
        <w:jc w:val="both"/>
        <w:rPr>
          <w:rFonts w:asciiTheme="minorHAnsi" w:hAnsiTheme="minorHAnsi"/>
          <w:bCs/>
          <w:sz w:val="22"/>
          <w:szCs w:val="22"/>
          <w:lang w:val="es-ES" w:eastAsia="en-US"/>
        </w:rPr>
      </w:pPr>
    </w:p>
    <w:p w14:paraId="779ECC17" w14:textId="77777777" w:rsidR="00665BA1" w:rsidRPr="00F1518D" w:rsidRDefault="00665BA1" w:rsidP="00C37298">
      <w:pPr>
        <w:spacing w:after="120" w:line="276" w:lineRule="auto"/>
        <w:jc w:val="center"/>
        <w:rPr>
          <w:rFonts w:asciiTheme="minorHAnsi" w:hAnsiTheme="minorHAnsi"/>
          <w:b/>
          <w:lang w:val="es-ES" w:eastAsia="en-US"/>
        </w:rPr>
      </w:pPr>
    </w:p>
    <w:p w14:paraId="22088079" w14:textId="001349A2" w:rsidR="00665BA1" w:rsidRPr="00F1518D" w:rsidRDefault="00665BA1" w:rsidP="00665BA1">
      <w:pPr>
        <w:pBdr>
          <w:top w:val="single" w:sz="4" w:space="1" w:color="auto"/>
        </w:pBdr>
        <w:jc w:val="center"/>
        <w:rPr>
          <w:rFonts w:asciiTheme="minorHAnsi" w:hAnsiTheme="minorHAnsi"/>
          <w:b/>
          <w:sz w:val="16"/>
          <w:szCs w:val="16"/>
          <w:lang w:val="es-ES" w:eastAsia="en-US"/>
        </w:rPr>
      </w:pPr>
    </w:p>
    <w:p w14:paraId="390223D3" w14:textId="1E75EB01" w:rsidR="00C37298" w:rsidRPr="00F213EC" w:rsidRDefault="00F7456B" w:rsidP="00C37298">
      <w:pPr>
        <w:spacing w:after="120" w:line="276" w:lineRule="auto"/>
        <w:jc w:val="center"/>
        <w:rPr>
          <w:rFonts w:asciiTheme="minorHAnsi" w:hAnsiTheme="minorHAnsi"/>
          <w:b/>
          <w:bCs/>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al </w:t>
      </w:r>
      <w:r w:rsidR="00C37298"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Palacio de Invierno: </w:t>
      </w:r>
      <w:r w:rsidR="005F5CB0"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w:t>
      </w:r>
      <w:r w:rsidR="00C37298"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Museo </w:t>
      </w:r>
      <w:proofErr w:type="spellStart"/>
      <w:r w:rsidR="00C37298"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Hermitage</w:t>
      </w:r>
      <w:proofErr w:type="spellEnd"/>
      <w:r w:rsidR="00F213EC" w:rsidRPr="00F213EC">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252DEC" w14:textId="638C1438" w:rsidR="00C37298" w:rsidRPr="00F1518D" w:rsidRDefault="00C37298" w:rsidP="00C37298">
      <w:pPr>
        <w:pBdr>
          <w:bottom w:val="single" w:sz="12" w:space="1" w:color="auto"/>
        </w:pBdr>
        <w:jc w:val="both"/>
        <w:rPr>
          <w:rFonts w:asciiTheme="minorHAnsi" w:hAnsiTheme="minorHAnsi"/>
          <w:sz w:val="22"/>
          <w:szCs w:val="22"/>
          <w:lang w:val="es-ES" w:eastAsia="en-US"/>
        </w:rPr>
      </w:pPr>
      <w:r w:rsidRPr="00F1518D">
        <w:rPr>
          <w:rFonts w:asciiTheme="minorHAnsi" w:hAnsiTheme="minorHAnsi"/>
          <w:bCs/>
          <w:noProof/>
          <w:sz w:val="22"/>
          <w:szCs w:val="22"/>
          <w:lang w:val="es-ES"/>
        </w:rPr>
        <w:drawing>
          <wp:anchor distT="0" distB="0" distL="114300" distR="114300" simplePos="0" relativeHeight="251660288" behindDoc="1" locked="0" layoutInCell="1" allowOverlap="1" wp14:anchorId="25B0FFDC" wp14:editId="1AC47F78">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1518D">
        <w:rPr>
          <w:rFonts w:asciiTheme="minorHAnsi" w:hAnsiTheme="minorHAnsi"/>
          <w:sz w:val="22"/>
          <w:szCs w:val="22"/>
          <w:lang w:val="es-ES" w:eastAsia="en-US"/>
        </w:rPr>
        <w:tab/>
        <w:t xml:space="preserve">El </w:t>
      </w:r>
      <w:proofErr w:type="spellStart"/>
      <w:r w:rsidRPr="00F1518D">
        <w:rPr>
          <w:rFonts w:asciiTheme="minorHAnsi" w:hAnsiTheme="minorHAnsi"/>
          <w:b/>
          <w:sz w:val="22"/>
          <w:szCs w:val="22"/>
          <w:lang w:val="es-ES" w:eastAsia="en-US"/>
        </w:rPr>
        <w:t>Hermitage</w:t>
      </w:r>
      <w:proofErr w:type="spellEnd"/>
      <w:r w:rsidRPr="00F1518D">
        <w:rPr>
          <w:rFonts w:asciiTheme="minorHAnsi" w:hAnsiTheme="minorHAnsi"/>
          <w:sz w:val="22"/>
          <w:szCs w:val="22"/>
          <w:lang w:val="es-ES" w:eastAsia="en-US"/>
        </w:rPr>
        <w:t xml:space="preserve"> se encuentra situado en el corazón de San Petersburgo, entre el malecón del río </w:t>
      </w:r>
      <w:proofErr w:type="spellStart"/>
      <w:r w:rsidRPr="00F1518D">
        <w:rPr>
          <w:rFonts w:asciiTheme="minorHAnsi" w:hAnsiTheme="minorHAnsi"/>
          <w:sz w:val="22"/>
          <w:szCs w:val="22"/>
          <w:lang w:val="es-ES" w:eastAsia="en-US"/>
        </w:rPr>
        <w:t>Nevá</w:t>
      </w:r>
      <w:proofErr w:type="spellEnd"/>
      <w:r w:rsidRPr="00F1518D">
        <w:rPr>
          <w:rFonts w:asciiTheme="minorHAnsi" w:hAnsiTheme="minorHAnsi"/>
          <w:sz w:val="22"/>
          <w:szCs w:val="22"/>
          <w:lang w:val="es-ES" w:eastAsia="en-US"/>
        </w:rPr>
        <w:t xml:space="preserve"> y la Plaza del Palacio. Ocupa cinco edificios unidos (el Palacio de Invierno, el Teatro de </w:t>
      </w:r>
      <w:proofErr w:type="spellStart"/>
      <w:r w:rsidRPr="00F1518D">
        <w:rPr>
          <w:rFonts w:asciiTheme="minorHAnsi" w:hAnsiTheme="minorHAnsi"/>
          <w:sz w:val="22"/>
          <w:szCs w:val="22"/>
          <w:lang w:val="es-ES" w:eastAsia="en-US"/>
        </w:rPr>
        <w:t>Hermitage</w:t>
      </w:r>
      <w:proofErr w:type="spellEnd"/>
      <w:r w:rsidRPr="00F1518D">
        <w:rPr>
          <w:rFonts w:asciiTheme="minorHAnsi" w:hAnsiTheme="minorHAnsi"/>
          <w:sz w:val="22"/>
          <w:szCs w:val="22"/>
          <w:lang w:val="es-ES" w:eastAsia="en-US"/>
        </w:rPr>
        <w:t xml:space="preserve">, el </w:t>
      </w:r>
      <w:proofErr w:type="spellStart"/>
      <w:r w:rsidRPr="00F1518D">
        <w:rPr>
          <w:rFonts w:asciiTheme="minorHAnsi" w:hAnsiTheme="minorHAnsi"/>
          <w:sz w:val="22"/>
          <w:szCs w:val="22"/>
          <w:lang w:val="es-ES" w:eastAsia="en-US"/>
        </w:rPr>
        <w:t>Hermitage</w:t>
      </w:r>
      <w:proofErr w:type="spellEnd"/>
      <w:r w:rsidRPr="00F1518D">
        <w:rPr>
          <w:rFonts w:asciiTheme="minorHAnsi" w:hAnsiTheme="minorHAnsi"/>
          <w:sz w:val="22"/>
          <w:szCs w:val="22"/>
          <w:lang w:val="es-ES" w:eastAsia="en-US"/>
        </w:rPr>
        <w:t xml:space="preserve"> Pequeño, el </w:t>
      </w:r>
      <w:proofErr w:type="spellStart"/>
      <w:r w:rsidRPr="00F1518D">
        <w:rPr>
          <w:rFonts w:asciiTheme="minorHAnsi" w:hAnsiTheme="minorHAnsi"/>
          <w:sz w:val="22"/>
          <w:szCs w:val="22"/>
          <w:lang w:val="es-ES" w:eastAsia="en-US"/>
        </w:rPr>
        <w:t>Hermitage</w:t>
      </w:r>
      <w:proofErr w:type="spellEnd"/>
      <w:r w:rsidRPr="00F1518D">
        <w:rPr>
          <w:rFonts w:asciiTheme="minorHAnsi" w:hAnsiTheme="minorHAnsi"/>
          <w:sz w:val="22"/>
          <w:szCs w:val="22"/>
          <w:lang w:val="es-ES" w:eastAsia="en-US"/>
        </w:rPr>
        <w:t xml:space="preserve"> Viejo y el Nuevo </w:t>
      </w:r>
      <w:proofErr w:type="spellStart"/>
      <w:r w:rsidRPr="00F1518D">
        <w:rPr>
          <w:rFonts w:asciiTheme="minorHAnsi" w:hAnsiTheme="minorHAnsi"/>
          <w:sz w:val="22"/>
          <w:szCs w:val="22"/>
          <w:lang w:val="es-ES" w:eastAsia="en-US"/>
        </w:rPr>
        <w:t>Hermitage</w:t>
      </w:r>
      <w:proofErr w:type="spellEnd"/>
      <w:r w:rsidRPr="00F1518D">
        <w:rPr>
          <w:rFonts w:asciiTheme="minorHAnsi" w:hAnsiTheme="minorHAnsi"/>
          <w:sz w:val="22"/>
          <w:szCs w:val="22"/>
          <w:lang w:val="es-ES" w:eastAsia="en-US"/>
        </w:rPr>
        <w:t>) que forman un hermoso conjunto arquitectónico.</w:t>
      </w:r>
      <w:r w:rsidRPr="00F1518D">
        <w:rPr>
          <w:rFonts w:asciiTheme="minorHAnsi" w:hAnsiTheme="minorHAnsi"/>
          <w:bCs/>
          <w:sz w:val="22"/>
          <w:szCs w:val="22"/>
          <w:lang w:val="es-ES" w:eastAsia="en-US"/>
        </w:rPr>
        <w:t xml:space="preserve"> </w:t>
      </w:r>
      <w:r w:rsidRPr="00F1518D">
        <w:rPr>
          <w:rFonts w:asciiTheme="minorHAnsi" w:hAnsiTheme="minorHAnsi"/>
          <w:sz w:val="22"/>
          <w:szCs w:val="22"/>
          <w:lang w:val="es-ES" w:eastAsia="en-US"/>
        </w:rPr>
        <w:t xml:space="preserve">Actualmente el </w:t>
      </w:r>
      <w:proofErr w:type="spellStart"/>
      <w:r w:rsidRPr="00F1518D">
        <w:rPr>
          <w:rFonts w:asciiTheme="minorHAnsi" w:hAnsiTheme="minorHAnsi"/>
          <w:sz w:val="22"/>
          <w:szCs w:val="22"/>
          <w:lang w:val="es-ES" w:eastAsia="en-US"/>
        </w:rPr>
        <w:t>Hermitage</w:t>
      </w:r>
      <w:proofErr w:type="spellEnd"/>
      <w:r w:rsidRPr="00F1518D">
        <w:rPr>
          <w:rFonts w:asciiTheme="minorHAnsi" w:hAnsiTheme="minorHAnsi"/>
          <w:sz w:val="22"/>
          <w:szCs w:val="22"/>
          <w:lang w:val="es-ES" w:eastAsia="en-US"/>
        </w:rPr>
        <w:t xml:space="preserve"> atesora más de dos millones y medio de objetos culturales y artísticos de los pueblos de Europa y Oriente desde los tiempos más remotos hasta el siglo XX. La historia del </w:t>
      </w:r>
      <w:proofErr w:type="spellStart"/>
      <w:r w:rsidRPr="00F1518D">
        <w:rPr>
          <w:rFonts w:asciiTheme="minorHAnsi" w:hAnsiTheme="minorHAnsi"/>
          <w:sz w:val="22"/>
          <w:szCs w:val="22"/>
          <w:lang w:val="es-ES" w:eastAsia="en-US"/>
        </w:rPr>
        <w:t>Hermitage</w:t>
      </w:r>
      <w:proofErr w:type="spellEnd"/>
      <w:r w:rsidRPr="00F1518D">
        <w:rPr>
          <w:rFonts w:asciiTheme="minorHAnsi" w:hAnsiTheme="minorHAnsi"/>
          <w:sz w:val="22"/>
          <w:szCs w:val="22"/>
          <w:lang w:val="es-ES" w:eastAsia="en-US"/>
        </w:rPr>
        <w:t xml:space="preserve"> se inicia con Pedro el Grande, cuando adquirió varias obras de arte, entre las que se encontraban “David despidiéndose de </w:t>
      </w:r>
      <w:proofErr w:type="spellStart"/>
      <w:r w:rsidRPr="00F1518D">
        <w:rPr>
          <w:rFonts w:asciiTheme="minorHAnsi" w:hAnsiTheme="minorHAnsi"/>
          <w:sz w:val="22"/>
          <w:szCs w:val="22"/>
          <w:lang w:val="es-ES" w:eastAsia="en-US"/>
        </w:rPr>
        <w:t>Jonatan</w:t>
      </w:r>
      <w:proofErr w:type="spellEnd"/>
      <w:r w:rsidRPr="00F1518D">
        <w:rPr>
          <w:rFonts w:asciiTheme="minorHAnsi" w:hAnsiTheme="minorHAnsi"/>
          <w:sz w:val="22"/>
          <w:szCs w:val="22"/>
          <w:lang w:val="es-ES" w:eastAsia="en-US"/>
        </w:rPr>
        <w:t xml:space="preserve">”, de Rembrandt y “La Venus de </w:t>
      </w:r>
      <w:proofErr w:type="spellStart"/>
      <w:r w:rsidRPr="00F1518D">
        <w:rPr>
          <w:rFonts w:asciiTheme="minorHAnsi" w:hAnsiTheme="minorHAnsi"/>
          <w:sz w:val="22"/>
          <w:szCs w:val="22"/>
          <w:lang w:val="es-ES" w:eastAsia="en-US"/>
        </w:rPr>
        <w:t>Táurida</w:t>
      </w:r>
      <w:proofErr w:type="spellEnd"/>
      <w:r w:rsidRPr="00F1518D">
        <w:rPr>
          <w:rFonts w:asciiTheme="minorHAnsi" w:hAnsiTheme="minorHAnsi"/>
          <w:sz w:val="22"/>
          <w:szCs w:val="22"/>
          <w:lang w:val="es-ES" w:eastAsia="en-US"/>
        </w:rPr>
        <w:t xml:space="preserve">”.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se vendía en subastas europeas. </w:t>
      </w:r>
      <w:r w:rsidRPr="00F1518D">
        <w:rPr>
          <w:rFonts w:asciiTheme="minorHAnsi" w:hAnsiTheme="minorHAnsi"/>
          <w:sz w:val="22"/>
          <w:szCs w:val="22"/>
          <w:lang w:val="es-ES" w:eastAsia="en-US"/>
        </w:rPr>
        <w:br/>
      </w:r>
      <w:r w:rsidRPr="00F1518D">
        <w:rPr>
          <w:rFonts w:asciiTheme="minorHAnsi" w:hAnsiTheme="minorHAnsi"/>
          <w:b/>
          <w:i/>
          <w:sz w:val="22"/>
          <w:szCs w:val="22"/>
          <w:lang w:val="es-ES" w:eastAsia="en-US"/>
        </w:rPr>
        <w:tab/>
        <w:t>El Palacio de Invierno</w:t>
      </w:r>
      <w:r w:rsidRPr="00F1518D">
        <w:rPr>
          <w:rFonts w:asciiTheme="minorHAnsi" w:hAnsiTheme="minorHAnsi"/>
          <w:sz w:val="22"/>
          <w:szCs w:val="22"/>
          <w:lang w:val="es-ES" w:eastAsia="en-US"/>
        </w:rPr>
        <w:t>,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37B2A85A" w14:textId="26DDE25F" w:rsidR="00665BA1" w:rsidRPr="00F1518D" w:rsidRDefault="00665BA1" w:rsidP="00C37298">
      <w:pPr>
        <w:pBdr>
          <w:bottom w:val="single" w:sz="12" w:space="1" w:color="auto"/>
        </w:pBdr>
        <w:jc w:val="both"/>
        <w:rPr>
          <w:rFonts w:asciiTheme="minorHAnsi" w:hAnsiTheme="minorHAnsi"/>
          <w:sz w:val="22"/>
          <w:szCs w:val="22"/>
          <w:lang w:val="es-ES" w:eastAsia="en-US"/>
        </w:rPr>
      </w:pPr>
    </w:p>
    <w:p w14:paraId="7BD96DA6" w14:textId="3028B026" w:rsidR="001A750A" w:rsidRPr="00F1518D" w:rsidRDefault="001A750A" w:rsidP="001A750A">
      <w:pPr>
        <w:jc w:val="both"/>
        <w:rPr>
          <w:rFonts w:asciiTheme="minorHAnsi" w:hAnsiTheme="minorHAnsi"/>
          <w:bCs/>
          <w:sz w:val="22"/>
          <w:szCs w:val="22"/>
          <w:lang w:val="es-ES" w:eastAsia="en-US"/>
        </w:rPr>
      </w:pPr>
    </w:p>
    <w:p w14:paraId="4CEC54C6" w14:textId="59AD1077" w:rsidR="00EB3BF4" w:rsidRPr="006608CF" w:rsidRDefault="00F213EC" w:rsidP="00324DDA">
      <w:pPr>
        <w:spacing w:after="120"/>
        <w:jc w:val="center"/>
        <w:rPr>
          <w:rFonts w:asciiTheme="minorHAnsi" w:hAnsiTheme="minorHAnsi"/>
          <w:b/>
          <w:bCs/>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8CF">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 al </w:t>
      </w:r>
      <w:r w:rsidR="00324DDA" w:rsidRPr="006608CF">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Palacio de </w:t>
      </w:r>
      <w:proofErr w:type="spellStart"/>
      <w:r w:rsidR="00EB3BF4" w:rsidRPr="006608CF">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Petrodvorets</w:t>
      </w:r>
      <w:proofErr w:type="spellEnd"/>
      <w:r w:rsidR="00324DDA" w:rsidRPr="006608CF">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w:t>
      </w:r>
      <w:proofErr w:type="spellStart"/>
      <w:r w:rsidR="00324DDA" w:rsidRPr="006608CF">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Petergoff</w:t>
      </w:r>
      <w:proofErr w:type="spellEnd"/>
      <w:r w:rsidR="006608CF" w:rsidRPr="006608CF">
        <w:rPr>
          <w:rFonts w:asciiTheme="minorHAnsi" w:hAnsiTheme="minorHAnsi"/>
          <w:b/>
          <w:color w:val="2F5496" w:themeColor="accent1" w:themeShade="BF"/>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17D0E31" w14:textId="275D2A45" w:rsidR="00EB3BF4" w:rsidRPr="00F213EC" w:rsidRDefault="00EB3BF4" w:rsidP="00EB3BF4">
      <w:pPr>
        <w:jc w:val="both"/>
        <w:rPr>
          <w:rFonts w:asciiTheme="minorHAnsi" w:hAnsiTheme="minorHAnsi"/>
          <w:bCs/>
          <w:sz w:val="22"/>
          <w:szCs w:val="22"/>
          <w:lang w:val="es-ES" w:eastAsia="en-US"/>
        </w:rPr>
      </w:pPr>
      <w:r w:rsidRPr="00F1518D">
        <w:rPr>
          <w:rFonts w:asciiTheme="minorHAnsi" w:hAnsiTheme="minorHAnsi"/>
          <w:bCs/>
          <w:noProof/>
          <w:sz w:val="21"/>
          <w:szCs w:val="21"/>
          <w:lang w:val="es-ES"/>
        </w:rPr>
        <w:drawing>
          <wp:anchor distT="0" distB="0" distL="114300" distR="114300" simplePos="0" relativeHeight="251697152" behindDoc="0" locked="0" layoutInCell="1" allowOverlap="1" wp14:anchorId="09C4F7BD" wp14:editId="6460BF7C">
            <wp:simplePos x="0" y="0"/>
            <wp:positionH relativeFrom="column">
              <wp:posOffset>4100195</wp:posOffset>
            </wp:positionH>
            <wp:positionV relativeFrom="paragraph">
              <wp:posOffset>91440</wp:posOffset>
            </wp:positionV>
            <wp:extent cx="2814955" cy="1873885"/>
            <wp:effectExtent l="0" t="0" r="4445" b="5715"/>
            <wp:wrapSquare wrapText="bothSides"/>
            <wp:docPr id="14"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14955" cy="187388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1518D">
        <w:rPr>
          <w:rFonts w:asciiTheme="minorHAnsi" w:hAnsiTheme="minorHAnsi"/>
          <w:sz w:val="21"/>
          <w:szCs w:val="21"/>
          <w:lang w:val="es-ES" w:eastAsia="en-US"/>
        </w:rPr>
        <w:tab/>
      </w:r>
      <w:r w:rsidRPr="00F213EC">
        <w:rPr>
          <w:rFonts w:asciiTheme="minorHAnsi" w:hAnsiTheme="minorHAnsi"/>
          <w:sz w:val="22"/>
          <w:szCs w:val="22"/>
          <w:lang w:val="es-ES" w:eastAsia="en-US"/>
        </w:rPr>
        <w:t xml:space="preserve">A 29 km. de San Petersburgo se ubica esta antigua residencia de los </w:t>
      </w:r>
      <w:r w:rsidR="00F213EC" w:rsidRPr="00F213EC">
        <w:rPr>
          <w:rFonts w:asciiTheme="minorHAnsi" w:hAnsiTheme="minorHAnsi"/>
          <w:sz w:val="22"/>
          <w:szCs w:val="22"/>
          <w:lang w:val="es-ES" w:eastAsia="en-US"/>
        </w:rPr>
        <w:t>zares, compuesta</w:t>
      </w:r>
      <w:r w:rsidRPr="00F213EC">
        <w:rPr>
          <w:rFonts w:asciiTheme="minorHAnsi" w:hAnsiTheme="minorHAnsi"/>
          <w:sz w:val="22"/>
          <w:szCs w:val="22"/>
          <w:lang w:val="es-ES" w:eastAsia="en-US"/>
        </w:rPr>
        <w:t xml:space="preserve"> por un parque colgante, que al principio se utilizaba como huerto y que después se convirtió en un precioso jardín conocido como Parque Superior. Dispone de hermosas </w:t>
      </w:r>
      <w:r w:rsidR="00F213EC" w:rsidRPr="00F213EC">
        <w:rPr>
          <w:rFonts w:asciiTheme="minorHAnsi" w:hAnsiTheme="minorHAnsi"/>
          <w:sz w:val="22"/>
          <w:szCs w:val="22"/>
          <w:lang w:val="es-ES" w:eastAsia="en-US"/>
        </w:rPr>
        <w:t>fuentes, como</w:t>
      </w:r>
      <w:r w:rsidRPr="00F213EC">
        <w:rPr>
          <w:rFonts w:asciiTheme="minorHAnsi" w:hAnsiTheme="minorHAnsi"/>
          <w:sz w:val="22"/>
          <w:szCs w:val="22"/>
          <w:lang w:val="es-ES" w:eastAsia="en-US"/>
        </w:rPr>
        <w:t xml:space="preserve"> la de Neptuno, la de Encina y la de los Estanques Cuadrados.</w:t>
      </w:r>
    </w:p>
    <w:p w14:paraId="5596349B" w14:textId="45824A6D" w:rsidR="00EB3BF4" w:rsidRPr="00F213EC" w:rsidRDefault="00EB3BF4" w:rsidP="00EB3BF4">
      <w:pPr>
        <w:jc w:val="both"/>
        <w:rPr>
          <w:rFonts w:asciiTheme="minorHAnsi" w:hAnsiTheme="minorHAnsi"/>
          <w:bCs/>
          <w:sz w:val="22"/>
          <w:szCs w:val="22"/>
          <w:lang w:val="es-ES" w:eastAsia="en-US"/>
        </w:rPr>
      </w:pPr>
      <w:r w:rsidRPr="00F213EC">
        <w:rPr>
          <w:rFonts w:asciiTheme="minorHAnsi" w:hAnsiTheme="minorHAnsi"/>
          <w:sz w:val="22"/>
          <w:szCs w:val="22"/>
          <w:lang w:val="es-ES" w:eastAsia="en-US"/>
        </w:rPr>
        <w:tab/>
        <w:t xml:space="preserve">El Gran Palacio es realmente majestuoso. Su construcción pasó por varias etapas y arquitectos hasta que en 1745 </w:t>
      </w:r>
      <w:proofErr w:type="spellStart"/>
      <w:r w:rsidRPr="00F213EC">
        <w:rPr>
          <w:rFonts w:asciiTheme="minorHAnsi" w:hAnsiTheme="minorHAnsi"/>
          <w:sz w:val="22"/>
          <w:szCs w:val="22"/>
          <w:lang w:val="es-ES" w:eastAsia="en-US"/>
        </w:rPr>
        <w:t>Rastrelli</w:t>
      </w:r>
      <w:proofErr w:type="spellEnd"/>
      <w:r w:rsidRPr="00F213EC">
        <w:rPr>
          <w:rFonts w:asciiTheme="minorHAnsi" w:hAnsiTheme="minorHAnsi"/>
          <w:sz w:val="22"/>
          <w:szCs w:val="22"/>
          <w:lang w:val="es-ES" w:eastAsia="en-US"/>
        </w:rPr>
        <w:t xml:space="preserve"> le confirió el aspecto que actualmente tiene. El exterior cuenta con cúpulas doradas en forma de cebolla y tejados adornados con guirnaldas también de color </w:t>
      </w:r>
      <w:r w:rsidR="00F213EC" w:rsidRPr="00F213EC">
        <w:rPr>
          <w:rFonts w:asciiTheme="minorHAnsi" w:hAnsiTheme="minorHAnsi"/>
          <w:sz w:val="22"/>
          <w:szCs w:val="22"/>
          <w:lang w:val="es-ES" w:eastAsia="en-US"/>
        </w:rPr>
        <w:t>dorado; la</w:t>
      </w:r>
      <w:r w:rsidRPr="00F213EC">
        <w:rPr>
          <w:rFonts w:asciiTheme="minorHAnsi" w:hAnsiTheme="minorHAnsi"/>
          <w:sz w:val="22"/>
          <w:szCs w:val="22"/>
          <w:lang w:val="es-ES" w:eastAsia="en-US"/>
        </w:rPr>
        <w:t xml:space="preserve"> fachada de 275 metros esta adornada en su parte frontal por un frontón. </w:t>
      </w:r>
      <w:r w:rsidR="00F213EC" w:rsidRPr="00F213EC">
        <w:rPr>
          <w:rFonts w:asciiTheme="minorHAnsi" w:hAnsiTheme="minorHAnsi"/>
          <w:sz w:val="22"/>
          <w:szCs w:val="22"/>
          <w:lang w:val="es-ES" w:eastAsia="en-US"/>
        </w:rPr>
        <w:t>Es impresionante</w:t>
      </w:r>
      <w:r w:rsidRPr="00F213EC">
        <w:rPr>
          <w:rFonts w:asciiTheme="minorHAnsi" w:hAnsiTheme="minorHAnsi"/>
          <w:sz w:val="22"/>
          <w:szCs w:val="22"/>
          <w:lang w:val="es-ES" w:eastAsia="en-US"/>
        </w:rPr>
        <w:t xml:space="preserve"> la Gran Cascada, situada ante la entrada principal, realizada por </w:t>
      </w:r>
      <w:proofErr w:type="spellStart"/>
      <w:r w:rsidRPr="00F213EC">
        <w:rPr>
          <w:rFonts w:asciiTheme="minorHAnsi" w:hAnsiTheme="minorHAnsi"/>
          <w:sz w:val="22"/>
          <w:szCs w:val="22"/>
          <w:lang w:val="es-ES" w:eastAsia="en-US"/>
        </w:rPr>
        <w:t>Lebrond</w:t>
      </w:r>
      <w:proofErr w:type="spellEnd"/>
      <w:r w:rsidRPr="00F213EC">
        <w:rPr>
          <w:rFonts w:asciiTheme="minorHAnsi" w:hAnsiTheme="minorHAnsi"/>
          <w:sz w:val="22"/>
          <w:szCs w:val="22"/>
          <w:lang w:val="es-ES" w:eastAsia="en-US"/>
        </w:rPr>
        <w:t xml:space="preserve">, </w:t>
      </w:r>
      <w:proofErr w:type="spellStart"/>
      <w:r w:rsidRPr="00F213EC">
        <w:rPr>
          <w:rFonts w:asciiTheme="minorHAnsi" w:hAnsiTheme="minorHAnsi"/>
          <w:sz w:val="22"/>
          <w:szCs w:val="22"/>
          <w:lang w:val="es-ES" w:eastAsia="en-US"/>
        </w:rPr>
        <w:t>Braunstein</w:t>
      </w:r>
      <w:proofErr w:type="spellEnd"/>
      <w:r w:rsidRPr="00F213EC">
        <w:rPr>
          <w:rFonts w:asciiTheme="minorHAnsi" w:hAnsiTheme="minorHAnsi"/>
          <w:sz w:val="22"/>
          <w:szCs w:val="22"/>
          <w:lang w:val="es-ES" w:eastAsia="en-US"/>
        </w:rPr>
        <w:t xml:space="preserve">, </w:t>
      </w:r>
      <w:proofErr w:type="spellStart"/>
      <w:r w:rsidRPr="00F213EC">
        <w:rPr>
          <w:rFonts w:asciiTheme="minorHAnsi" w:hAnsiTheme="minorHAnsi"/>
          <w:sz w:val="22"/>
          <w:szCs w:val="22"/>
          <w:lang w:val="es-ES" w:eastAsia="en-US"/>
        </w:rPr>
        <w:t>Michetti</w:t>
      </w:r>
      <w:proofErr w:type="spellEnd"/>
      <w:r w:rsidRPr="00F213EC">
        <w:rPr>
          <w:rFonts w:asciiTheme="minorHAnsi" w:hAnsiTheme="minorHAnsi"/>
          <w:sz w:val="22"/>
          <w:szCs w:val="22"/>
          <w:lang w:val="es-ES" w:eastAsia="en-US"/>
        </w:rPr>
        <w:t xml:space="preserve"> y </w:t>
      </w:r>
      <w:proofErr w:type="spellStart"/>
      <w:r w:rsidRPr="00F213EC">
        <w:rPr>
          <w:rFonts w:asciiTheme="minorHAnsi" w:hAnsiTheme="minorHAnsi"/>
          <w:sz w:val="22"/>
          <w:szCs w:val="22"/>
          <w:lang w:val="es-ES" w:eastAsia="en-US"/>
        </w:rPr>
        <w:t>Zemsc</w:t>
      </w:r>
      <w:r w:rsidR="00F213EC" w:rsidRPr="00F213EC">
        <w:rPr>
          <w:rFonts w:asciiTheme="minorHAnsi" w:hAnsiTheme="minorHAnsi"/>
          <w:sz w:val="22"/>
          <w:szCs w:val="22"/>
          <w:lang w:val="es-ES" w:eastAsia="en-US"/>
        </w:rPr>
        <w:t>ó</w:t>
      </w:r>
      <w:r w:rsidRPr="00F213EC">
        <w:rPr>
          <w:rFonts w:asciiTheme="minorHAnsi" w:hAnsiTheme="minorHAnsi"/>
          <w:sz w:val="22"/>
          <w:szCs w:val="22"/>
          <w:lang w:val="es-ES" w:eastAsia="en-US"/>
        </w:rPr>
        <w:t>v</w:t>
      </w:r>
      <w:proofErr w:type="spellEnd"/>
      <w:r w:rsidRPr="00F213EC">
        <w:rPr>
          <w:rFonts w:asciiTheme="minorHAnsi" w:hAnsiTheme="minorHAnsi"/>
          <w:sz w:val="22"/>
          <w:szCs w:val="22"/>
          <w:lang w:val="es-ES" w:eastAsia="en-US"/>
        </w:rPr>
        <w:t xml:space="preserve"> en los años 1715 y 1724. Cuenta con 225 esculturas de bronce de color de oro y 64 fuentes.</w:t>
      </w:r>
    </w:p>
    <w:p w14:paraId="7E6D1118" w14:textId="77777777" w:rsidR="00EB3BF4" w:rsidRPr="00F213EC" w:rsidRDefault="00EB3BF4" w:rsidP="00EB3BF4">
      <w:pPr>
        <w:jc w:val="both"/>
        <w:rPr>
          <w:rFonts w:asciiTheme="minorHAnsi" w:hAnsiTheme="minorHAnsi"/>
          <w:bCs/>
          <w:sz w:val="22"/>
          <w:szCs w:val="22"/>
          <w:lang w:val="es-ES" w:eastAsia="en-US"/>
        </w:rPr>
      </w:pPr>
      <w:r w:rsidRPr="00F213EC">
        <w:rPr>
          <w:rFonts w:asciiTheme="minorHAnsi" w:hAnsiTheme="minorHAnsi"/>
          <w:sz w:val="22"/>
          <w:szCs w:val="22"/>
          <w:lang w:val="es-ES" w:eastAsia="en-US"/>
        </w:rPr>
        <w:tab/>
        <w:t>En el interior se destaca la Sala de Gala con adornos de oro de gran calidad, la Sala Azul de las Audiencias, cuyas paredes están forradas con seda azul, la Sala de Trono ocupa todo el ancho del</w:t>
      </w:r>
      <w:r w:rsidRPr="00F213EC">
        <w:rPr>
          <w:rFonts w:asciiTheme="minorHAnsi" w:hAnsiTheme="minorHAnsi"/>
          <w:bCs/>
          <w:sz w:val="22"/>
          <w:szCs w:val="22"/>
          <w:lang w:val="es-ES" w:eastAsia="en-US"/>
        </w:rPr>
        <w:t xml:space="preserve"> </w:t>
      </w:r>
      <w:r w:rsidRPr="00F213EC">
        <w:rPr>
          <w:rFonts w:asciiTheme="minorHAnsi" w:hAnsiTheme="minorHAnsi"/>
          <w:sz w:val="22"/>
          <w:szCs w:val="22"/>
          <w:lang w:val="es-ES" w:eastAsia="en-US"/>
        </w:rPr>
        <w:t xml:space="preserve">Palacio y está adornada con retratos de los zares y de su familia; en este salón se celebraron los bailes de gala y los grandes banquetes. </w:t>
      </w:r>
    </w:p>
    <w:p w14:paraId="3935D069" w14:textId="77777777" w:rsidR="00EB3BF4" w:rsidRPr="00F213EC" w:rsidRDefault="00EB3BF4" w:rsidP="00EB3BF4">
      <w:pPr>
        <w:jc w:val="both"/>
        <w:rPr>
          <w:rFonts w:asciiTheme="minorHAnsi" w:hAnsiTheme="minorHAnsi"/>
          <w:bCs/>
          <w:sz w:val="22"/>
          <w:szCs w:val="22"/>
          <w:lang w:val="es-ES" w:eastAsia="en-US"/>
        </w:rPr>
      </w:pPr>
      <w:r w:rsidRPr="00F213EC">
        <w:rPr>
          <w:rFonts w:asciiTheme="minorHAnsi" w:hAnsiTheme="minorHAnsi"/>
          <w:sz w:val="22"/>
          <w:szCs w:val="22"/>
          <w:lang w:val="es-ES" w:eastAsia="en-US"/>
        </w:rPr>
        <w:tab/>
        <w:t xml:space="preserve">En los alrededores del conjunto artístico se localiza el Parque Alejandra compuesto de jardines ingleses que van descendiendo hasta el mar, En su interior se halla el palacete gótico conocido como </w:t>
      </w:r>
    </w:p>
    <w:p w14:paraId="60892E60" w14:textId="26304782" w:rsidR="00EB3BF4" w:rsidRPr="00F1518D" w:rsidRDefault="00EB3BF4" w:rsidP="00324DDA">
      <w:pPr>
        <w:pBdr>
          <w:bottom w:val="single" w:sz="4" w:space="1" w:color="auto"/>
        </w:pBdr>
        <w:spacing w:after="120"/>
        <w:jc w:val="both"/>
        <w:rPr>
          <w:rFonts w:asciiTheme="minorHAnsi" w:hAnsiTheme="minorHAnsi"/>
          <w:bCs/>
          <w:sz w:val="21"/>
          <w:szCs w:val="21"/>
          <w:lang w:val="es-ES" w:eastAsia="en-US"/>
        </w:rPr>
      </w:pPr>
      <w:r w:rsidRPr="00F213EC">
        <w:rPr>
          <w:rFonts w:asciiTheme="minorHAnsi" w:hAnsiTheme="minorHAnsi"/>
          <w:sz w:val="22"/>
          <w:szCs w:val="22"/>
          <w:lang w:val="es-ES" w:eastAsia="en-US"/>
        </w:rPr>
        <w:tab/>
        <w:t xml:space="preserve">La Granja y una iglesia también de este estilo arquitectónico. En el </w:t>
      </w:r>
      <w:proofErr w:type="spellStart"/>
      <w:r w:rsidRPr="00F213EC">
        <w:rPr>
          <w:rFonts w:asciiTheme="minorHAnsi" w:hAnsiTheme="minorHAnsi"/>
          <w:sz w:val="22"/>
          <w:szCs w:val="22"/>
          <w:lang w:val="es-ES" w:eastAsia="en-US"/>
        </w:rPr>
        <w:t>Gottage</w:t>
      </w:r>
      <w:proofErr w:type="spellEnd"/>
      <w:r w:rsidRPr="00F213EC">
        <w:rPr>
          <w:rFonts w:asciiTheme="minorHAnsi" w:hAnsiTheme="minorHAnsi"/>
          <w:sz w:val="22"/>
          <w:szCs w:val="22"/>
          <w:lang w:val="es-ES" w:eastAsia="en-US"/>
        </w:rPr>
        <w:t xml:space="preserve"> se recogen los libros preferidos de Alejandra </w:t>
      </w:r>
      <w:proofErr w:type="spellStart"/>
      <w:r w:rsidRPr="00F213EC">
        <w:rPr>
          <w:rFonts w:asciiTheme="minorHAnsi" w:hAnsiTheme="minorHAnsi"/>
          <w:sz w:val="22"/>
          <w:szCs w:val="22"/>
          <w:lang w:val="es-ES" w:eastAsia="en-US"/>
        </w:rPr>
        <w:t>Fedorovna</w:t>
      </w:r>
      <w:proofErr w:type="spellEnd"/>
      <w:r w:rsidRPr="00F213EC">
        <w:rPr>
          <w:rFonts w:asciiTheme="minorHAnsi" w:hAnsiTheme="minorHAnsi"/>
          <w:sz w:val="22"/>
          <w:szCs w:val="22"/>
          <w:lang w:val="es-ES" w:eastAsia="en-US"/>
        </w:rPr>
        <w:t>, la esposa de</w:t>
      </w:r>
      <w:r w:rsidR="00F213EC">
        <w:rPr>
          <w:rFonts w:asciiTheme="minorHAnsi" w:hAnsiTheme="minorHAnsi"/>
          <w:sz w:val="22"/>
          <w:szCs w:val="22"/>
          <w:lang w:val="es-ES" w:eastAsia="en-US"/>
        </w:rPr>
        <w:t>l Emperador</w:t>
      </w:r>
      <w:r w:rsidRPr="00F213EC">
        <w:rPr>
          <w:rFonts w:asciiTheme="minorHAnsi" w:hAnsiTheme="minorHAnsi"/>
          <w:sz w:val="22"/>
          <w:szCs w:val="22"/>
          <w:lang w:val="es-ES" w:eastAsia="en-US"/>
        </w:rPr>
        <w:t xml:space="preserve"> Nicolás </w:t>
      </w:r>
      <w:r w:rsidR="00F213EC" w:rsidRPr="00F213EC">
        <w:rPr>
          <w:rFonts w:asciiTheme="minorHAnsi" w:hAnsiTheme="minorHAnsi"/>
          <w:sz w:val="22"/>
          <w:szCs w:val="22"/>
          <w:lang w:val="es-ES" w:eastAsia="en-US"/>
        </w:rPr>
        <w:t>I, para</w:t>
      </w:r>
      <w:r w:rsidRPr="00F213EC">
        <w:rPr>
          <w:rFonts w:asciiTheme="minorHAnsi" w:hAnsiTheme="minorHAnsi"/>
          <w:sz w:val="22"/>
          <w:szCs w:val="22"/>
          <w:lang w:val="es-ES" w:eastAsia="en-US"/>
        </w:rPr>
        <w:t xml:space="preserve"> la que fue construido el parque.</w:t>
      </w:r>
    </w:p>
    <w:p w14:paraId="22A1DC42" w14:textId="77777777" w:rsidR="001A750A" w:rsidRPr="00F1518D" w:rsidRDefault="001A750A" w:rsidP="001A750A">
      <w:pPr>
        <w:spacing w:line="276" w:lineRule="auto"/>
        <w:ind w:firstLine="284"/>
        <w:jc w:val="both"/>
        <w:rPr>
          <w:rFonts w:asciiTheme="minorHAnsi" w:hAnsiTheme="minorHAnsi"/>
          <w:sz w:val="22"/>
          <w:szCs w:val="22"/>
          <w:lang w:val="es-ES" w:eastAsia="en-US"/>
        </w:rPr>
      </w:pPr>
    </w:p>
    <w:p w14:paraId="7C1E439E" w14:textId="2287D6E7" w:rsidR="00C37298" w:rsidRPr="00F1518D" w:rsidRDefault="00E06B0E" w:rsidP="00C37298">
      <w:pPr>
        <w:spacing w:line="276" w:lineRule="auto"/>
        <w:ind w:firstLine="284"/>
        <w:jc w:val="both"/>
        <w:rPr>
          <w:rFonts w:asciiTheme="minorHAnsi" w:hAnsiTheme="minorHAnsi"/>
          <w:b/>
          <w:color w:val="C00000"/>
          <w:sz w:val="22"/>
          <w:szCs w:val="22"/>
          <w:lang w:val="es-ES" w:eastAsia="en-US"/>
        </w:rPr>
      </w:pPr>
      <w:r w:rsidRPr="00F1518D">
        <w:rPr>
          <w:rFonts w:asciiTheme="minorHAnsi" w:hAnsiTheme="minorHAnsi"/>
          <w:color w:val="C00000"/>
          <w:sz w:val="22"/>
          <w:szCs w:val="22"/>
          <w:lang w:val="es-ES" w:eastAsia="en-US"/>
        </w:rPr>
        <w:lastRenderedPageBreak/>
        <w:t>*</w:t>
      </w:r>
      <w:r w:rsidR="00327DA9" w:rsidRPr="007A503E">
        <w:rPr>
          <w:rFonts w:asciiTheme="minorHAnsi" w:hAnsiTheme="minorHAnsi"/>
          <w:b/>
          <w:color w:val="C00000"/>
          <w:sz w:val="22"/>
          <w:szCs w:val="22"/>
          <w:u w:val="single"/>
          <w:lang w:val="es-ES" w:eastAsia="en-US"/>
        </w:rPr>
        <w:t>Referente de</w:t>
      </w:r>
      <w:r w:rsidRPr="007A503E">
        <w:rPr>
          <w:rFonts w:asciiTheme="minorHAnsi" w:hAnsiTheme="minorHAnsi"/>
          <w:b/>
          <w:color w:val="C00000"/>
          <w:sz w:val="22"/>
          <w:szCs w:val="22"/>
          <w:u w:val="single"/>
          <w:lang w:val="es-ES" w:eastAsia="en-US"/>
        </w:rPr>
        <w:t xml:space="preserve"> las visitas </w:t>
      </w:r>
      <w:r w:rsidRPr="007A503E">
        <w:rPr>
          <w:rFonts w:asciiTheme="minorHAnsi" w:hAnsiTheme="minorHAnsi"/>
          <w:b/>
          <w:i/>
          <w:color w:val="C00000"/>
          <w:sz w:val="22"/>
          <w:szCs w:val="22"/>
          <w:u w:val="single"/>
          <w:lang w:val="es-ES" w:eastAsia="en-US"/>
        </w:rPr>
        <w:t>opcionales</w:t>
      </w:r>
      <w:r w:rsidRPr="007A503E">
        <w:rPr>
          <w:rFonts w:asciiTheme="minorHAnsi" w:hAnsiTheme="minorHAnsi"/>
          <w:b/>
          <w:color w:val="C00000"/>
          <w:sz w:val="22"/>
          <w:szCs w:val="22"/>
          <w:u w:val="single"/>
          <w:lang w:val="es-ES" w:eastAsia="en-US"/>
        </w:rPr>
        <w:t xml:space="preserve"> </w:t>
      </w:r>
      <w:r w:rsidR="007A503E" w:rsidRPr="007A503E">
        <w:rPr>
          <w:rFonts w:asciiTheme="minorHAnsi" w:hAnsiTheme="minorHAnsi"/>
          <w:color w:val="C00000"/>
          <w:sz w:val="22"/>
          <w:szCs w:val="22"/>
          <w:u w:val="single"/>
          <w:lang w:val="es-ES" w:eastAsia="en-US"/>
        </w:rPr>
        <w:t>(con pago adicional)</w:t>
      </w:r>
      <w:r w:rsidR="007A503E" w:rsidRPr="007A503E">
        <w:rPr>
          <w:rFonts w:asciiTheme="minorHAnsi" w:hAnsiTheme="minorHAnsi"/>
          <w:b/>
          <w:color w:val="C00000"/>
          <w:sz w:val="22"/>
          <w:szCs w:val="22"/>
          <w:u w:val="single"/>
          <w:lang w:val="es-ES" w:eastAsia="en-US"/>
        </w:rPr>
        <w:t xml:space="preserve"> </w:t>
      </w:r>
      <w:r w:rsidRPr="007A503E">
        <w:rPr>
          <w:rFonts w:asciiTheme="minorHAnsi" w:hAnsiTheme="minorHAnsi"/>
          <w:b/>
          <w:color w:val="C00000"/>
          <w:sz w:val="22"/>
          <w:szCs w:val="22"/>
          <w:u w:val="single"/>
          <w:lang w:val="es-ES" w:eastAsia="en-US"/>
        </w:rPr>
        <w:t xml:space="preserve">en </w:t>
      </w:r>
      <w:r w:rsidRPr="007A503E">
        <w:rPr>
          <w:rFonts w:asciiTheme="minorHAnsi" w:hAnsiTheme="minorHAnsi"/>
          <w:b/>
          <w:sz w:val="22"/>
          <w:szCs w:val="22"/>
          <w:u w:val="single"/>
          <w:lang w:val="es-ES" w:eastAsia="en-US"/>
        </w:rPr>
        <w:t>Moscú</w:t>
      </w:r>
      <w:r w:rsidR="00327DA9" w:rsidRPr="007A503E">
        <w:rPr>
          <w:rFonts w:asciiTheme="minorHAnsi" w:hAnsiTheme="minorHAnsi"/>
          <w:b/>
          <w:sz w:val="22"/>
          <w:szCs w:val="22"/>
          <w:u w:val="single"/>
          <w:lang w:val="es-ES" w:eastAsia="en-US"/>
        </w:rPr>
        <w:t xml:space="preserve"> </w:t>
      </w:r>
      <w:r w:rsidR="00327DA9" w:rsidRPr="007A503E">
        <w:rPr>
          <w:rFonts w:asciiTheme="minorHAnsi" w:hAnsiTheme="minorHAnsi"/>
          <w:b/>
          <w:color w:val="C00000"/>
          <w:sz w:val="22"/>
          <w:szCs w:val="22"/>
          <w:u w:val="single"/>
          <w:lang w:val="es-ES" w:eastAsia="en-US"/>
        </w:rPr>
        <w:t>y</w:t>
      </w:r>
      <w:r w:rsidR="00327DA9" w:rsidRPr="007A503E">
        <w:rPr>
          <w:rFonts w:asciiTheme="minorHAnsi" w:hAnsiTheme="minorHAnsi"/>
          <w:b/>
          <w:sz w:val="22"/>
          <w:szCs w:val="22"/>
          <w:u w:val="single"/>
          <w:lang w:val="es-ES" w:eastAsia="en-US"/>
        </w:rPr>
        <w:t xml:space="preserve"> San Petersburgo</w:t>
      </w:r>
      <w:r w:rsidR="00327DA9" w:rsidRPr="00F1518D">
        <w:rPr>
          <w:rFonts w:asciiTheme="minorHAnsi" w:hAnsiTheme="minorHAnsi"/>
          <w:b/>
          <w:color w:val="C00000"/>
          <w:sz w:val="22"/>
          <w:szCs w:val="22"/>
          <w:lang w:val="es-ES" w:eastAsia="en-US"/>
        </w:rPr>
        <w:t>: f</w:t>
      </w:r>
      <w:r w:rsidRPr="00F1518D">
        <w:rPr>
          <w:rFonts w:asciiTheme="minorHAnsi" w:hAnsiTheme="minorHAnsi"/>
          <w:b/>
          <w:color w:val="C00000"/>
          <w:sz w:val="22"/>
          <w:szCs w:val="22"/>
          <w:lang w:val="es-ES" w:eastAsia="en-US"/>
        </w:rPr>
        <w:t xml:space="preserve">avor de solicitar la </w:t>
      </w:r>
      <w:r w:rsidR="007A503E" w:rsidRPr="00F1518D">
        <w:rPr>
          <w:rFonts w:asciiTheme="minorHAnsi" w:hAnsiTheme="minorHAnsi"/>
          <w:b/>
          <w:color w:val="C00000"/>
          <w:sz w:val="22"/>
          <w:szCs w:val="22"/>
          <w:lang w:val="es-ES" w:eastAsia="en-US"/>
        </w:rPr>
        <w:t>cotización</w:t>
      </w:r>
      <w:r w:rsidR="00327DA9" w:rsidRPr="00F1518D">
        <w:rPr>
          <w:rFonts w:asciiTheme="minorHAnsi" w:hAnsiTheme="minorHAnsi"/>
          <w:b/>
          <w:color w:val="C00000"/>
          <w:sz w:val="22"/>
          <w:szCs w:val="22"/>
          <w:lang w:val="es-ES" w:eastAsia="en-US"/>
        </w:rPr>
        <w:t xml:space="preserve"> </w:t>
      </w:r>
      <w:r w:rsidR="00823401" w:rsidRPr="00F1518D">
        <w:rPr>
          <w:rFonts w:asciiTheme="minorHAnsi" w:hAnsiTheme="minorHAnsi"/>
          <w:b/>
          <w:color w:val="C00000"/>
          <w:sz w:val="22"/>
          <w:szCs w:val="22"/>
          <w:lang w:val="es-ES" w:eastAsia="en-US"/>
        </w:rPr>
        <w:t xml:space="preserve">correspondiente </w:t>
      </w:r>
      <w:r w:rsidR="00327DA9" w:rsidRPr="00F1518D">
        <w:rPr>
          <w:rFonts w:asciiTheme="minorHAnsi" w:hAnsiTheme="minorHAnsi"/>
          <w:b/>
          <w:color w:val="C00000"/>
          <w:sz w:val="22"/>
          <w:szCs w:val="22"/>
          <w:lang w:val="es-ES" w:eastAsia="en-US"/>
        </w:rPr>
        <w:t xml:space="preserve">con anticipación (antes de salida de viaje) </w:t>
      </w:r>
      <w:r w:rsidR="00823401" w:rsidRPr="00F1518D">
        <w:rPr>
          <w:rFonts w:asciiTheme="minorHAnsi" w:hAnsiTheme="minorHAnsi"/>
          <w:b/>
          <w:color w:val="C00000"/>
          <w:sz w:val="22"/>
          <w:szCs w:val="22"/>
          <w:lang w:val="es-ES" w:eastAsia="en-US"/>
        </w:rPr>
        <w:t>to</w:t>
      </w:r>
      <w:r w:rsidRPr="00F1518D">
        <w:rPr>
          <w:rFonts w:asciiTheme="minorHAnsi" w:hAnsiTheme="minorHAnsi"/>
          <w:b/>
          <w:color w:val="C00000"/>
          <w:sz w:val="22"/>
          <w:szCs w:val="22"/>
          <w:lang w:val="es-ES" w:eastAsia="en-US"/>
        </w:rPr>
        <w:t>mando en cuenta que la prestació</w:t>
      </w:r>
      <w:r w:rsidR="00823401" w:rsidRPr="00F1518D">
        <w:rPr>
          <w:rFonts w:asciiTheme="minorHAnsi" w:hAnsiTheme="minorHAnsi"/>
          <w:b/>
          <w:color w:val="C00000"/>
          <w:sz w:val="22"/>
          <w:szCs w:val="22"/>
          <w:lang w:val="es-ES" w:eastAsia="en-US"/>
        </w:rPr>
        <w:t>n de estos servicios está sujeto a disponibilidad y autoriz</w:t>
      </w:r>
      <w:r w:rsidRPr="00F1518D">
        <w:rPr>
          <w:rFonts w:asciiTheme="minorHAnsi" w:hAnsiTheme="minorHAnsi"/>
          <w:b/>
          <w:color w:val="C00000"/>
          <w:sz w:val="22"/>
          <w:szCs w:val="22"/>
          <w:lang w:val="es-ES" w:eastAsia="en-US"/>
        </w:rPr>
        <w:t>ació</w:t>
      </w:r>
      <w:r w:rsidR="00823401" w:rsidRPr="00F1518D">
        <w:rPr>
          <w:rFonts w:asciiTheme="minorHAnsi" w:hAnsiTheme="minorHAnsi"/>
          <w:b/>
          <w:color w:val="C00000"/>
          <w:sz w:val="22"/>
          <w:szCs w:val="22"/>
          <w:lang w:val="es-ES" w:eastAsia="en-US"/>
        </w:rPr>
        <w:t xml:space="preserve">n del proveedor de </w:t>
      </w:r>
      <w:proofErr w:type="gramStart"/>
      <w:r w:rsidR="00823401" w:rsidRPr="00F1518D">
        <w:rPr>
          <w:rFonts w:asciiTheme="minorHAnsi" w:hAnsiTheme="minorHAnsi"/>
          <w:b/>
          <w:color w:val="C00000"/>
          <w:sz w:val="22"/>
          <w:szCs w:val="22"/>
          <w:lang w:val="es-ES" w:eastAsia="en-US"/>
        </w:rPr>
        <w:t>Rusia.</w:t>
      </w:r>
      <w:r w:rsidRPr="00F1518D">
        <w:rPr>
          <w:rFonts w:asciiTheme="minorHAnsi" w:hAnsiTheme="minorHAnsi"/>
          <w:b/>
          <w:color w:val="C00000"/>
          <w:sz w:val="22"/>
          <w:szCs w:val="22"/>
          <w:lang w:val="es-ES" w:eastAsia="en-US"/>
        </w:rPr>
        <w:t>*</w:t>
      </w:r>
      <w:proofErr w:type="gramEnd"/>
    </w:p>
    <w:p w14:paraId="581F96F8" w14:textId="3A721589" w:rsidR="00C37298" w:rsidRPr="00F1518D" w:rsidRDefault="00C309D3" w:rsidP="00C37298">
      <w:pPr>
        <w:spacing w:line="360" w:lineRule="auto"/>
        <w:jc w:val="center"/>
        <w:rPr>
          <w:rFonts w:ascii="Georgia" w:hAnsi="Georgia"/>
          <w:b/>
          <w:color w:val="000000" w:themeColor="text1"/>
          <w:lang w:val="es-ES"/>
        </w:rPr>
      </w:pPr>
      <w:r w:rsidRPr="00F1518D">
        <w:rPr>
          <w:rFonts w:ascii="Cambria" w:eastAsia="MS Mincho" w:hAnsi="Cambria"/>
          <w:b/>
          <w:i/>
          <w:noProof/>
          <w:color w:val="5F497A"/>
          <w:sz w:val="60"/>
          <w:szCs w:val="60"/>
          <w:u w:val="single"/>
          <w:lang w:val="es-ES"/>
        </w:rPr>
        <w:drawing>
          <wp:anchor distT="0" distB="0" distL="114300" distR="114300" simplePos="0" relativeHeight="251695104" behindDoc="0" locked="0" layoutInCell="1" allowOverlap="1" wp14:anchorId="316DBE9A" wp14:editId="4AAB181B">
            <wp:simplePos x="0" y="0"/>
            <wp:positionH relativeFrom="column">
              <wp:posOffset>2223134</wp:posOffset>
            </wp:positionH>
            <wp:positionV relativeFrom="paragraph">
              <wp:posOffset>99280</wp:posOffset>
            </wp:positionV>
            <wp:extent cx="2479323" cy="1722174"/>
            <wp:effectExtent l="0" t="0" r="10160" b="508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79323" cy="1722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18D">
        <w:rPr>
          <w:noProof/>
          <w:lang w:val="es-ES"/>
        </w:rPr>
        <w:drawing>
          <wp:anchor distT="0" distB="0" distL="114300" distR="114300" simplePos="0" relativeHeight="251693056" behindDoc="0" locked="0" layoutInCell="1" allowOverlap="1" wp14:anchorId="61D03273" wp14:editId="51F249A6">
            <wp:simplePos x="0" y="0"/>
            <wp:positionH relativeFrom="column">
              <wp:posOffset>4661535</wp:posOffset>
            </wp:positionH>
            <wp:positionV relativeFrom="paragraph">
              <wp:posOffset>207922</wp:posOffset>
            </wp:positionV>
            <wp:extent cx="2230321" cy="1600367"/>
            <wp:effectExtent l="0" t="0" r="508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55647" cy="16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18D">
        <w:rPr>
          <w:rFonts w:ascii="Arial" w:eastAsia="MS Mincho" w:hAnsi="Arial" w:cs="Arial"/>
          <w:b/>
          <w:noProof/>
          <w:color w:val="5F497A"/>
          <w:sz w:val="56"/>
          <w:szCs w:val="60"/>
          <w:lang w:val="es-ES"/>
        </w:rPr>
        <w:drawing>
          <wp:anchor distT="0" distB="0" distL="114300" distR="114300" simplePos="0" relativeHeight="251691008" behindDoc="0" locked="0" layoutInCell="1" allowOverlap="1" wp14:anchorId="09BED193" wp14:editId="5634253E">
            <wp:simplePos x="0" y="0"/>
            <wp:positionH relativeFrom="column">
              <wp:posOffset>4527</wp:posOffset>
            </wp:positionH>
            <wp:positionV relativeFrom="paragraph">
              <wp:posOffset>262242</wp:posOffset>
            </wp:positionV>
            <wp:extent cx="2017977" cy="1550683"/>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33107" cy="156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E26B7" w14:textId="1278AC2E" w:rsidR="00C309D3" w:rsidRPr="00F1518D" w:rsidRDefault="00C309D3" w:rsidP="00C37298">
      <w:pPr>
        <w:spacing w:line="360" w:lineRule="auto"/>
        <w:jc w:val="center"/>
        <w:rPr>
          <w:rFonts w:ascii="Georgia" w:hAnsi="Georgia"/>
          <w:b/>
          <w:color w:val="000000" w:themeColor="text1"/>
          <w:lang w:val="es-ES"/>
        </w:rPr>
      </w:pPr>
    </w:p>
    <w:sectPr w:rsidR="00C309D3" w:rsidRPr="00F1518D" w:rsidSect="00584B14">
      <w:footerReference w:type="even" r:id="rId25"/>
      <w:footerReference w:type="defaul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1CA41" w14:textId="77777777" w:rsidR="00B957C0" w:rsidRDefault="00B957C0" w:rsidP="004C0046">
      <w:r>
        <w:separator/>
      </w:r>
    </w:p>
  </w:endnote>
  <w:endnote w:type="continuationSeparator" w:id="0">
    <w:p w14:paraId="12829420" w14:textId="77777777" w:rsidR="00B957C0" w:rsidRDefault="00B957C0"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1394D">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44D12" w14:textId="77777777" w:rsidR="00B957C0" w:rsidRDefault="00B957C0" w:rsidP="004C0046">
      <w:r>
        <w:separator/>
      </w:r>
    </w:p>
  </w:footnote>
  <w:footnote w:type="continuationSeparator" w:id="0">
    <w:p w14:paraId="37F96469" w14:textId="77777777" w:rsidR="00B957C0" w:rsidRDefault="00B957C0"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4B457CD"/>
    <w:multiLevelType w:val="multilevel"/>
    <w:tmpl w:val="28A2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BC70FEF"/>
    <w:multiLevelType w:val="hybridMultilevel"/>
    <w:tmpl w:val="CCB82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4"/>
  </w:num>
  <w:num w:numId="7">
    <w:abstractNumId w:val="7"/>
  </w:num>
  <w:num w:numId="8">
    <w:abstractNumId w:val="2"/>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139D2"/>
    <w:rsid w:val="000278C2"/>
    <w:rsid w:val="00037FD0"/>
    <w:rsid w:val="000409B4"/>
    <w:rsid w:val="000420DC"/>
    <w:rsid w:val="0004269B"/>
    <w:rsid w:val="0006433F"/>
    <w:rsid w:val="000650AA"/>
    <w:rsid w:val="00085864"/>
    <w:rsid w:val="000A051F"/>
    <w:rsid w:val="000C2E02"/>
    <w:rsid w:val="000D5576"/>
    <w:rsid w:val="00100F34"/>
    <w:rsid w:val="00101173"/>
    <w:rsid w:val="00113E5C"/>
    <w:rsid w:val="0011412F"/>
    <w:rsid w:val="0011419D"/>
    <w:rsid w:val="0011542E"/>
    <w:rsid w:val="00127363"/>
    <w:rsid w:val="00134749"/>
    <w:rsid w:val="00152A4E"/>
    <w:rsid w:val="00163530"/>
    <w:rsid w:val="00167F2A"/>
    <w:rsid w:val="001729BB"/>
    <w:rsid w:val="00190783"/>
    <w:rsid w:val="0019602C"/>
    <w:rsid w:val="001A750A"/>
    <w:rsid w:val="001B3634"/>
    <w:rsid w:val="001B458A"/>
    <w:rsid w:val="001C0997"/>
    <w:rsid w:val="001C135A"/>
    <w:rsid w:val="001C57A4"/>
    <w:rsid w:val="001D1355"/>
    <w:rsid w:val="001D775E"/>
    <w:rsid w:val="00203F81"/>
    <w:rsid w:val="00212FDB"/>
    <w:rsid w:val="00272FAE"/>
    <w:rsid w:val="00281487"/>
    <w:rsid w:val="002875B0"/>
    <w:rsid w:val="002A2A3C"/>
    <w:rsid w:val="002B4BA9"/>
    <w:rsid w:val="002B4F7E"/>
    <w:rsid w:val="002C2C6F"/>
    <w:rsid w:val="002E0C26"/>
    <w:rsid w:val="002E68FE"/>
    <w:rsid w:val="002E6BA6"/>
    <w:rsid w:val="002F73B6"/>
    <w:rsid w:val="00310E56"/>
    <w:rsid w:val="00312D98"/>
    <w:rsid w:val="00324DDA"/>
    <w:rsid w:val="00327DA9"/>
    <w:rsid w:val="00331A21"/>
    <w:rsid w:val="00336D51"/>
    <w:rsid w:val="003539C8"/>
    <w:rsid w:val="00365D29"/>
    <w:rsid w:val="00365F83"/>
    <w:rsid w:val="00380439"/>
    <w:rsid w:val="00385878"/>
    <w:rsid w:val="00397CA8"/>
    <w:rsid w:val="003A1BEA"/>
    <w:rsid w:val="003B36FC"/>
    <w:rsid w:val="003B5899"/>
    <w:rsid w:val="003C68E2"/>
    <w:rsid w:val="003D04A2"/>
    <w:rsid w:val="00406A42"/>
    <w:rsid w:val="004131C2"/>
    <w:rsid w:val="00413A86"/>
    <w:rsid w:val="00426ED9"/>
    <w:rsid w:val="00432318"/>
    <w:rsid w:val="00434EC6"/>
    <w:rsid w:val="00435C73"/>
    <w:rsid w:val="004729A8"/>
    <w:rsid w:val="0047666A"/>
    <w:rsid w:val="004829C7"/>
    <w:rsid w:val="004925B9"/>
    <w:rsid w:val="00495AA8"/>
    <w:rsid w:val="004B5C92"/>
    <w:rsid w:val="004C0046"/>
    <w:rsid w:val="004C0F84"/>
    <w:rsid w:val="004C3765"/>
    <w:rsid w:val="004E3F0C"/>
    <w:rsid w:val="004F7BB6"/>
    <w:rsid w:val="0050080F"/>
    <w:rsid w:val="00505032"/>
    <w:rsid w:val="005146B1"/>
    <w:rsid w:val="005224EC"/>
    <w:rsid w:val="00527856"/>
    <w:rsid w:val="0053168D"/>
    <w:rsid w:val="00537560"/>
    <w:rsid w:val="00553687"/>
    <w:rsid w:val="00556CAD"/>
    <w:rsid w:val="00561B61"/>
    <w:rsid w:val="00561C34"/>
    <w:rsid w:val="00584B14"/>
    <w:rsid w:val="005928CB"/>
    <w:rsid w:val="005947CC"/>
    <w:rsid w:val="005A2192"/>
    <w:rsid w:val="005A254E"/>
    <w:rsid w:val="005A29CC"/>
    <w:rsid w:val="005A4148"/>
    <w:rsid w:val="005A5234"/>
    <w:rsid w:val="005B7FC2"/>
    <w:rsid w:val="005C7C31"/>
    <w:rsid w:val="005D0858"/>
    <w:rsid w:val="005D2F54"/>
    <w:rsid w:val="005D6659"/>
    <w:rsid w:val="005D78EF"/>
    <w:rsid w:val="005E4E38"/>
    <w:rsid w:val="005F30C0"/>
    <w:rsid w:val="005F5CB0"/>
    <w:rsid w:val="005F636D"/>
    <w:rsid w:val="005F7AA2"/>
    <w:rsid w:val="0061085E"/>
    <w:rsid w:val="00621B31"/>
    <w:rsid w:val="00653F7F"/>
    <w:rsid w:val="006608CF"/>
    <w:rsid w:val="00665BA1"/>
    <w:rsid w:val="00683328"/>
    <w:rsid w:val="00685180"/>
    <w:rsid w:val="00691F2B"/>
    <w:rsid w:val="00694D08"/>
    <w:rsid w:val="006A1A43"/>
    <w:rsid w:val="006A57B5"/>
    <w:rsid w:val="006D5D71"/>
    <w:rsid w:val="006D6CB1"/>
    <w:rsid w:val="006E1DFE"/>
    <w:rsid w:val="006F23D9"/>
    <w:rsid w:val="006F589B"/>
    <w:rsid w:val="006F70B7"/>
    <w:rsid w:val="006F7D91"/>
    <w:rsid w:val="00712BF4"/>
    <w:rsid w:val="007245C5"/>
    <w:rsid w:val="007511FF"/>
    <w:rsid w:val="00796AA8"/>
    <w:rsid w:val="007A3261"/>
    <w:rsid w:val="007A503E"/>
    <w:rsid w:val="007A5682"/>
    <w:rsid w:val="007C34C8"/>
    <w:rsid w:val="007C3A84"/>
    <w:rsid w:val="007D20B6"/>
    <w:rsid w:val="007E68B1"/>
    <w:rsid w:val="007F115F"/>
    <w:rsid w:val="007F7CC1"/>
    <w:rsid w:val="008000BC"/>
    <w:rsid w:val="008002F1"/>
    <w:rsid w:val="0080593F"/>
    <w:rsid w:val="0080641B"/>
    <w:rsid w:val="008129C3"/>
    <w:rsid w:val="00816355"/>
    <w:rsid w:val="0081755F"/>
    <w:rsid w:val="00823401"/>
    <w:rsid w:val="008265CB"/>
    <w:rsid w:val="008415E8"/>
    <w:rsid w:val="008610DF"/>
    <w:rsid w:val="00871735"/>
    <w:rsid w:val="008757B4"/>
    <w:rsid w:val="008818C2"/>
    <w:rsid w:val="008A3806"/>
    <w:rsid w:val="008A3F16"/>
    <w:rsid w:val="008A6705"/>
    <w:rsid w:val="008B0FE1"/>
    <w:rsid w:val="008D4C86"/>
    <w:rsid w:val="008E01E5"/>
    <w:rsid w:val="008E139C"/>
    <w:rsid w:val="008E5403"/>
    <w:rsid w:val="008F2841"/>
    <w:rsid w:val="008F57D5"/>
    <w:rsid w:val="00900DFE"/>
    <w:rsid w:val="00914B8F"/>
    <w:rsid w:val="00920978"/>
    <w:rsid w:val="00930CB1"/>
    <w:rsid w:val="00943E0C"/>
    <w:rsid w:val="00947EAA"/>
    <w:rsid w:val="00971CB2"/>
    <w:rsid w:val="009739E8"/>
    <w:rsid w:val="00977D93"/>
    <w:rsid w:val="00992BD0"/>
    <w:rsid w:val="009A66E1"/>
    <w:rsid w:val="009B6B51"/>
    <w:rsid w:val="009C34D3"/>
    <w:rsid w:val="009D1205"/>
    <w:rsid w:val="009D25D2"/>
    <w:rsid w:val="009D6419"/>
    <w:rsid w:val="009E0E4F"/>
    <w:rsid w:val="00A0430D"/>
    <w:rsid w:val="00A06A56"/>
    <w:rsid w:val="00A13DAA"/>
    <w:rsid w:val="00A1535A"/>
    <w:rsid w:val="00A20B8B"/>
    <w:rsid w:val="00A30A67"/>
    <w:rsid w:val="00A36D39"/>
    <w:rsid w:val="00A47506"/>
    <w:rsid w:val="00A54678"/>
    <w:rsid w:val="00A5540E"/>
    <w:rsid w:val="00A56E01"/>
    <w:rsid w:val="00A8589D"/>
    <w:rsid w:val="00A876CD"/>
    <w:rsid w:val="00A97E78"/>
    <w:rsid w:val="00AA274F"/>
    <w:rsid w:val="00AB1D69"/>
    <w:rsid w:val="00AC2832"/>
    <w:rsid w:val="00AD357D"/>
    <w:rsid w:val="00AE16D2"/>
    <w:rsid w:val="00AE6CF9"/>
    <w:rsid w:val="00AF16BE"/>
    <w:rsid w:val="00AF7381"/>
    <w:rsid w:val="00B04A5F"/>
    <w:rsid w:val="00B14E3B"/>
    <w:rsid w:val="00B16F62"/>
    <w:rsid w:val="00B20647"/>
    <w:rsid w:val="00B42F52"/>
    <w:rsid w:val="00B53E24"/>
    <w:rsid w:val="00B67189"/>
    <w:rsid w:val="00B74680"/>
    <w:rsid w:val="00B75940"/>
    <w:rsid w:val="00B840E0"/>
    <w:rsid w:val="00B9112C"/>
    <w:rsid w:val="00B94782"/>
    <w:rsid w:val="00B957C0"/>
    <w:rsid w:val="00B96389"/>
    <w:rsid w:val="00B96838"/>
    <w:rsid w:val="00BA12A8"/>
    <w:rsid w:val="00BC29D9"/>
    <w:rsid w:val="00BD030E"/>
    <w:rsid w:val="00BE5C1E"/>
    <w:rsid w:val="00C106A7"/>
    <w:rsid w:val="00C2763D"/>
    <w:rsid w:val="00C309D3"/>
    <w:rsid w:val="00C37298"/>
    <w:rsid w:val="00C40467"/>
    <w:rsid w:val="00C41208"/>
    <w:rsid w:val="00C52601"/>
    <w:rsid w:val="00C53C8A"/>
    <w:rsid w:val="00C571E9"/>
    <w:rsid w:val="00C6203C"/>
    <w:rsid w:val="00C64B99"/>
    <w:rsid w:val="00C64C3A"/>
    <w:rsid w:val="00C71CD9"/>
    <w:rsid w:val="00C77835"/>
    <w:rsid w:val="00C8522D"/>
    <w:rsid w:val="00C907C3"/>
    <w:rsid w:val="00CA5E75"/>
    <w:rsid w:val="00CB04FC"/>
    <w:rsid w:val="00CB2757"/>
    <w:rsid w:val="00CC4329"/>
    <w:rsid w:val="00CD2766"/>
    <w:rsid w:val="00CD5E47"/>
    <w:rsid w:val="00CF75BF"/>
    <w:rsid w:val="00D03FA5"/>
    <w:rsid w:val="00D1394D"/>
    <w:rsid w:val="00D15780"/>
    <w:rsid w:val="00D166DC"/>
    <w:rsid w:val="00D23C5B"/>
    <w:rsid w:val="00D37EEE"/>
    <w:rsid w:val="00D503B6"/>
    <w:rsid w:val="00D95B85"/>
    <w:rsid w:val="00DA1C93"/>
    <w:rsid w:val="00DB6A5B"/>
    <w:rsid w:val="00DC03F0"/>
    <w:rsid w:val="00DC54CE"/>
    <w:rsid w:val="00DC6F11"/>
    <w:rsid w:val="00DC76CA"/>
    <w:rsid w:val="00DF1885"/>
    <w:rsid w:val="00E03080"/>
    <w:rsid w:val="00E05D24"/>
    <w:rsid w:val="00E06B0E"/>
    <w:rsid w:val="00E0751B"/>
    <w:rsid w:val="00E127E7"/>
    <w:rsid w:val="00E13A27"/>
    <w:rsid w:val="00E3572D"/>
    <w:rsid w:val="00E537AC"/>
    <w:rsid w:val="00E656DB"/>
    <w:rsid w:val="00E72440"/>
    <w:rsid w:val="00E932B8"/>
    <w:rsid w:val="00EA1120"/>
    <w:rsid w:val="00EA1BFB"/>
    <w:rsid w:val="00EB2505"/>
    <w:rsid w:val="00EB3BF4"/>
    <w:rsid w:val="00EB4347"/>
    <w:rsid w:val="00EC1015"/>
    <w:rsid w:val="00EE2F70"/>
    <w:rsid w:val="00EE4404"/>
    <w:rsid w:val="00F10D38"/>
    <w:rsid w:val="00F1518D"/>
    <w:rsid w:val="00F213EC"/>
    <w:rsid w:val="00F31F59"/>
    <w:rsid w:val="00F37A04"/>
    <w:rsid w:val="00F54B35"/>
    <w:rsid w:val="00F7456B"/>
    <w:rsid w:val="00F86237"/>
    <w:rsid w:val="00F93F26"/>
    <w:rsid w:val="00FA4832"/>
    <w:rsid w:val="00FA5BB7"/>
    <w:rsid w:val="00FB2032"/>
    <w:rsid w:val="00FC4F1F"/>
    <w:rsid w:val="00FC51C3"/>
    <w:rsid w:val="00FC5CA3"/>
    <w:rsid w:val="00FC6604"/>
    <w:rsid w:val="00FC66E5"/>
    <w:rsid w:val="00FD6296"/>
    <w:rsid w:val="00FE4EF5"/>
    <w:rsid w:val="00FF2694"/>
    <w:rsid w:val="00FF6E9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5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uiPriority w:val="99"/>
    <w:unhideWhenUsed/>
    <w:rsid w:val="008265CB"/>
    <w:pPr>
      <w:spacing w:after="120" w:line="276"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8265CB"/>
    <w:rPr>
      <w:sz w:val="22"/>
      <w:szCs w:val="22"/>
      <w:lang w:val="es-MX"/>
    </w:rPr>
  </w:style>
  <w:style w:type="paragraph" w:styleId="Sinespaciado">
    <w:name w:val="No Spacing"/>
    <w:uiPriority w:val="1"/>
    <w:qFormat/>
    <w:rsid w:val="00D95B85"/>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inn.ru/hotel-stpetersbu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moscow-hi.ru/hotel"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www.corinthia.com/ru/hotels/st-petersburg/"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marriottmoscowgrand.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610</TotalTime>
  <Pages>12</Pages>
  <Words>6108</Words>
  <Characters>33596</Characters>
  <Application>Microsoft Office Word</Application>
  <DocSecurity>0</DocSecurity>
  <Lines>279</Lines>
  <Paragraphs>79</Paragraphs>
  <ScaleCrop>false</ScaleCrop>
  <HeadingPairs>
    <vt:vector size="4" baseType="variant">
      <vt:variant>
        <vt:lpstr>Título</vt:lpstr>
      </vt:variant>
      <vt:variant>
        <vt:i4>1</vt:i4>
      </vt:variant>
      <vt:variant>
        <vt:lpstr>Headings</vt:lpstr>
      </vt:variant>
      <vt:variant>
        <vt:i4>6</vt:i4>
      </vt:variant>
    </vt:vector>
  </HeadingPairs>
  <TitlesOfParts>
    <vt:vector size="7" baseType="lpstr">
      <vt:lpstr/>
      <vt:lpstr>    </vt:lpstr>
      <vt:lpstr>    VODKA &amp; CAVIAR – Temporada invernal 2017 / 2018. </vt:lpstr>
      <vt:lpstr>        </vt:lpstr>
      <vt:lpstr>        ITRODUCCION DEL TOUR</vt:lpstr>
      <vt:lpstr>        </vt:lpstr>
      <vt:lpstr>        ITINERARIO DESCRIPTIVO DEL TOUR</vt:lpstr>
    </vt:vector>
  </TitlesOfParts>
  <Company/>
  <LinksUpToDate>false</LinksUpToDate>
  <CharactersWithSpaces>39625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120</cp:revision>
  <dcterms:created xsi:type="dcterms:W3CDTF">2017-08-09T22:52:00Z</dcterms:created>
  <dcterms:modified xsi:type="dcterms:W3CDTF">2019-03-20T18:01:00Z</dcterms:modified>
</cp:coreProperties>
</file>